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173A" w14:textId="28E78637" w:rsidR="008A2B39" w:rsidRPr="00D37AF9" w:rsidRDefault="008A2B39" w:rsidP="008A2B39">
      <w:pPr>
        <w:spacing w:after="0" w:line="360" w:lineRule="auto"/>
        <w:jc w:val="right"/>
        <w:rPr>
          <w:rFonts w:ascii="Narkisim" w:hAnsi="Narkisim" w:cs="Narkisim"/>
          <w:b/>
          <w:bCs/>
          <w:color w:val="0070C0"/>
          <w:sz w:val="32"/>
          <w:szCs w:val="32"/>
          <w:rtl/>
        </w:rPr>
      </w:pPr>
      <w:r w:rsidRPr="00D37AF9">
        <w:rPr>
          <w:rFonts w:ascii="Narkisim" w:hAnsi="Narkisim" w:cs="Narkisim" w:hint="cs"/>
          <w:b/>
          <w:bCs/>
          <w:color w:val="0070C0"/>
          <w:sz w:val="32"/>
          <w:szCs w:val="32"/>
          <w:rtl/>
        </w:rPr>
        <w:t>הרב יהודה זולדן</w:t>
      </w:r>
    </w:p>
    <w:p w14:paraId="24885537" w14:textId="5704159D" w:rsidR="00FF507A" w:rsidRDefault="00FF507A" w:rsidP="001F63EB">
      <w:pPr>
        <w:spacing w:after="0" w:line="360" w:lineRule="auto"/>
        <w:jc w:val="center"/>
        <w:rPr>
          <w:rFonts w:ascii="Narkisim" w:hAnsi="Narkisim" w:cs="Narkisim"/>
          <w:b/>
          <w:bCs/>
          <w:sz w:val="40"/>
          <w:szCs w:val="40"/>
          <w:rtl/>
        </w:rPr>
      </w:pPr>
      <w:r w:rsidRPr="001F63EB">
        <w:rPr>
          <w:rFonts w:ascii="Narkisim" w:hAnsi="Narkisim" w:cs="Narkisim"/>
          <w:b/>
          <w:bCs/>
          <w:sz w:val="40"/>
          <w:szCs w:val="40"/>
          <w:rtl/>
        </w:rPr>
        <w:t>סח בין של יד לשל ראש</w:t>
      </w:r>
      <w:r w:rsidR="001F63EB" w:rsidRPr="001F63EB">
        <w:rPr>
          <w:rFonts w:ascii="Narkisim" w:hAnsi="Narkisim" w:cs="Narkisim" w:hint="cs"/>
          <w:b/>
          <w:bCs/>
          <w:sz w:val="40"/>
          <w:szCs w:val="40"/>
          <w:rtl/>
        </w:rPr>
        <w:t>, והסח הדעת</w:t>
      </w:r>
    </w:p>
    <w:p w14:paraId="66B18723" w14:textId="60A738A6" w:rsidR="008B6A5E" w:rsidRPr="008B6A5E" w:rsidRDefault="008B6A5E" w:rsidP="001F63EB">
      <w:pPr>
        <w:spacing w:after="0" w:line="360" w:lineRule="auto"/>
        <w:jc w:val="center"/>
        <w:rPr>
          <w:rFonts w:ascii="Narkisim" w:hAnsi="Narkisim" w:cs="Narkisim"/>
          <w:b/>
          <w:bCs/>
          <w:sz w:val="28"/>
          <w:szCs w:val="28"/>
          <w:rtl/>
        </w:rPr>
      </w:pPr>
      <w:r w:rsidRPr="008B6A5E">
        <w:rPr>
          <w:rFonts w:ascii="Narkisim" w:hAnsi="Narkisim" w:cs="Narkisim" w:hint="cs"/>
          <w:b/>
          <w:bCs/>
          <w:sz w:val="28"/>
          <w:szCs w:val="28"/>
          <w:rtl/>
        </w:rPr>
        <w:t>(מנחות לו ע"א)</w:t>
      </w:r>
    </w:p>
    <w:p w14:paraId="4D53CD24" w14:textId="1F84E906" w:rsidR="001F63EB" w:rsidRPr="005B44ED" w:rsidRDefault="001F63EB" w:rsidP="005B44ED">
      <w:pPr>
        <w:pStyle w:val="a3"/>
        <w:numPr>
          <w:ilvl w:val="0"/>
          <w:numId w:val="2"/>
        </w:numPr>
        <w:spacing w:after="0" w:line="240" w:lineRule="auto"/>
        <w:jc w:val="both"/>
        <w:rPr>
          <w:rFonts w:ascii="Narkisim" w:hAnsi="Narkisim" w:cs="Narkisim"/>
        </w:rPr>
      </w:pPr>
      <w:r w:rsidRPr="005B44ED">
        <w:rPr>
          <w:rFonts w:ascii="Narkisim" w:hAnsi="Narkisim" w:cs="Narkisim" w:hint="cs"/>
          <w:rtl/>
        </w:rPr>
        <w:t>סח בין יד לשל ראש</w:t>
      </w:r>
      <w:r w:rsidR="00153E2D" w:rsidRPr="005B44ED">
        <w:rPr>
          <w:rFonts w:ascii="Narkisim" w:hAnsi="Narkisim" w:cs="Narkisim" w:hint="cs"/>
          <w:rtl/>
        </w:rPr>
        <w:t>,</w:t>
      </w:r>
      <w:r w:rsidR="00153E2D" w:rsidRPr="005B44ED">
        <w:rPr>
          <w:rFonts w:ascii="Narkisim" w:hAnsi="Narkisim" w:cs="Narkisim"/>
          <w:rtl/>
        </w:rPr>
        <w:t xml:space="preserve"> חוזר עליה מע</w:t>
      </w:r>
      <w:r w:rsidR="008B6A5E" w:rsidRPr="005B44ED">
        <w:rPr>
          <w:rFonts w:ascii="Narkisim" w:hAnsi="Narkisim" w:cs="Narkisim" w:hint="cs"/>
          <w:rtl/>
        </w:rPr>
        <w:t>ו</w:t>
      </w:r>
      <w:r w:rsidR="00153E2D" w:rsidRPr="005B44ED">
        <w:rPr>
          <w:rFonts w:ascii="Narkisim" w:hAnsi="Narkisim" w:cs="Narkisim"/>
          <w:rtl/>
        </w:rPr>
        <w:t>רכי המלחמה</w:t>
      </w:r>
    </w:p>
    <w:p w14:paraId="22363BDB" w14:textId="39A5ED89" w:rsidR="005B44ED" w:rsidRDefault="005B44ED" w:rsidP="005B44ED">
      <w:pPr>
        <w:pStyle w:val="a3"/>
        <w:numPr>
          <w:ilvl w:val="0"/>
          <w:numId w:val="2"/>
        </w:numPr>
        <w:spacing w:after="0" w:line="240" w:lineRule="auto"/>
        <w:jc w:val="both"/>
        <w:rPr>
          <w:rFonts w:ascii="Narkisim" w:hAnsi="Narkisim" w:cs="Narkisim"/>
        </w:rPr>
      </w:pPr>
      <w:r w:rsidRPr="005B44ED">
        <w:rPr>
          <w:rFonts w:ascii="Narkisim" w:hAnsi="Narkisim" w:cs="Narkisim" w:hint="cs"/>
          <w:rtl/>
        </w:rPr>
        <w:t xml:space="preserve">על קטן לשמור </w:t>
      </w:r>
      <w:proofErr w:type="spellStart"/>
      <w:r w:rsidRPr="005B44ED">
        <w:rPr>
          <w:rFonts w:ascii="Narkisim" w:hAnsi="Narkisim" w:cs="Narkisim" w:hint="cs"/>
          <w:rtl/>
        </w:rPr>
        <w:t>תפיליו</w:t>
      </w:r>
      <w:proofErr w:type="spellEnd"/>
      <w:r w:rsidRPr="005B44ED">
        <w:rPr>
          <w:rFonts w:ascii="Narkisim" w:hAnsi="Narkisim" w:cs="Narkisim" w:hint="cs"/>
          <w:rtl/>
        </w:rPr>
        <w:t xml:space="preserve"> מהיסח דעת</w:t>
      </w:r>
    </w:p>
    <w:p w14:paraId="2B478A33" w14:textId="019C5272" w:rsidR="005B44ED" w:rsidRPr="005B44ED" w:rsidRDefault="005B44ED" w:rsidP="005B44ED">
      <w:pPr>
        <w:pStyle w:val="a3"/>
        <w:spacing w:after="0" w:line="240" w:lineRule="auto"/>
        <w:jc w:val="both"/>
        <w:rPr>
          <w:rFonts w:ascii="Narkisim" w:hAnsi="Narkisim" w:cs="Narkisim"/>
          <w:rtl/>
        </w:rPr>
      </w:pPr>
      <w:r>
        <w:rPr>
          <w:rFonts w:ascii="Narkisim" w:hAnsi="Narkisim" w:cs="Narkisim" w:hint="cs"/>
          <w:rtl/>
        </w:rPr>
        <w:t>סיכום</w:t>
      </w:r>
    </w:p>
    <w:p w14:paraId="75603885" w14:textId="77777777" w:rsidR="005B44ED" w:rsidRPr="005B44ED" w:rsidRDefault="005B44ED" w:rsidP="005B44ED">
      <w:pPr>
        <w:spacing w:after="0" w:line="240" w:lineRule="auto"/>
        <w:jc w:val="both"/>
        <w:rPr>
          <w:rFonts w:ascii="Narkisim" w:hAnsi="Narkisim" w:cs="Narkisim"/>
          <w:rtl/>
        </w:rPr>
      </w:pPr>
    </w:p>
    <w:p w14:paraId="5CEC2338" w14:textId="48DD1FAB" w:rsidR="005B44ED" w:rsidRPr="005B44ED" w:rsidRDefault="005B44ED" w:rsidP="005B44ED">
      <w:pPr>
        <w:pStyle w:val="a3"/>
        <w:numPr>
          <w:ilvl w:val="0"/>
          <w:numId w:val="3"/>
        </w:numPr>
        <w:spacing w:after="0" w:line="360" w:lineRule="auto"/>
        <w:jc w:val="both"/>
        <w:rPr>
          <w:rFonts w:ascii="Narkisim" w:hAnsi="Narkisim" w:cs="Narkisim"/>
          <w:b/>
          <w:bCs/>
          <w:sz w:val="24"/>
          <w:szCs w:val="24"/>
          <w:rtl/>
        </w:rPr>
      </w:pPr>
      <w:r w:rsidRPr="005B44ED">
        <w:rPr>
          <w:rFonts w:ascii="Narkisim" w:hAnsi="Narkisim" w:cs="Narkisim" w:hint="cs"/>
          <w:b/>
          <w:bCs/>
          <w:sz w:val="24"/>
          <w:szCs w:val="24"/>
          <w:rtl/>
        </w:rPr>
        <w:t>סח בין יד לשל ראש,</w:t>
      </w:r>
      <w:r w:rsidRPr="005B44ED">
        <w:rPr>
          <w:rFonts w:ascii="Narkisim" w:hAnsi="Narkisim" w:cs="Narkisim"/>
          <w:b/>
          <w:bCs/>
          <w:sz w:val="24"/>
          <w:szCs w:val="24"/>
          <w:rtl/>
        </w:rPr>
        <w:t xml:space="preserve"> חוזר עליה מע</w:t>
      </w:r>
      <w:r w:rsidRPr="005B44ED">
        <w:rPr>
          <w:rFonts w:ascii="Narkisim" w:hAnsi="Narkisim" w:cs="Narkisim" w:hint="cs"/>
          <w:b/>
          <w:bCs/>
          <w:sz w:val="24"/>
          <w:szCs w:val="24"/>
          <w:rtl/>
        </w:rPr>
        <w:t>ו</w:t>
      </w:r>
      <w:r w:rsidRPr="005B44ED">
        <w:rPr>
          <w:rFonts w:ascii="Narkisim" w:hAnsi="Narkisim" w:cs="Narkisim"/>
          <w:b/>
          <w:bCs/>
          <w:sz w:val="24"/>
          <w:szCs w:val="24"/>
          <w:rtl/>
        </w:rPr>
        <w:t>רכי המלחמה</w:t>
      </w:r>
    </w:p>
    <w:p w14:paraId="36A99D4A" w14:textId="22F1C3E8"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בגמרא (מנחות לו ע"א)</w:t>
      </w:r>
      <w:r>
        <w:rPr>
          <w:rFonts w:ascii="Narkisim" w:hAnsi="Narkisim" w:cs="Narkisim" w:hint="cs"/>
          <w:sz w:val="24"/>
          <w:szCs w:val="24"/>
          <w:rtl/>
        </w:rPr>
        <w:t xml:space="preserve"> נאמר</w:t>
      </w:r>
      <w:r w:rsidRPr="00AC377B">
        <w:rPr>
          <w:rFonts w:ascii="Narkisim" w:hAnsi="Narkisim" w:cs="Narkisim"/>
          <w:sz w:val="24"/>
          <w:szCs w:val="24"/>
          <w:rtl/>
        </w:rPr>
        <w:t xml:space="preserve">: </w:t>
      </w:r>
    </w:p>
    <w:p w14:paraId="3F920423" w14:textId="77777777" w:rsidR="008A169D"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 xml:space="preserve">אמר רב </w:t>
      </w:r>
      <w:proofErr w:type="spellStart"/>
      <w:r w:rsidRPr="00AC377B">
        <w:rPr>
          <w:rFonts w:ascii="Narkisim" w:hAnsi="Narkisim" w:cs="Narkisim"/>
          <w:sz w:val="24"/>
          <w:szCs w:val="24"/>
          <w:rtl/>
        </w:rPr>
        <w:t>חסדא</w:t>
      </w:r>
      <w:proofErr w:type="spellEnd"/>
      <w:r w:rsidRPr="00AC377B">
        <w:rPr>
          <w:rFonts w:ascii="Narkisim" w:hAnsi="Narkisim" w:cs="Narkisim"/>
          <w:sz w:val="24"/>
          <w:szCs w:val="24"/>
          <w:rtl/>
        </w:rPr>
        <w:t>: סח בין תפילה לתפילה חוזר ומברך. סח אין, לא סח לא</w:t>
      </w:r>
      <w:r w:rsidR="008A169D">
        <w:rPr>
          <w:rFonts w:ascii="Narkisim" w:hAnsi="Narkisim" w:cs="Narkisim" w:hint="cs"/>
          <w:sz w:val="24"/>
          <w:szCs w:val="24"/>
          <w:rtl/>
        </w:rPr>
        <w:t>.</w:t>
      </w:r>
      <w:r w:rsidRPr="00AC377B">
        <w:rPr>
          <w:rFonts w:ascii="Narkisim" w:hAnsi="Narkisim" w:cs="Narkisim"/>
          <w:sz w:val="24"/>
          <w:szCs w:val="24"/>
          <w:rtl/>
        </w:rPr>
        <w:t xml:space="preserve"> והא שלח רב </w:t>
      </w:r>
      <w:proofErr w:type="spellStart"/>
      <w:r w:rsidRPr="00AC377B">
        <w:rPr>
          <w:rFonts w:ascii="Narkisim" w:hAnsi="Narkisim" w:cs="Narkisim"/>
          <w:sz w:val="24"/>
          <w:szCs w:val="24"/>
          <w:rtl/>
        </w:rPr>
        <w:t>חייא</w:t>
      </w:r>
      <w:proofErr w:type="spellEnd"/>
      <w:r w:rsidRPr="00AC377B">
        <w:rPr>
          <w:rFonts w:ascii="Narkisim" w:hAnsi="Narkisim" w:cs="Narkisim"/>
          <w:sz w:val="24"/>
          <w:szCs w:val="24"/>
          <w:rtl/>
        </w:rPr>
        <w:t xml:space="preserve"> בריה </w:t>
      </w:r>
      <w:proofErr w:type="spellStart"/>
      <w:r w:rsidRPr="00AC377B">
        <w:rPr>
          <w:rFonts w:ascii="Narkisim" w:hAnsi="Narkisim" w:cs="Narkisim"/>
          <w:sz w:val="24"/>
          <w:szCs w:val="24"/>
          <w:rtl/>
        </w:rPr>
        <w:t>דרב</w:t>
      </w:r>
      <w:proofErr w:type="spellEnd"/>
      <w:r w:rsidRPr="00AC377B">
        <w:rPr>
          <w:rFonts w:ascii="Narkisim" w:hAnsi="Narkisim" w:cs="Narkisim"/>
          <w:sz w:val="24"/>
          <w:szCs w:val="24"/>
          <w:rtl/>
        </w:rPr>
        <w:t xml:space="preserve"> </w:t>
      </w:r>
      <w:proofErr w:type="spellStart"/>
      <w:r w:rsidRPr="00AC377B">
        <w:rPr>
          <w:rFonts w:ascii="Narkisim" w:hAnsi="Narkisim" w:cs="Narkisim"/>
          <w:sz w:val="24"/>
          <w:szCs w:val="24"/>
          <w:rtl/>
        </w:rPr>
        <w:t>הונא</w:t>
      </w:r>
      <w:proofErr w:type="spellEnd"/>
      <w:r w:rsidRPr="00AC377B">
        <w:rPr>
          <w:rFonts w:ascii="Narkisim" w:hAnsi="Narkisim" w:cs="Narkisim"/>
          <w:sz w:val="24"/>
          <w:szCs w:val="24"/>
          <w:rtl/>
        </w:rPr>
        <w:t xml:space="preserve"> משמיה ד</w:t>
      </w:r>
      <w:r w:rsidR="008A169D">
        <w:rPr>
          <w:rFonts w:ascii="Narkisim" w:hAnsi="Narkisim" w:cs="Narkisim"/>
          <w:sz w:val="24"/>
          <w:szCs w:val="24"/>
          <w:rtl/>
        </w:rPr>
        <w:t>רבי</w:t>
      </w:r>
      <w:r w:rsidRPr="00AC377B">
        <w:rPr>
          <w:rFonts w:ascii="Narkisim" w:hAnsi="Narkisim" w:cs="Narkisim"/>
          <w:sz w:val="24"/>
          <w:szCs w:val="24"/>
          <w:rtl/>
        </w:rPr>
        <w:t xml:space="preserve"> יוחנן על תפילה של יד אומר</w:t>
      </w:r>
      <w:r w:rsidR="008A169D">
        <w:rPr>
          <w:rFonts w:ascii="Narkisim" w:hAnsi="Narkisim" w:cs="Narkisim" w:hint="cs"/>
          <w:sz w:val="24"/>
          <w:szCs w:val="24"/>
          <w:rtl/>
        </w:rPr>
        <w:t xml:space="preserve"> "</w:t>
      </w:r>
      <w:r w:rsidRPr="00AC377B">
        <w:rPr>
          <w:rFonts w:ascii="Narkisim" w:hAnsi="Narkisim" w:cs="Narkisim"/>
          <w:sz w:val="24"/>
          <w:szCs w:val="24"/>
          <w:rtl/>
        </w:rPr>
        <w:t xml:space="preserve">ברוך אשר קדשנו במצותיו </w:t>
      </w:r>
      <w:proofErr w:type="spellStart"/>
      <w:r w:rsidRPr="00AC377B">
        <w:rPr>
          <w:rFonts w:ascii="Narkisim" w:hAnsi="Narkisim" w:cs="Narkisim"/>
          <w:sz w:val="24"/>
          <w:szCs w:val="24"/>
          <w:rtl/>
        </w:rPr>
        <w:t>וצונו</w:t>
      </w:r>
      <w:proofErr w:type="spellEnd"/>
      <w:r w:rsidRPr="00AC377B">
        <w:rPr>
          <w:rFonts w:ascii="Narkisim" w:hAnsi="Narkisim" w:cs="Narkisim"/>
          <w:sz w:val="24"/>
          <w:szCs w:val="24"/>
          <w:rtl/>
        </w:rPr>
        <w:t xml:space="preserve"> להניח תפילין</w:t>
      </w:r>
      <w:r w:rsidR="008A169D">
        <w:rPr>
          <w:rFonts w:ascii="Narkisim" w:hAnsi="Narkisim" w:cs="Narkisim" w:hint="cs"/>
          <w:sz w:val="24"/>
          <w:szCs w:val="24"/>
          <w:rtl/>
        </w:rPr>
        <w:t>"</w:t>
      </w:r>
      <w:r w:rsidRPr="00AC377B">
        <w:rPr>
          <w:rFonts w:ascii="Narkisim" w:hAnsi="Narkisim" w:cs="Narkisim"/>
          <w:sz w:val="24"/>
          <w:szCs w:val="24"/>
          <w:rtl/>
        </w:rPr>
        <w:t xml:space="preserve">, על תפילין של ראש אומר </w:t>
      </w:r>
      <w:r w:rsidR="008A169D">
        <w:rPr>
          <w:rFonts w:ascii="Narkisim" w:hAnsi="Narkisim" w:cs="Narkisim" w:hint="cs"/>
          <w:sz w:val="24"/>
          <w:szCs w:val="24"/>
          <w:rtl/>
        </w:rPr>
        <w:t>"</w:t>
      </w:r>
      <w:r w:rsidRPr="00AC377B">
        <w:rPr>
          <w:rFonts w:ascii="Narkisim" w:hAnsi="Narkisim" w:cs="Narkisim"/>
          <w:sz w:val="24"/>
          <w:szCs w:val="24"/>
          <w:rtl/>
        </w:rPr>
        <w:t xml:space="preserve">ברוך אשר קדשנו במצותיו </w:t>
      </w:r>
      <w:proofErr w:type="spellStart"/>
      <w:r w:rsidRPr="00AC377B">
        <w:rPr>
          <w:rFonts w:ascii="Narkisim" w:hAnsi="Narkisim" w:cs="Narkisim"/>
          <w:sz w:val="24"/>
          <w:szCs w:val="24"/>
          <w:rtl/>
        </w:rPr>
        <w:t>וצונו</w:t>
      </w:r>
      <w:proofErr w:type="spellEnd"/>
      <w:r w:rsidRPr="00AC377B">
        <w:rPr>
          <w:rFonts w:ascii="Narkisim" w:hAnsi="Narkisim" w:cs="Narkisim"/>
          <w:sz w:val="24"/>
          <w:szCs w:val="24"/>
          <w:rtl/>
        </w:rPr>
        <w:t xml:space="preserve"> על מצות תפילין</w:t>
      </w:r>
      <w:r w:rsidR="008A169D">
        <w:rPr>
          <w:rFonts w:ascii="Narkisim" w:hAnsi="Narkisim" w:cs="Narkisim" w:hint="cs"/>
          <w:sz w:val="24"/>
          <w:szCs w:val="24"/>
          <w:rtl/>
        </w:rPr>
        <w:t>"</w:t>
      </w:r>
      <w:r w:rsidRPr="00AC377B">
        <w:rPr>
          <w:rFonts w:ascii="Narkisim" w:hAnsi="Narkisim" w:cs="Narkisim"/>
          <w:sz w:val="24"/>
          <w:szCs w:val="24"/>
          <w:rtl/>
        </w:rPr>
        <w:t xml:space="preserve">. </w:t>
      </w:r>
    </w:p>
    <w:p w14:paraId="6BC3D24D" w14:textId="4EA2332C" w:rsidR="00FF507A" w:rsidRDefault="00FF507A" w:rsidP="00FF507A">
      <w:pPr>
        <w:spacing w:after="0" w:line="360" w:lineRule="auto"/>
        <w:ind w:left="720"/>
        <w:jc w:val="both"/>
        <w:rPr>
          <w:rFonts w:ascii="Narkisim" w:hAnsi="Narkisim" w:cs="Narkisim"/>
          <w:sz w:val="24"/>
          <w:szCs w:val="24"/>
          <w:rtl/>
        </w:rPr>
      </w:pPr>
      <w:proofErr w:type="spellStart"/>
      <w:r w:rsidRPr="00AC377B">
        <w:rPr>
          <w:rFonts w:ascii="Narkisim" w:hAnsi="Narkisim" w:cs="Narkisim"/>
          <w:sz w:val="24"/>
          <w:szCs w:val="24"/>
          <w:rtl/>
        </w:rPr>
        <w:t>אביי</w:t>
      </w:r>
      <w:proofErr w:type="spellEnd"/>
      <w:r w:rsidRPr="00AC377B">
        <w:rPr>
          <w:rFonts w:ascii="Narkisim" w:hAnsi="Narkisim" w:cs="Narkisim"/>
          <w:sz w:val="24"/>
          <w:szCs w:val="24"/>
          <w:rtl/>
        </w:rPr>
        <w:t xml:space="preserve"> ורבא </w:t>
      </w:r>
      <w:proofErr w:type="spellStart"/>
      <w:r w:rsidRPr="00AC377B">
        <w:rPr>
          <w:rFonts w:ascii="Narkisim" w:hAnsi="Narkisim" w:cs="Narkisim"/>
          <w:sz w:val="24"/>
          <w:szCs w:val="24"/>
          <w:rtl/>
        </w:rPr>
        <w:t>דאמרי</w:t>
      </w:r>
      <w:proofErr w:type="spellEnd"/>
      <w:r w:rsidRPr="00AC377B">
        <w:rPr>
          <w:rFonts w:ascii="Narkisim" w:hAnsi="Narkisim" w:cs="Narkisim"/>
          <w:sz w:val="24"/>
          <w:szCs w:val="24"/>
          <w:rtl/>
        </w:rPr>
        <w:t xml:space="preserve"> </w:t>
      </w:r>
      <w:proofErr w:type="spellStart"/>
      <w:r w:rsidRPr="00AC377B">
        <w:rPr>
          <w:rFonts w:ascii="Narkisim" w:hAnsi="Narkisim" w:cs="Narkisim"/>
          <w:sz w:val="24"/>
          <w:szCs w:val="24"/>
          <w:rtl/>
        </w:rPr>
        <w:t>תרוייהו</w:t>
      </w:r>
      <w:proofErr w:type="spellEnd"/>
      <w:r w:rsidRPr="00AC377B">
        <w:rPr>
          <w:rFonts w:ascii="Narkisim" w:hAnsi="Narkisim" w:cs="Narkisim"/>
          <w:sz w:val="24"/>
          <w:szCs w:val="24"/>
          <w:rtl/>
        </w:rPr>
        <w:t>: לא סח מברך אחת, סח מברך שתים.</w:t>
      </w:r>
    </w:p>
    <w:p w14:paraId="2403E1AC" w14:textId="13B26FEE"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תנא</w:t>
      </w:r>
      <w:r w:rsidR="008A169D">
        <w:rPr>
          <w:rFonts w:ascii="Narkisim" w:hAnsi="Narkisim" w:cs="Narkisim" w:hint="cs"/>
          <w:sz w:val="24"/>
          <w:szCs w:val="24"/>
          <w:rtl/>
        </w:rPr>
        <w:t>:</w:t>
      </w:r>
      <w:r w:rsidRPr="00AC377B">
        <w:rPr>
          <w:rFonts w:ascii="Narkisim" w:hAnsi="Narkisim" w:cs="Narkisim"/>
          <w:sz w:val="24"/>
          <w:szCs w:val="24"/>
          <w:rtl/>
        </w:rPr>
        <w:t xml:space="preserve"> סח בין תפילה לתפילה עבירה היא בידו</w:t>
      </w:r>
      <w:r w:rsidR="00153E2D">
        <w:rPr>
          <w:rFonts w:ascii="Narkisim" w:hAnsi="Narkisim" w:cs="Narkisim" w:hint="cs"/>
          <w:sz w:val="24"/>
          <w:szCs w:val="24"/>
          <w:rtl/>
        </w:rPr>
        <w:t>,</w:t>
      </w:r>
      <w:r w:rsidRPr="00AC377B">
        <w:rPr>
          <w:rFonts w:ascii="Narkisim" w:hAnsi="Narkisim" w:cs="Narkisim"/>
          <w:sz w:val="24"/>
          <w:szCs w:val="24"/>
          <w:rtl/>
        </w:rPr>
        <w:t xml:space="preserve"> וחוזר עליה מערכי המלחמה. </w:t>
      </w:r>
    </w:p>
    <w:p w14:paraId="1D39E74A" w14:textId="0C9C9147" w:rsidR="00FF507A" w:rsidRPr="00AC377B" w:rsidRDefault="00FF507A" w:rsidP="00FF507A">
      <w:pPr>
        <w:spacing w:after="0" w:line="360" w:lineRule="auto"/>
        <w:jc w:val="both"/>
        <w:rPr>
          <w:rFonts w:ascii="Narkisim" w:hAnsi="Narkisim" w:cs="Narkisim"/>
          <w:b/>
          <w:bCs/>
          <w:sz w:val="24"/>
          <w:szCs w:val="24"/>
          <w:rtl/>
        </w:rPr>
      </w:pPr>
      <w:r w:rsidRPr="00AC377B">
        <w:rPr>
          <w:rFonts w:ascii="Narkisim" w:hAnsi="Narkisim" w:cs="Narkisim"/>
          <w:sz w:val="24"/>
          <w:szCs w:val="24"/>
          <w:rtl/>
        </w:rPr>
        <w:t xml:space="preserve">אמוראים חלקו </w:t>
      </w:r>
      <w:r w:rsidR="008B6A5E">
        <w:rPr>
          <w:rFonts w:ascii="Narkisim" w:hAnsi="Narkisim" w:cs="Narkisim" w:hint="cs"/>
          <w:sz w:val="24"/>
          <w:szCs w:val="24"/>
          <w:rtl/>
        </w:rPr>
        <w:t xml:space="preserve">מהי </w:t>
      </w:r>
      <w:r w:rsidRPr="00AC377B">
        <w:rPr>
          <w:rFonts w:ascii="Narkisim" w:hAnsi="Narkisim" w:cs="Narkisim"/>
          <w:sz w:val="24"/>
          <w:szCs w:val="24"/>
          <w:rtl/>
        </w:rPr>
        <w:t>הברכה שעל המניח לברך כשהוא סח בין תפילין של יד ל</w:t>
      </w:r>
      <w:r w:rsidR="008B6A5E">
        <w:rPr>
          <w:rFonts w:ascii="Narkisim" w:hAnsi="Narkisim" w:cs="Narkisim" w:hint="cs"/>
          <w:sz w:val="24"/>
          <w:szCs w:val="24"/>
          <w:rtl/>
        </w:rPr>
        <w:t xml:space="preserve">בין </w:t>
      </w:r>
      <w:r w:rsidRPr="00AC377B">
        <w:rPr>
          <w:rFonts w:ascii="Narkisim" w:hAnsi="Narkisim" w:cs="Narkisim"/>
          <w:sz w:val="24"/>
          <w:szCs w:val="24"/>
          <w:rtl/>
        </w:rPr>
        <w:t>תפילין של ראש. לאחר מכן הובאה הברייתא "סח בין תפילה לתפילה עבירה היא בידו</w:t>
      </w:r>
      <w:r w:rsidR="008B6A5E">
        <w:rPr>
          <w:rFonts w:ascii="Narkisim" w:hAnsi="Narkisim" w:cs="Narkisim" w:hint="cs"/>
          <w:sz w:val="24"/>
          <w:szCs w:val="24"/>
          <w:rtl/>
        </w:rPr>
        <w:t>,</w:t>
      </w:r>
      <w:r w:rsidRPr="00AC377B">
        <w:rPr>
          <w:rFonts w:ascii="Narkisim" w:hAnsi="Narkisim" w:cs="Narkisim"/>
          <w:sz w:val="24"/>
          <w:szCs w:val="24"/>
          <w:rtl/>
        </w:rPr>
        <w:t xml:space="preserve"> וחוזר עליה מערכי המלחמה"</w:t>
      </w:r>
      <w:r>
        <w:rPr>
          <w:rFonts w:ascii="Narkisim" w:hAnsi="Narkisim" w:cs="Narkisim" w:hint="cs"/>
          <w:sz w:val="24"/>
          <w:szCs w:val="24"/>
          <w:rtl/>
        </w:rPr>
        <w:t>. בריית</w:t>
      </w:r>
      <w:r w:rsidR="008A169D">
        <w:rPr>
          <w:rFonts w:ascii="Narkisim" w:hAnsi="Narkisim" w:cs="Narkisim" w:hint="cs"/>
          <w:sz w:val="24"/>
          <w:szCs w:val="24"/>
          <w:rtl/>
        </w:rPr>
        <w:t>א</w:t>
      </w:r>
      <w:r>
        <w:rPr>
          <w:rFonts w:ascii="Narkisim" w:hAnsi="Narkisim" w:cs="Narkisim" w:hint="cs"/>
          <w:sz w:val="24"/>
          <w:szCs w:val="24"/>
          <w:rtl/>
        </w:rPr>
        <w:t xml:space="preserve"> </w:t>
      </w:r>
      <w:r w:rsidR="008A169D">
        <w:rPr>
          <w:rFonts w:ascii="Narkisim" w:hAnsi="Narkisim" w:cs="Narkisim" w:hint="cs"/>
          <w:sz w:val="24"/>
          <w:szCs w:val="24"/>
          <w:rtl/>
        </w:rPr>
        <w:t xml:space="preserve">זו </w:t>
      </w:r>
      <w:r>
        <w:rPr>
          <w:rFonts w:ascii="Narkisim" w:hAnsi="Narkisim" w:cs="Narkisim" w:hint="cs"/>
          <w:sz w:val="24"/>
          <w:szCs w:val="24"/>
          <w:rtl/>
        </w:rPr>
        <w:t>היא מדברי רבי יוסי הגלילי</w:t>
      </w:r>
      <w:r w:rsidRPr="00AC377B">
        <w:rPr>
          <w:rFonts w:ascii="Narkisim" w:hAnsi="Narkisim" w:cs="Narkisim"/>
          <w:sz w:val="24"/>
          <w:szCs w:val="24"/>
          <w:rtl/>
        </w:rPr>
        <w:t xml:space="preserve"> </w:t>
      </w:r>
      <w:r>
        <w:rPr>
          <w:rFonts w:ascii="Narkisim" w:hAnsi="Narkisim" w:cs="Narkisim" w:hint="cs"/>
          <w:sz w:val="24"/>
          <w:szCs w:val="24"/>
          <w:rtl/>
        </w:rPr>
        <w:t>כאמור ב</w:t>
      </w:r>
      <w:r w:rsidRPr="00AC377B">
        <w:rPr>
          <w:rFonts w:ascii="Narkisim" w:hAnsi="Narkisim" w:cs="Narkisim"/>
          <w:sz w:val="24"/>
          <w:szCs w:val="24"/>
          <w:rtl/>
        </w:rPr>
        <w:t>משנה ו</w:t>
      </w:r>
      <w:r>
        <w:rPr>
          <w:rFonts w:ascii="Narkisim" w:hAnsi="Narkisim" w:cs="Narkisim" w:hint="cs"/>
          <w:sz w:val="24"/>
          <w:szCs w:val="24"/>
          <w:rtl/>
        </w:rPr>
        <w:t>ב</w:t>
      </w:r>
      <w:r w:rsidRPr="00AC377B">
        <w:rPr>
          <w:rFonts w:ascii="Narkisim" w:hAnsi="Narkisim" w:cs="Narkisim"/>
          <w:sz w:val="24"/>
          <w:szCs w:val="24"/>
          <w:rtl/>
        </w:rPr>
        <w:t>ג</w:t>
      </w:r>
      <w:r>
        <w:rPr>
          <w:rFonts w:ascii="Narkisim" w:hAnsi="Narkisim" w:cs="Narkisim" w:hint="cs"/>
          <w:sz w:val="24"/>
          <w:szCs w:val="24"/>
          <w:rtl/>
        </w:rPr>
        <w:t xml:space="preserve">מרא </w:t>
      </w:r>
      <w:r w:rsidRPr="00AC377B">
        <w:rPr>
          <w:rFonts w:ascii="Narkisim" w:hAnsi="Narkisim" w:cs="Narkisim"/>
          <w:sz w:val="24"/>
          <w:szCs w:val="24"/>
          <w:rtl/>
        </w:rPr>
        <w:t xml:space="preserve">(סוטה מד ע"א-ע"ב) </w:t>
      </w:r>
      <w:r>
        <w:rPr>
          <w:rFonts w:ascii="Narkisim" w:hAnsi="Narkisim" w:cs="Narkisim" w:hint="cs"/>
          <w:sz w:val="24"/>
          <w:szCs w:val="24"/>
          <w:rtl/>
        </w:rPr>
        <w:t xml:space="preserve">שעוסקת באמור בפסוק אודות </w:t>
      </w:r>
      <w:r w:rsidRPr="00AC377B">
        <w:rPr>
          <w:rFonts w:ascii="Narkisim" w:hAnsi="Narkisim" w:cs="Narkisim"/>
          <w:sz w:val="24"/>
          <w:szCs w:val="24"/>
          <w:rtl/>
        </w:rPr>
        <w:t xml:space="preserve">"הירא ורך הלבב" </w:t>
      </w:r>
      <w:r>
        <w:rPr>
          <w:rFonts w:ascii="Narkisim" w:hAnsi="Narkisim" w:cs="Narkisim" w:hint="cs"/>
          <w:sz w:val="24"/>
          <w:szCs w:val="24"/>
          <w:rtl/>
        </w:rPr>
        <w:t xml:space="preserve">(דברים כ, ח) </w:t>
      </w:r>
      <w:r w:rsidRPr="00AC377B">
        <w:rPr>
          <w:rFonts w:ascii="Narkisim" w:hAnsi="Narkisim" w:cs="Narkisim"/>
          <w:sz w:val="24"/>
          <w:szCs w:val="24"/>
          <w:rtl/>
        </w:rPr>
        <w:t>ש</w:t>
      </w:r>
      <w:r>
        <w:rPr>
          <w:rFonts w:ascii="Narkisim" w:hAnsi="Narkisim" w:cs="Narkisim" w:hint="cs"/>
          <w:sz w:val="24"/>
          <w:szCs w:val="24"/>
          <w:rtl/>
        </w:rPr>
        <w:t>ש</w:t>
      </w:r>
      <w:r w:rsidRPr="00AC377B">
        <w:rPr>
          <w:rFonts w:ascii="Narkisim" w:hAnsi="Narkisim" w:cs="Narkisim"/>
          <w:sz w:val="24"/>
          <w:szCs w:val="24"/>
          <w:rtl/>
        </w:rPr>
        <w:t xml:space="preserve">ב לביתו במלחמת רשות ואינו יוצא למלחמה: </w:t>
      </w:r>
    </w:p>
    <w:p w14:paraId="516AC039" w14:textId="3717EFDB" w:rsidR="00FF507A" w:rsidRPr="00AC377B" w:rsidRDefault="001F63EB" w:rsidP="00FF507A">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משנה. </w:t>
      </w:r>
      <w:r w:rsidR="008A169D">
        <w:rPr>
          <w:rFonts w:ascii="Narkisim" w:hAnsi="Narkisim" w:cs="Narkisim"/>
          <w:sz w:val="24"/>
          <w:szCs w:val="24"/>
          <w:rtl/>
        </w:rPr>
        <w:t>רבי</w:t>
      </w:r>
      <w:r w:rsidR="00FF507A" w:rsidRPr="00AC377B">
        <w:rPr>
          <w:rFonts w:ascii="Narkisim" w:hAnsi="Narkisim" w:cs="Narkisim"/>
          <w:sz w:val="24"/>
          <w:szCs w:val="24"/>
          <w:rtl/>
        </w:rPr>
        <w:t xml:space="preserve"> עקיבא אומר: "הירא ורך הלבב" כמשמעו שאינו יכול לעמוד בקשרי המלחמה ולראות חרב שלופה. </w:t>
      </w:r>
    </w:p>
    <w:p w14:paraId="075D2958" w14:textId="77777777"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רבי יוסי הגלילי אומר: "הירא ורך הלבב" זהו המתיירא מן העבירות שבידו, לפיכך תלתה לו התורה את כל אלו שיחזור בגללן.</w:t>
      </w:r>
      <w:r w:rsidRPr="00AC377B">
        <w:rPr>
          <w:rStyle w:val="aa"/>
          <w:rFonts w:ascii="Narkisim" w:hAnsi="Narkisim" w:cs="Narkisim"/>
          <w:sz w:val="24"/>
          <w:szCs w:val="24"/>
          <w:rtl/>
        </w:rPr>
        <w:footnoteReference w:id="1"/>
      </w:r>
    </w:p>
    <w:p w14:paraId="1C07D842" w14:textId="77777777"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 xml:space="preserve">רבי יוסי אומר: אלמנה לכהן גדול, גרושה וחלוצה לכהן הדיוט, ממזרת ונתינה לישראל, בת ישראל לממזר ולנתין, הרי הוא "הירא ורך הלבב". </w:t>
      </w:r>
    </w:p>
    <w:p w14:paraId="740013CC" w14:textId="7DC09E57"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w:t>
      </w:r>
      <w:proofErr w:type="spellStart"/>
      <w:r w:rsidRPr="00AC377B">
        <w:rPr>
          <w:rFonts w:ascii="Narkisim" w:hAnsi="Narkisim" w:cs="Narkisim"/>
          <w:sz w:val="24"/>
          <w:szCs w:val="24"/>
          <w:rtl/>
        </w:rPr>
        <w:t>גמ</w:t>
      </w:r>
      <w:proofErr w:type="spellEnd"/>
      <w:r w:rsidRPr="00AC377B">
        <w:rPr>
          <w:rFonts w:ascii="Narkisim" w:hAnsi="Narkisim" w:cs="Narkisim"/>
          <w:sz w:val="24"/>
          <w:szCs w:val="24"/>
          <w:rtl/>
        </w:rPr>
        <w:t>'. מאי איכא בין רבי יוסי ל</w:t>
      </w:r>
      <w:r w:rsidR="008A169D">
        <w:rPr>
          <w:rFonts w:ascii="Narkisim" w:hAnsi="Narkisim" w:cs="Narkisim"/>
          <w:sz w:val="24"/>
          <w:szCs w:val="24"/>
          <w:rtl/>
        </w:rPr>
        <w:t>רבי</w:t>
      </w:r>
      <w:r w:rsidRPr="00AC377B">
        <w:rPr>
          <w:rFonts w:ascii="Narkisim" w:hAnsi="Narkisim" w:cs="Narkisim"/>
          <w:sz w:val="24"/>
          <w:szCs w:val="24"/>
          <w:rtl/>
        </w:rPr>
        <w:t xml:space="preserve"> יוסי הגלילי? איכא </w:t>
      </w:r>
      <w:proofErr w:type="spellStart"/>
      <w:r w:rsidRPr="00AC377B">
        <w:rPr>
          <w:rFonts w:ascii="Narkisim" w:hAnsi="Narkisim" w:cs="Narkisim"/>
          <w:sz w:val="24"/>
          <w:szCs w:val="24"/>
          <w:rtl/>
        </w:rPr>
        <w:t>בינייהו</w:t>
      </w:r>
      <w:proofErr w:type="spellEnd"/>
      <w:r w:rsidRPr="00AC377B">
        <w:rPr>
          <w:rFonts w:ascii="Narkisim" w:hAnsi="Narkisim" w:cs="Narkisim"/>
          <w:sz w:val="24"/>
          <w:szCs w:val="24"/>
          <w:rtl/>
        </w:rPr>
        <w:t xml:space="preserve"> עבירה דרבנן. </w:t>
      </w:r>
    </w:p>
    <w:p w14:paraId="42045F50" w14:textId="217AA529"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 xml:space="preserve">כמאן אזלא הא </w:t>
      </w:r>
      <w:proofErr w:type="spellStart"/>
      <w:r w:rsidRPr="00AC377B">
        <w:rPr>
          <w:rFonts w:ascii="Narkisim" w:hAnsi="Narkisim" w:cs="Narkisim"/>
          <w:sz w:val="24"/>
          <w:szCs w:val="24"/>
          <w:rtl/>
        </w:rPr>
        <w:t>דתניא</w:t>
      </w:r>
      <w:proofErr w:type="spellEnd"/>
      <w:r w:rsidRPr="00AC377B">
        <w:rPr>
          <w:rFonts w:ascii="Narkisim" w:hAnsi="Narkisim" w:cs="Narkisim"/>
          <w:sz w:val="24"/>
          <w:szCs w:val="24"/>
          <w:rtl/>
        </w:rPr>
        <w:t>: שח בין תפילה לתפילה עבירה היא בידו וחוזר עליה מעורכי המלחמה. כמאן? כ</w:t>
      </w:r>
      <w:r w:rsidR="008A169D">
        <w:rPr>
          <w:rFonts w:ascii="Narkisim" w:hAnsi="Narkisim" w:cs="Narkisim"/>
          <w:sz w:val="24"/>
          <w:szCs w:val="24"/>
          <w:rtl/>
        </w:rPr>
        <w:t>רבי</w:t>
      </w:r>
      <w:r w:rsidRPr="00AC377B">
        <w:rPr>
          <w:rFonts w:ascii="Narkisim" w:hAnsi="Narkisim" w:cs="Narkisim"/>
          <w:sz w:val="24"/>
          <w:szCs w:val="24"/>
          <w:rtl/>
        </w:rPr>
        <w:t xml:space="preserve"> יוסי הגלילי. </w:t>
      </w:r>
    </w:p>
    <w:p w14:paraId="3CC9509C" w14:textId="30E307DC"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 xml:space="preserve">מאן תנא להא דתנו רבנן: שמע קול קרנות והרתיע הגפת </w:t>
      </w:r>
      <w:proofErr w:type="spellStart"/>
      <w:r w:rsidRPr="00AC377B">
        <w:rPr>
          <w:rFonts w:ascii="Narkisim" w:hAnsi="Narkisim" w:cs="Narkisim"/>
          <w:sz w:val="24"/>
          <w:szCs w:val="24"/>
          <w:rtl/>
        </w:rPr>
        <w:t>תריסין</w:t>
      </w:r>
      <w:proofErr w:type="spellEnd"/>
      <w:r w:rsidRPr="00AC377B">
        <w:rPr>
          <w:rFonts w:ascii="Narkisim" w:hAnsi="Narkisim" w:cs="Narkisim"/>
          <w:sz w:val="24"/>
          <w:szCs w:val="24"/>
          <w:rtl/>
        </w:rPr>
        <w:t xml:space="preserve"> והרתיע צחצוח חרבות ומים </w:t>
      </w:r>
      <w:proofErr w:type="spellStart"/>
      <w:r w:rsidRPr="00AC377B">
        <w:rPr>
          <w:rFonts w:ascii="Narkisim" w:hAnsi="Narkisim" w:cs="Narkisim"/>
          <w:sz w:val="24"/>
          <w:szCs w:val="24"/>
          <w:rtl/>
        </w:rPr>
        <w:t>שותתין</w:t>
      </w:r>
      <w:proofErr w:type="spellEnd"/>
      <w:r w:rsidRPr="00AC377B">
        <w:rPr>
          <w:rFonts w:ascii="Narkisim" w:hAnsi="Narkisim" w:cs="Narkisim"/>
          <w:sz w:val="24"/>
          <w:szCs w:val="24"/>
          <w:rtl/>
        </w:rPr>
        <w:t xml:space="preserve"> לו על ברכיו חוזר. כמאן? </w:t>
      </w:r>
      <w:proofErr w:type="spellStart"/>
      <w:r w:rsidRPr="00AC377B">
        <w:rPr>
          <w:rFonts w:ascii="Narkisim" w:hAnsi="Narkisim" w:cs="Narkisim"/>
          <w:sz w:val="24"/>
          <w:szCs w:val="24"/>
          <w:rtl/>
        </w:rPr>
        <w:t>לימא</w:t>
      </w:r>
      <w:proofErr w:type="spellEnd"/>
      <w:r w:rsidRPr="00AC377B">
        <w:rPr>
          <w:rFonts w:ascii="Narkisim" w:hAnsi="Narkisim" w:cs="Narkisim"/>
          <w:sz w:val="24"/>
          <w:szCs w:val="24"/>
          <w:rtl/>
        </w:rPr>
        <w:t xml:space="preserve"> רבי עקיבא היא ולא רבי יוסי הגלילי. בהא אפי' </w:t>
      </w:r>
      <w:r w:rsidR="008A169D">
        <w:rPr>
          <w:rFonts w:ascii="Narkisim" w:hAnsi="Narkisim" w:cs="Narkisim"/>
          <w:sz w:val="24"/>
          <w:szCs w:val="24"/>
          <w:rtl/>
        </w:rPr>
        <w:t>רבי</w:t>
      </w:r>
      <w:r w:rsidRPr="00AC377B">
        <w:rPr>
          <w:rFonts w:ascii="Narkisim" w:hAnsi="Narkisim" w:cs="Narkisim"/>
          <w:sz w:val="24"/>
          <w:szCs w:val="24"/>
          <w:rtl/>
        </w:rPr>
        <w:t xml:space="preserve"> יוסי הגלילי מודה משום </w:t>
      </w:r>
      <w:proofErr w:type="spellStart"/>
      <w:r w:rsidRPr="00AC377B">
        <w:rPr>
          <w:rFonts w:ascii="Narkisim" w:hAnsi="Narkisim" w:cs="Narkisim"/>
          <w:sz w:val="24"/>
          <w:szCs w:val="24"/>
          <w:rtl/>
        </w:rPr>
        <w:t>דכתיב</w:t>
      </w:r>
      <w:proofErr w:type="spellEnd"/>
      <w:r w:rsidRPr="00AC377B">
        <w:rPr>
          <w:rFonts w:ascii="Narkisim" w:hAnsi="Narkisim" w:cs="Narkisim"/>
          <w:sz w:val="24"/>
          <w:szCs w:val="24"/>
          <w:rtl/>
        </w:rPr>
        <w:t xml:space="preserve"> "ולא ימס את לבב אחיו כלבבו". </w:t>
      </w:r>
    </w:p>
    <w:p w14:paraId="122654A1" w14:textId="57049278"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 xml:space="preserve">לפי </w:t>
      </w:r>
      <w:r w:rsidR="008A169D">
        <w:rPr>
          <w:rFonts w:ascii="Narkisim" w:hAnsi="Narkisim" w:cs="Narkisim"/>
          <w:sz w:val="24"/>
          <w:szCs w:val="24"/>
          <w:rtl/>
        </w:rPr>
        <w:t>רבי</w:t>
      </w:r>
      <w:r w:rsidRPr="00AC377B">
        <w:rPr>
          <w:rFonts w:ascii="Narkisim" w:hAnsi="Narkisim" w:cs="Narkisim"/>
          <w:sz w:val="24"/>
          <w:szCs w:val="24"/>
          <w:rtl/>
        </w:rPr>
        <w:t xml:space="preserve"> יוסי חוזר כשעבר עבירות מהתורה, ולפי </w:t>
      </w:r>
      <w:r w:rsidR="008A169D">
        <w:rPr>
          <w:rFonts w:ascii="Narkisim" w:hAnsi="Narkisim" w:cs="Narkisim"/>
          <w:sz w:val="24"/>
          <w:szCs w:val="24"/>
          <w:rtl/>
        </w:rPr>
        <w:t>רבי</w:t>
      </w:r>
      <w:r w:rsidRPr="00AC377B">
        <w:rPr>
          <w:rFonts w:ascii="Narkisim" w:hAnsi="Narkisim" w:cs="Narkisim"/>
          <w:sz w:val="24"/>
          <w:szCs w:val="24"/>
          <w:rtl/>
        </w:rPr>
        <w:t xml:space="preserve"> יוסי הגלילי חוזר גם על עבירות מדרבנן, והדוגמא לכך היא מהברייתא בה נאמר: "</w:t>
      </w:r>
      <w:r w:rsidR="008A169D">
        <w:rPr>
          <w:rFonts w:ascii="Narkisim" w:hAnsi="Narkisim" w:cs="Narkisim" w:hint="cs"/>
          <w:sz w:val="24"/>
          <w:szCs w:val="24"/>
          <w:rtl/>
        </w:rPr>
        <w:t>ס</w:t>
      </w:r>
      <w:r w:rsidRPr="00AC377B">
        <w:rPr>
          <w:rFonts w:ascii="Narkisim" w:hAnsi="Narkisim" w:cs="Narkisim"/>
          <w:sz w:val="24"/>
          <w:szCs w:val="24"/>
          <w:rtl/>
        </w:rPr>
        <w:t xml:space="preserve">ח בין יד לשל ראש". </w:t>
      </w:r>
      <w:r w:rsidR="008A169D">
        <w:rPr>
          <w:rFonts w:ascii="Narkisim" w:hAnsi="Narkisim" w:cs="Narkisim" w:hint="cs"/>
          <w:sz w:val="24"/>
          <w:szCs w:val="24"/>
          <w:rtl/>
        </w:rPr>
        <w:t xml:space="preserve">"סח" הכוונה היא להסחת דעת, ולאו דווקא שיחה, דיבור. אמנם כפי שיצוין לקמן </w:t>
      </w:r>
      <w:r w:rsidR="00407993">
        <w:rPr>
          <w:rFonts w:ascii="Narkisim" w:hAnsi="Narkisim" w:cs="Narkisim" w:hint="cs"/>
          <w:sz w:val="24"/>
          <w:szCs w:val="24"/>
          <w:rtl/>
        </w:rPr>
        <w:t>יש שצמצמו זאת רק לשיחה בין הנחת תפילין של יד לשל ראש.</w:t>
      </w:r>
      <w:r w:rsidR="008A169D">
        <w:rPr>
          <w:rFonts w:ascii="Narkisim" w:hAnsi="Narkisim" w:cs="Narkisim" w:hint="cs"/>
          <w:sz w:val="24"/>
          <w:szCs w:val="24"/>
          <w:rtl/>
        </w:rPr>
        <w:t xml:space="preserve"> </w:t>
      </w:r>
    </w:p>
    <w:p w14:paraId="5F7E6CA6" w14:textId="656AEFB2"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lastRenderedPageBreak/>
        <w:t>ב</w:t>
      </w:r>
      <w:r>
        <w:rPr>
          <w:rFonts w:ascii="Narkisim" w:hAnsi="Narkisim" w:cs="Narkisim" w:hint="cs"/>
          <w:sz w:val="24"/>
          <w:szCs w:val="24"/>
          <w:rtl/>
        </w:rPr>
        <w:t>מדרש (</w:t>
      </w:r>
      <w:r w:rsidRPr="00AC377B">
        <w:rPr>
          <w:rFonts w:ascii="Narkisim" w:hAnsi="Narkisim" w:cs="Narkisim"/>
          <w:sz w:val="24"/>
          <w:szCs w:val="24"/>
          <w:rtl/>
        </w:rPr>
        <w:t>פסיקתא זוטרתא</w:t>
      </w:r>
      <w:r>
        <w:rPr>
          <w:rFonts w:ascii="Narkisim" w:hAnsi="Narkisim" w:cs="Narkisim" w:hint="cs"/>
          <w:sz w:val="24"/>
          <w:szCs w:val="24"/>
          <w:rtl/>
        </w:rPr>
        <w:t xml:space="preserve">, </w:t>
      </w:r>
      <w:r w:rsidRPr="00AC377B">
        <w:rPr>
          <w:rFonts w:ascii="Narkisim" w:hAnsi="Narkisim" w:cs="Narkisim"/>
          <w:sz w:val="24"/>
          <w:szCs w:val="24"/>
          <w:rtl/>
        </w:rPr>
        <w:t>דברים פרשת שופטים דף לג ע"ב), מוסבר מה הבעיה בכך שהמניח דיבר בין תפילין של יד לבין תפילין של ראש:</w:t>
      </w:r>
    </w:p>
    <w:p w14:paraId="79D6E7C5" w14:textId="5C64D756" w:rsidR="00FF507A" w:rsidRPr="00AC377B" w:rsidRDefault="00FF507A" w:rsidP="008B6A5E">
      <w:pPr>
        <w:spacing w:after="0" w:line="360" w:lineRule="auto"/>
        <w:ind w:left="720"/>
        <w:jc w:val="both"/>
        <w:rPr>
          <w:rFonts w:ascii="Narkisim" w:hAnsi="Narkisim" w:cs="Narkisim"/>
          <w:sz w:val="24"/>
          <w:szCs w:val="24"/>
          <w:rtl/>
        </w:rPr>
      </w:pPr>
      <w:r w:rsidRPr="00AC377B">
        <w:rPr>
          <w:rFonts w:ascii="Narkisim" w:hAnsi="Narkisim" w:cs="Narkisim"/>
          <w:sz w:val="24"/>
          <w:szCs w:val="24"/>
          <w:rtl/>
        </w:rPr>
        <w:t>וכן אמרו רבותינו ז"ל שח בין תפלה לתפלה עבירה היא בידו וחוזר עליה מערכי המלחמה. פירוש שח בין תפלה לתפלה שדיבר בין ברכה של תפלה של יד</w:t>
      </w:r>
      <w:r w:rsidR="00407993">
        <w:rPr>
          <w:rFonts w:ascii="Narkisim" w:hAnsi="Narkisim" w:cs="Narkisim" w:hint="cs"/>
          <w:sz w:val="24"/>
          <w:szCs w:val="24"/>
          <w:rtl/>
        </w:rPr>
        <w:t>,</w:t>
      </w:r>
      <w:r w:rsidRPr="00AC377B">
        <w:rPr>
          <w:rFonts w:ascii="Narkisim" w:hAnsi="Narkisim" w:cs="Narkisim"/>
          <w:sz w:val="24"/>
          <w:szCs w:val="24"/>
          <w:rtl/>
        </w:rPr>
        <w:t xml:space="preserve"> לברכה של תפלה </w:t>
      </w:r>
      <w:proofErr w:type="spellStart"/>
      <w:r w:rsidRPr="00AC377B">
        <w:rPr>
          <w:rFonts w:ascii="Narkisim" w:hAnsi="Narkisim" w:cs="Narkisim"/>
          <w:sz w:val="24"/>
          <w:szCs w:val="24"/>
          <w:rtl/>
        </w:rPr>
        <w:t>שמניחין</w:t>
      </w:r>
      <w:proofErr w:type="spellEnd"/>
      <w:r w:rsidRPr="00AC377B">
        <w:rPr>
          <w:rFonts w:ascii="Narkisim" w:hAnsi="Narkisim" w:cs="Narkisim"/>
          <w:sz w:val="24"/>
          <w:szCs w:val="24"/>
          <w:rtl/>
        </w:rPr>
        <w:t xml:space="preserve"> בראש. הואיל וצריך לחזור ולברך על התפלה של ראש </w:t>
      </w:r>
      <w:r w:rsidRPr="00AC377B">
        <w:rPr>
          <w:rFonts w:ascii="Narkisim" w:hAnsi="Narkisim" w:cs="Narkisim"/>
          <w:b/>
          <w:bCs/>
          <w:sz w:val="24"/>
          <w:szCs w:val="24"/>
          <w:rtl/>
        </w:rPr>
        <w:t>גורם ברכה שאינה צריכה ואסור</w:t>
      </w:r>
      <w:r w:rsidRPr="00AC377B">
        <w:rPr>
          <w:rFonts w:ascii="Narkisim" w:hAnsi="Narkisim" w:cs="Narkisim"/>
          <w:sz w:val="24"/>
          <w:szCs w:val="24"/>
          <w:rtl/>
        </w:rPr>
        <w:t xml:space="preserve"> משום "לא </w:t>
      </w:r>
      <w:proofErr w:type="spellStart"/>
      <w:r w:rsidRPr="00AC377B">
        <w:rPr>
          <w:rFonts w:ascii="Narkisim" w:hAnsi="Narkisim" w:cs="Narkisim"/>
          <w:sz w:val="24"/>
          <w:szCs w:val="24"/>
          <w:rtl/>
        </w:rPr>
        <w:t>תשא</w:t>
      </w:r>
      <w:proofErr w:type="spellEnd"/>
      <w:r w:rsidRPr="00AC377B">
        <w:rPr>
          <w:rFonts w:ascii="Narkisim" w:hAnsi="Narkisim" w:cs="Narkisim"/>
          <w:sz w:val="24"/>
          <w:szCs w:val="24"/>
          <w:rtl/>
        </w:rPr>
        <w:t xml:space="preserve"> את שם ה'</w:t>
      </w:r>
      <w:r>
        <w:rPr>
          <w:rFonts w:ascii="Narkisim" w:hAnsi="Narkisim" w:cs="Narkisim" w:hint="cs"/>
          <w:sz w:val="24"/>
          <w:szCs w:val="24"/>
          <w:rtl/>
        </w:rPr>
        <w:t xml:space="preserve">" (שמות כ, </w:t>
      </w:r>
      <w:r w:rsidR="00407993">
        <w:rPr>
          <w:rFonts w:ascii="Narkisim" w:hAnsi="Narkisim" w:cs="Narkisim" w:hint="cs"/>
          <w:sz w:val="24"/>
          <w:szCs w:val="24"/>
          <w:rtl/>
        </w:rPr>
        <w:t>ז</w:t>
      </w:r>
      <w:r>
        <w:rPr>
          <w:rFonts w:ascii="Narkisim" w:hAnsi="Narkisim" w:cs="Narkisim" w:hint="cs"/>
          <w:sz w:val="24"/>
          <w:szCs w:val="24"/>
          <w:rtl/>
        </w:rPr>
        <w:t>)</w:t>
      </w:r>
      <w:r w:rsidRPr="00AC377B">
        <w:rPr>
          <w:rFonts w:ascii="Narkisim" w:hAnsi="Narkisim" w:cs="Narkisim"/>
          <w:sz w:val="24"/>
          <w:szCs w:val="24"/>
          <w:rtl/>
        </w:rPr>
        <w:t>". וחוזר לו מפני שהוא ירא ורך הלבב מחמת העבירה שעשה. וכן הוא אומר "כי תצא מחנה על אויביך ונשמרת מכל דבר רע"</w:t>
      </w:r>
      <w:r>
        <w:rPr>
          <w:rFonts w:ascii="Narkisim" w:hAnsi="Narkisim" w:cs="Narkisim" w:hint="cs"/>
          <w:sz w:val="24"/>
          <w:szCs w:val="24"/>
          <w:rtl/>
        </w:rPr>
        <w:t xml:space="preserve"> (דברים </w:t>
      </w:r>
      <w:proofErr w:type="spellStart"/>
      <w:r>
        <w:rPr>
          <w:rFonts w:ascii="Narkisim" w:hAnsi="Narkisim" w:cs="Narkisim" w:hint="cs"/>
          <w:sz w:val="24"/>
          <w:szCs w:val="24"/>
          <w:rtl/>
        </w:rPr>
        <w:t>כג</w:t>
      </w:r>
      <w:proofErr w:type="spellEnd"/>
      <w:r w:rsidR="00407993">
        <w:rPr>
          <w:rFonts w:ascii="Narkisim" w:hAnsi="Narkisim" w:cs="Narkisim" w:hint="cs"/>
          <w:sz w:val="24"/>
          <w:szCs w:val="24"/>
          <w:rtl/>
        </w:rPr>
        <w:t>, י)</w:t>
      </w:r>
      <w:r>
        <w:rPr>
          <w:rFonts w:ascii="Narkisim" w:hAnsi="Narkisim" w:cs="Narkisim" w:hint="cs"/>
          <w:sz w:val="24"/>
          <w:szCs w:val="24"/>
          <w:rtl/>
        </w:rPr>
        <w:t>.</w:t>
      </w:r>
      <w:r w:rsidRPr="00AC377B">
        <w:rPr>
          <w:rStyle w:val="aa"/>
          <w:rFonts w:ascii="Narkisim" w:hAnsi="Narkisim" w:cs="Narkisim"/>
          <w:sz w:val="24"/>
          <w:szCs w:val="24"/>
          <w:rtl/>
        </w:rPr>
        <w:footnoteReference w:id="2"/>
      </w:r>
      <w:r w:rsidRPr="00AC377B">
        <w:rPr>
          <w:rFonts w:ascii="Narkisim" w:hAnsi="Narkisim" w:cs="Narkisim"/>
          <w:sz w:val="24"/>
          <w:szCs w:val="24"/>
          <w:rtl/>
        </w:rPr>
        <w:t xml:space="preserve"> </w:t>
      </w:r>
    </w:p>
    <w:p w14:paraId="44865785" w14:textId="77777777"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מהרמב"ם (הל' תפילין ד, ו) משמע שהעבירה היא בדיבור עצמו:</w:t>
      </w:r>
    </w:p>
    <w:p w14:paraId="70D852F8" w14:textId="77777777"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מי שבירך להניח תפילין וקשר תפילין של יד, אסור לו לספר, ואפילו להשיב שלום לרבו עד שיניח של ראש. ואם סח הרי זו עבירה וצריך לברך ברכה שנייה על מצות תפילין ואחר כך מניח של ראש.</w:t>
      </w:r>
    </w:p>
    <w:p w14:paraId="35F3E323" w14:textId="444D8988"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 xml:space="preserve">הרמב"ם כתב באופן ברור שאסור לדבר והוסיף </w:t>
      </w:r>
      <w:r w:rsidR="008B6A5E">
        <w:rPr>
          <w:rFonts w:ascii="Narkisim" w:hAnsi="Narkisim" w:cs="Narkisim" w:hint="cs"/>
          <w:sz w:val="24"/>
          <w:szCs w:val="24"/>
          <w:rtl/>
        </w:rPr>
        <w:t xml:space="preserve">גם </w:t>
      </w:r>
      <w:r w:rsidRPr="00AC377B">
        <w:rPr>
          <w:rFonts w:ascii="Narkisim" w:hAnsi="Narkisim" w:cs="Narkisim"/>
          <w:sz w:val="24"/>
          <w:szCs w:val="24"/>
          <w:rtl/>
        </w:rPr>
        <w:t>שאסור אף להשיב שלום לרבו. רבנו מנוח (שם)</w:t>
      </w:r>
      <w:r>
        <w:rPr>
          <w:rFonts w:ascii="Narkisim" w:hAnsi="Narkisim" w:cs="Narkisim" w:hint="cs"/>
          <w:sz w:val="24"/>
          <w:szCs w:val="24"/>
          <w:rtl/>
        </w:rPr>
        <w:t xml:space="preserve"> כתב</w:t>
      </w:r>
      <w:r w:rsidRPr="00AC377B">
        <w:rPr>
          <w:rFonts w:ascii="Narkisim" w:hAnsi="Narkisim" w:cs="Narkisim"/>
          <w:sz w:val="24"/>
          <w:szCs w:val="24"/>
          <w:rtl/>
        </w:rPr>
        <w:t xml:space="preserve">: </w:t>
      </w:r>
    </w:p>
    <w:p w14:paraId="685D970B" w14:textId="77777777" w:rsidR="00FF507A" w:rsidRPr="00AC377B" w:rsidRDefault="00FF507A" w:rsidP="00FF507A">
      <w:pPr>
        <w:spacing w:after="0" w:line="360" w:lineRule="auto"/>
        <w:ind w:left="720"/>
        <w:jc w:val="both"/>
        <w:rPr>
          <w:rFonts w:ascii="Narkisim" w:hAnsi="Narkisim" w:cs="Narkisim"/>
          <w:sz w:val="24"/>
          <w:szCs w:val="24"/>
          <w:rtl/>
        </w:rPr>
      </w:pPr>
      <w:proofErr w:type="spellStart"/>
      <w:r w:rsidRPr="00AC377B">
        <w:rPr>
          <w:rFonts w:ascii="Narkisim" w:hAnsi="Narkisim" w:cs="Narkisim"/>
          <w:sz w:val="24"/>
          <w:szCs w:val="24"/>
          <w:rtl/>
        </w:rPr>
        <w:t>דטפי</w:t>
      </w:r>
      <w:proofErr w:type="spellEnd"/>
      <w:r w:rsidRPr="00AC377B">
        <w:rPr>
          <w:rFonts w:ascii="Narkisim" w:hAnsi="Narkisim" w:cs="Narkisim"/>
          <w:sz w:val="24"/>
          <w:szCs w:val="24"/>
          <w:rtl/>
        </w:rPr>
        <w:t xml:space="preserve"> </w:t>
      </w:r>
      <w:proofErr w:type="spellStart"/>
      <w:r w:rsidRPr="00AC377B">
        <w:rPr>
          <w:rFonts w:ascii="Narkisim" w:hAnsi="Narkisim" w:cs="Narkisim"/>
          <w:sz w:val="24"/>
          <w:szCs w:val="24"/>
          <w:rtl/>
        </w:rPr>
        <w:t>מחמרינן</w:t>
      </w:r>
      <w:proofErr w:type="spellEnd"/>
      <w:r w:rsidRPr="00AC377B">
        <w:rPr>
          <w:rFonts w:ascii="Narkisim" w:hAnsi="Narkisim" w:cs="Narkisim"/>
          <w:sz w:val="24"/>
          <w:szCs w:val="24"/>
          <w:rtl/>
        </w:rPr>
        <w:t xml:space="preserve"> הכא מבין הפרקים </w:t>
      </w:r>
      <w:proofErr w:type="spellStart"/>
      <w:r w:rsidRPr="00AC377B">
        <w:rPr>
          <w:rFonts w:ascii="Narkisim" w:hAnsi="Narkisim" w:cs="Narkisim"/>
          <w:sz w:val="24"/>
          <w:szCs w:val="24"/>
          <w:rtl/>
        </w:rPr>
        <w:t>דקריאת</w:t>
      </w:r>
      <w:proofErr w:type="spellEnd"/>
      <w:r w:rsidRPr="00AC377B">
        <w:rPr>
          <w:rFonts w:ascii="Narkisim" w:hAnsi="Narkisim" w:cs="Narkisim"/>
          <w:sz w:val="24"/>
          <w:szCs w:val="24"/>
          <w:rtl/>
        </w:rPr>
        <w:t xml:space="preserve"> שמע (הל' קריאת שמע ב, טו) </w:t>
      </w:r>
      <w:proofErr w:type="spellStart"/>
      <w:r w:rsidRPr="00AC377B">
        <w:rPr>
          <w:rFonts w:ascii="Narkisim" w:hAnsi="Narkisim" w:cs="Narkisim"/>
          <w:sz w:val="24"/>
          <w:szCs w:val="24"/>
          <w:rtl/>
        </w:rPr>
        <w:t>דהתם</w:t>
      </w:r>
      <w:proofErr w:type="spellEnd"/>
      <w:r w:rsidRPr="00AC377B">
        <w:rPr>
          <w:rFonts w:ascii="Narkisim" w:hAnsi="Narkisim" w:cs="Narkisim"/>
          <w:sz w:val="24"/>
          <w:szCs w:val="24"/>
          <w:rtl/>
        </w:rPr>
        <w:t xml:space="preserve"> משיב שלום אפילו מפני הכבוד </w:t>
      </w:r>
      <w:proofErr w:type="spellStart"/>
      <w:r w:rsidRPr="00AC377B">
        <w:rPr>
          <w:rFonts w:ascii="Narkisim" w:hAnsi="Narkisim" w:cs="Narkisim"/>
          <w:sz w:val="24"/>
          <w:szCs w:val="24"/>
          <w:rtl/>
        </w:rPr>
        <w:t>והכא</w:t>
      </w:r>
      <w:proofErr w:type="spellEnd"/>
      <w:r w:rsidRPr="00AC377B">
        <w:rPr>
          <w:rFonts w:ascii="Narkisim" w:hAnsi="Narkisim" w:cs="Narkisim"/>
          <w:sz w:val="24"/>
          <w:szCs w:val="24"/>
          <w:rtl/>
        </w:rPr>
        <w:t xml:space="preserve"> אסור. </w:t>
      </w:r>
    </w:p>
    <w:p w14:paraId="69787F53" w14:textId="77777777"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 xml:space="preserve">דברי רבנו מנוח מחדדים את </w:t>
      </w:r>
      <w:proofErr w:type="spellStart"/>
      <w:r w:rsidRPr="00AC377B">
        <w:rPr>
          <w:rFonts w:ascii="Narkisim" w:hAnsi="Narkisim" w:cs="Narkisim"/>
          <w:sz w:val="24"/>
          <w:szCs w:val="24"/>
          <w:rtl/>
        </w:rPr>
        <w:t>הענין</w:t>
      </w:r>
      <w:proofErr w:type="spellEnd"/>
      <w:r w:rsidRPr="00AC377B">
        <w:rPr>
          <w:rFonts w:ascii="Narkisim" w:hAnsi="Narkisim" w:cs="Narkisim"/>
          <w:sz w:val="24"/>
          <w:szCs w:val="24"/>
          <w:rtl/>
        </w:rPr>
        <w:t xml:space="preserve"> שדיבור בין יד לשל ראש חמור יותר מדיבור בין הפרקים של קריאת שמע. מה פשר </w:t>
      </w:r>
      <w:proofErr w:type="spellStart"/>
      <w:r w:rsidRPr="00AC377B">
        <w:rPr>
          <w:rFonts w:ascii="Narkisim" w:hAnsi="Narkisim" w:cs="Narkisim"/>
          <w:sz w:val="24"/>
          <w:szCs w:val="24"/>
          <w:rtl/>
        </w:rPr>
        <w:t>הענין</w:t>
      </w:r>
      <w:proofErr w:type="spellEnd"/>
      <w:r w:rsidRPr="00AC377B">
        <w:rPr>
          <w:rFonts w:ascii="Narkisim" w:hAnsi="Narkisim" w:cs="Narkisim"/>
          <w:sz w:val="24"/>
          <w:szCs w:val="24"/>
          <w:rtl/>
        </w:rPr>
        <w:t>?</w:t>
      </w:r>
    </w:p>
    <w:p w14:paraId="4EB9766F" w14:textId="5F183DA0"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 xml:space="preserve">הרב זרחיה הלוי (המאור הקטן, ראש השנה </w:t>
      </w:r>
      <w:proofErr w:type="spellStart"/>
      <w:r w:rsidRPr="00AC377B">
        <w:rPr>
          <w:rFonts w:ascii="Narkisim" w:hAnsi="Narkisim" w:cs="Narkisim"/>
          <w:sz w:val="24"/>
          <w:szCs w:val="24"/>
          <w:rtl/>
        </w:rPr>
        <w:t>יב</w:t>
      </w:r>
      <w:proofErr w:type="spellEnd"/>
      <w:r w:rsidRPr="00AC377B">
        <w:rPr>
          <w:rFonts w:ascii="Narkisim" w:hAnsi="Narkisim" w:cs="Narkisim"/>
          <w:sz w:val="24"/>
          <w:szCs w:val="24"/>
          <w:rtl/>
        </w:rPr>
        <w:t xml:space="preserve"> ע"א-ע"ב בדפי </w:t>
      </w:r>
      <w:proofErr w:type="spellStart"/>
      <w:r w:rsidRPr="00AC377B">
        <w:rPr>
          <w:rFonts w:ascii="Narkisim" w:hAnsi="Narkisim" w:cs="Narkisim"/>
          <w:sz w:val="24"/>
          <w:szCs w:val="24"/>
          <w:rtl/>
        </w:rPr>
        <w:t>הרי"ף</w:t>
      </w:r>
      <w:proofErr w:type="spellEnd"/>
      <w:r w:rsidRPr="00AC377B">
        <w:rPr>
          <w:rFonts w:ascii="Narkisim" w:hAnsi="Narkisim" w:cs="Narkisim"/>
          <w:sz w:val="24"/>
          <w:szCs w:val="24"/>
          <w:rtl/>
        </w:rPr>
        <w:t xml:space="preserve">) הסביר מדוע יש הדגשה מיוחדת על איסור הסחה בין יד לשל ראש. דבריו נאמרו בהקשר של </w:t>
      </w:r>
      <w:r w:rsidR="00407993">
        <w:rPr>
          <w:rFonts w:ascii="Narkisim" w:hAnsi="Narkisim" w:cs="Narkisim" w:hint="cs"/>
          <w:sz w:val="24"/>
          <w:szCs w:val="24"/>
          <w:rtl/>
        </w:rPr>
        <w:t xml:space="preserve">דיבור </w:t>
      </w:r>
      <w:r w:rsidRPr="00AC377B">
        <w:rPr>
          <w:rFonts w:ascii="Narkisim" w:hAnsi="Narkisim" w:cs="Narkisim"/>
          <w:sz w:val="24"/>
          <w:szCs w:val="24"/>
          <w:rtl/>
        </w:rPr>
        <w:t>תקיעות</w:t>
      </w:r>
      <w:r w:rsidR="00407993">
        <w:rPr>
          <w:rFonts w:ascii="Narkisim" w:hAnsi="Narkisim" w:cs="Narkisim" w:hint="cs"/>
          <w:sz w:val="24"/>
          <w:szCs w:val="24"/>
          <w:rtl/>
        </w:rPr>
        <w:t xml:space="preserve"> השופר בראש השנה</w:t>
      </w:r>
      <w:r w:rsidRPr="00AC377B">
        <w:rPr>
          <w:rFonts w:ascii="Narkisim" w:hAnsi="Narkisim" w:cs="Narkisim"/>
          <w:sz w:val="24"/>
          <w:szCs w:val="24"/>
          <w:rtl/>
        </w:rPr>
        <w:t xml:space="preserve">: </w:t>
      </w:r>
    </w:p>
    <w:p w14:paraId="3C014DA7" w14:textId="0564D44A"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 xml:space="preserve">וזו שכתב </w:t>
      </w:r>
      <w:proofErr w:type="spellStart"/>
      <w:r w:rsidRPr="00AC377B">
        <w:rPr>
          <w:rFonts w:ascii="Narkisim" w:hAnsi="Narkisim" w:cs="Narkisim"/>
          <w:sz w:val="24"/>
          <w:szCs w:val="24"/>
          <w:rtl/>
        </w:rPr>
        <w:t>הרי"ף</w:t>
      </w:r>
      <w:proofErr w:type="spellEnd"/>
      <w:r w:rsidRPr="00AC377B">
        <w:rPr>
          <w:rFonts w:ascii="Narkisim" w:hAnsi="Narkisim" w:cs="Narkisim"/>
          <w:sz w:val="24"/>
          <w:szCs w:val="24"/>
          <w:rtl/>
        </w:rPr>
        <w:t xml:space="preserve"> ז"ל בהלכותיו </w:t>
      </w:r>
      <w:r>
        <w:rPr>
          <w:rFonts w:ascii="Narkisim" w:hAnsi="Narkisim" w:cs="Narkisim" w:hint="cs"/>
          <w:sz w:val="24"/>
          <w:szCs w:val="24"/>
          <w:rtl/>
        </w:rPr>
        <w:t xml:space="preserve">[ראש השנה, יא ע"א בדפי </w:t>
      </w:r>
      <w:proofErr w:type="spellStart"/>
      <w:r>
        <w:rPr>
          <w:rFonts w:ascii="Narkisim" w:hAnsi="Narkisim" w:cs="Narkisim" w:hint="cs"/>
          <w:sz w:val="24"/>
          <w:szCs w:val="24"/>
          <w:rtl/>
        </w:rPr>
        <w:t>הרי"ף</w:t>
      </w:r>
      <w:proofErr w:type="spellEnd"/>
      <w:r>
        <w:rPr>
          <w:rFonts w:ascii="Narkisim" w:hAnsi="Narkisim" w:cs="Narkisim" w:hint="cs"/>
          <w:sz w:val="24"/>
          <w:szCs w:val="24"/>
          <w:rtl/>
        </w:rPr>
        <w:t xml:space="preserve">] </w:t>
      </w:r>
      <w:r w:rsidRPr="00AC377B">
        <w:rPr>
          <w:rFonts w:ascii="Narkisim" w:hAnsi="Narkisim" w:cs="Narkisim"/>
          <w:sz w:val="24"/>
          <w:szCs w:val="24"/>
          <w:rtl/>
        </w:rPr>
        <w:t>שאלו מקמי ריש מתיבתא המברך יום ראש השנה על תקיעת שופר בתר ס</w:t>
      </w:r>
      <w:r w:rsidR="006E0242">
        <w:rPr>
          <w:rFonts w:ascii="Narkisim" w:hAnsi="Narkisim" w:cs="Narkisim" w:hint="cs"/>
          <w:sz w:val="24"/>
          <w:szCs w:val="24"/>
          <w:rtl/>
        </w:rPr>
        <w:t>פר תורה</w:t>
      </w:r>
      <w:r w:rsidRPr="00AC377B">
        <w:rPr>
          <w:rFonts w:ascii="Narkisim" w:hAnsi="Narkisim" w:cs="Narkisim"/>
          <w:sz w:val="24"/>
          <w:szCs w:val="24"/>
          <w:rtl/>
        </w:rPr>
        <w:t xml:space="preserve"> והסיח ודבר, צריך לברך על התקיעות של סדר ברכות או לא? ואהדר להו הכין </w:t>
      </w:r>
      <w:proofErr w:type="spellStart"/>
      <w:r w:rsidRPr="00AC377B">
        <w:rPr>
          <w:rFonts w:ascii="Narkisim" w:hAnsi="Narkisim" w:cs="Narkisim"/>
          <w:sz w:val="24"/>
          <w:szCs w:val="24"/>
          <w:rtl/>
        </w:rPr>
        <w:t>קא</w:t>
      </w:r>
      <w:proofErr w:type="spellEnd"/>
      <w:r w:rsidRPr="00AC377B">
        <w:rPr>
          <w:rFonts w:ascii="Narkisim" w:hAnsi="Narkisim" w:cs="Narkisim"/>
          <w:sz w:val="24"/>
          <w:szCs w:val="24"/>
          <w:rtl/>
        </w:rPr>
        <w:t xml:space="preserve"> חזו רבנן </w:t>
      </w:r>
      <w:proofErr w:type="spellStart"/>
      <w:r w:rsidRPr="00AC377B">
        <w:rPr>
          <w:rFonts w:ascii="Narkisim" w:hAnsi="Narkisim" w:cs="Narkisim"/>
          <w:sz w:val="24"/>
          <w:szCs w:val="24"/>
          <w:rtl/>
        </w:rPr>
        <w:t>שגוערין</w:t>
      </w:r>
      <w:proofErr w:type="spellEnd"/>
      <w:r w:rsidRPr="00AC377B">
        <w:rPr>
          <w:rFonts w:ascii="Narkisim" w:hAnsi="Narkisim" w:cs="Narkisim"/>
          <w:sz w:val="24"/>
          <w:szCs w:val="24"/>
          <w:rtl/>
        </w:rPr>
        <w:t xml:space="preserve"> בזה שסח וכו' </w:t>
      </w:r>
      <w:proofErr w:type="spellStart"/>
      <w:r w:rsidRPr="00AC377B">
        <w:rPr>
          <w:rFonts w:ascii="Narkisim" w:hAnsi="Narkisim" w:cs="Narkisim"/>
          <w:sz w:val="24"/>
          <w:szCs w:val="24"/>
          <w:rtl/>
        </w:rPr>
        <w:t>כדכתיבנא</w:t>
      </w:r>
      <w:proofErr w:type="spellEnd"/>
      <w:r w:rsidRPr="00AC377B">
        <w:rPr>
          <w:rFonts w:ascii="Narkisim" w:hAnsi="Narkisim" w:cs="Narkisim"/>
          <w:sz w:val="24"/>
          <w:szCs w:val="24"/>
          <w:rtl/>
        </w:rPr>
        <w:t xml:space="preserve"> בהלכות. ולפי מה שפירשנו אנו שאין משרש ההלכה ברכת שופר אלא ברכות של תפלה אין אנו </w:t>
      </w:r>
      <w:proofErr w:type="spellStart"/>
      <w:r w:rsidRPr="00AC377B">
        <w:rPr>
          <w:rFonts w:ascii="Narkisim" w:hAnsi="Narkisim" w:cs="Narkisim"/>
          <w:sz w:val="24"/>
          <w:szCs w:val="24"/>
          <w:rtl/>
        </w:rPr>
        <w:t>זקוקין</w:t>
      </w:r>
      <w:proofErr w:type="spellEnd"/>
      <w:r w:rsidRPr="00AC377B">
        <w:rPr>
          <w:rFonts w:ascii="Narkisim" w:hAnsi="Narkisim" w:cs="Narkisim"/>
          <w:sz w:val="24"/>
          <w:szCs w:val="24"/>
          <w:rtl/>
        </w:rPr>
        <w:t xml:space="preserve"> בזה לגערה ולנזיפה.</w:t>
      </w:r>
    </w:p>
    <w:p w14:paraId="190CC488" w14:textId="7C5C7331"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 xml:space="preserve">וההיא </w:t>
      </w:r>
      <w:proofErr w:type="spellStart"/>
      <w:r w:rsidRPr="00AC377B">
        <w:rPr>
          <w:rFonts w:ascii="Narkisim" w:hAnsi="Narkisim" w:cs="Narkisim"/>
          <w:sz w:val="24"/>
          <w:szCs w:val="24"/>
          <w:rtl/>
        </w:rPr>
        <w:t>דתפילין</w:t>
      </w:r>
      <w:proofErr w:type="spellEnd"/>
      <w:r w:rsidRPr="00AC377B">
        <w:rPr>
          <w:rFonts w:ascii="Narkisim" w:hAnsi="Narkisim" w:cs="Narkisim"/>
          <w:sz w:val="24"/>
          <w:szCs w:val="24"/>
          <w:rtl/>
        </w:rPr>
        <w:t xml:space="preserve"> אין לה שום ענין </w:t>
      </w:r>
      <w:proofErr w:type="spellStart"/>
      <w:r w:rsidRPr="00AC377B">
        <w:rPr>
          <w:rFonts w:ascii="Narkisim" w:hAnsi="Narkisim" w:cs="Narkisim"/>
          <w:sz w:val="24"/>
          <w:szCs w:val="24"/>
          <w:rtl/>
        </w:rPr>
        <w:t>בכאן</w:t>
      </w:r>
      <w:proofErr w:type="spellEnd"/>
      <w:r w:rsidRPr="00AC377B">
        <w:rPr>
          <w:rFonts w:ascii="Narkisim" w:hAnsi="Narkisim" w:cs="Narkisim"/>
          <w:sz w:val="24"/>
          <w:szCs w:val="24"/>
          <w:rtl/>
        </w:rPr>
        <w:t xml:space="preserve">, ואין לנו כיוצא בה בכל הברכות ובכל המצות. ולפי דעתי נראה לי מה טעם אמרו סח בין תפלה לתפלה עבירה היא בידו אף על פי ששתי מצות הן, כיון </w:t>
      </w:r>
      <w:proofErr w:type="spellStart"/>
      <w:r w:rsidRPr="00AC377B">
        <w:rPr>
          <w:rFonts w:ascii="Narkisim" w:hAnsi="Narkisim" w:cs="Narkisim"/>
          <w:sz w:val="24"/>
          <w:szCs w:val="24"/>
          <w:rtl/>
        </w:rPr>
        <w:t>דכתיב</w:t>
      </w:r>
      <w:proofErr w:type="spellEnd"/>
      <w:r w:rsidRPr="00AC377B">
        <w:rPr>
          <w:rFonts w:ascii="Narkisim" w:hAnsi="Narkisim" w:cs="Narkisim"/>
          <w:sz w:val="24"/>
          <w:szCs w:val="24"/>
          <w:rtl/>
        </w:rPr>
        <w:t xml:space="preserve"> בהו בתפילין של יד ושל ראש "והי</w:t>
      </w:r>
      <w:r w:rsidR="00407993">
        <w:rPr>
          <w:rFonts w:ascii="Narkisim" w:hAnsi="Narkisim" w:cs="Narkisim" w:hint="cs"/>
          <w:sz w:val="24"/>
          <w:szCs w:val="24"/>
          <w:rtl/>
        </w:rPr>
        <w:t>ה לך</w:t>
      </w:r>
      <w:r w:rsidRPr="00AC377B">
        <w:rPr>
          <w:rFonts w:ascii="Narkisim" w:hAnsi="Narkisim" w:cs="Narkisim"/>
          <w:sz w:val="24"/>
          <w:szCs w:val="24"/>
          <w:rtl/>
        </w:rPr>
        <w:t xml:space="preserve"> לאות על ידך </w:t>
      </w:r>
      <w:proofErr w:type="spellStart"/>
      <w:r w:rsidRPr="00AC377B">
        <w:rPr>
          <w:rFonts w:ascii="Narkisim" w:hAnsi="Narkisim" w:cs="Narkisim"/>
          <w:sz w:val="24"/>
          <w:szCs w:val="24"/>
          <w:rtl/>
        </w:rPr>
        <w:t>ולזכרון</w:t>
      </w:r>
      <w:proofErr w:type="spellEnd"/>
      <w:r w:rsidRPr="00AC377B">
        <w:rPr>
          <w:rFonts w:ascii="Narkisim" w:hAnsi="Narkisim" w:cs="Narkisim"/>
          <w:sz w:val="24"/>
          <w:szCs w:val="24"/>
          <w:rtl/>
        </w:rPr>
        <w:t xml:space="preserve"> בין עיניך" </w:t>
      </w:r>
      <w:r w:rsidR="006E0242">
        <w:rPr>
          <w:rFonts w:ascii="Narkisim" w:hAnsi="Narkisim" w:cs="Narkisim" w:hint="cs"/>
          <w:sz w:val="24"/>
          <w:szCs w:val="24"/>
          <w:rtl/>
        </w:rPr>
        <w:t xml:space="preserve">(שמות </w:t>
      </w:r>
      <w:proofErr w:type="spellStart"/>
      <w:r w:rsidR="00407993">
        <w:rPr>
          <w:rFonts w:ascii="Narkisim" w:hAnsi="Narkisim" w:cs="Narkisim" w:hint="cs"/>
          <w:sz w:val="24"/>
          <w:szCs w:val="24"/>
          <w:rtl/>
        </w:rPr>
        <w:t>יג</w:t>
      </w:r>
      <w:proofErr w:type="spellEnd"/>
      <w:r w:rsidR="00407993">
        <w:rPr>
          <w:rFonts w:ascii="Narkisim" w:hAnsi="Narkisim" w:cs="Narkisim" w:hint="cs"/>
          <w:sz w:val="24"/>
          <w:szCs w:val="24"/>
          <w:rtl/>
        </w:rPr>
        <w:t>, ט</w:t>
      </w:r>
      <w:r w:rsidR="006E0242">
        <w:rPr>
          <w:rFonts w:ascii="Narkisim" w:hAnsi="Narkisim" w:cs="Narkisim" w:hint="cs"/>
          <w:sz w:val="24"/>
          <w:szCs w:val="24"/>
          <w:rtl/>
        </w:rPr>
        <w:t xml:space="preserve">) </w:t>
      </w:r>
      <w:r w:rsidRPr="00AC377B">
        <w:rPr>
          <w:rFonts w:ascii="Narkisim" w:hAnsi="Narkisim" w:cs="Narkisim"/>
          <w:sz w:val="24"/>
          <w:szCs w:val="24"/>
          <w:rtl/>
        </w:rPr>
        <w:t xml:space="preserve">צריך זכירה שתהא תכף תפלה של ראש לתפלה של יד, כדי שתהא הויה אחת לשתיהן, ואם הסיח דעתו והפליג בדברים ביניהם עבירה היא בידו. אף על פי ששתי מצות הן, כיון </w:t>
      </w:r>
      <w:proofErr w:type="spellStart"/>
      <w:r w:rsidRPr="00AC377B">
        <w:rPr>
          <w:rFonts w:ascii="Narkisim" w:hAnsi="Narkisim" w:cs="Narkisim"/>
          <w:sz w:val="24"/>
          <w:szCs w:val="24"/>
          <w:rtl/>
        </w:rPr>
        <w:t>דכתיב</w:t>
      </w:r>
      <w:proofErr w:type="spellEnd"/>
      <w:r w:rsidRPr="00AC377B">
        <w:rPr>
          <w:rFonts w:ascii="Narkisim" w:hAnsi="Narkisim" w:cs="Narkisim"/>
          <w:sz w:val="24"/>
          <w:szCs w:val="24"/>
          <w:rtl/>
        </w:rPr>
        <w:t xml:space="preserve"> בהו בתפילין של יד ושל ראש "והיו </w:t>
      </w:r>
      <w:r w:rsidR="00407993">
        <w:rPr>
          <w:rFonts w:ascii="Narkisim" w:hAnsi="Narkisim" w:cs="Narkisim" w:hint="cs"/>
          <w:sz w:val="24"/>
          <w:szCs w:val="24"/>
          <w:rtl/>
        </w:rPr>
        <w:t xml:space="preserve">לך </w:t>
      </w:r>
      <w:r w:rsidRPr="00AC377B">
        <w:rPr>
          <w:rFonts w:ascii="Narkisim" w:hAnsi="Narkisim" w:cs="Narkisim"/>
          <w:sz w:val="24"/>
          <w:szCs w:val="24"/>
          <w:rtl/>
        </w:rPr>
        <w:t xml:space="preserve">לאות על ידך </w:t>
      </w:r>
      <w:proofErr w:type="spellStart"/>
      <w:r w:rsidRPr="00AC377B">
        <w:rPr>
          <w:rFonts w:ascii="Narkisim" w:hAnsi="Narkisim" w:cs="Narkisim"/>
          <w:sz w:val="24"/>
          <w:szCs w:val="24"/>
          <w:rtl/>
        </w:rPr>
        <w:t>ולזכרון</w:t>
      </w:r>
      <w:proofErr w:type="spellEnd"/>
      <w:r w:rsidRPr="00AC377B">
        <w:rPr>
          <w:rFonts w:ascii="Narkisim" w:hAnsi="Narkisim" w:cs="Narkisim"/>
          <w:sz w:val="24"/>
          <w:szCs w:val="24"/>
          <w:rtl/>
        </w:rPr>
        <w:t xml:space="preserve"> בין עיניך"</w:t>
      </w:r>
      <w:r w:rsidR="00407993">
        <w:rPr>
          <w:rFonts w:ascii="Narkisim" w:hAnsi="Narkisim" w:cs="Narkisim" w:hint="cs"/>
          <w:sz w:val="24"/>
          <w:szCs w:val="24"/>
          <w:rtl/>
        </w:rPr>
        <w:t xml:space="preserve">, </w:t>
      </w:r>
      <w:r w:rsidRPr="00AC377B">
        <w:rPr>
          <w:rFonts w:ascii="Narkisim" w:hAnsi="Narkisim" w:cs="Narkisim"/>
          <w:sz w:val="24"/>
          <w:szCs w:val="24"/>
          <w:rtl/>
        </w:rPr>
        <w:t xml:space="preserve">צריך זכירה שתהא תכף תפלה של ראש לתפלה של יד, כדי שתהא הויה אחת לשתיהן. ואם הסיח דעתו והפליג בדברים ביניהם, עבירה היא בידו. לפיכך חוזר ומברך ברכה של תפלה של יד וממשמש בתפלה של יד ומחזק את הקשר ועוד מברך ברכה שניה על של ראש ותוכף שתי מצות זו לזו. וזו היא שאמרו סח מברך שתים לא סח מברך אחת שאם </w:t>
      </w:r>
      <w:r w:rsidRPr="00AC377B">
        <w:rPr>
          <w:rFonts w:ascii="Narkisim" w:hAnsi="Narkisim" w:cs="Narkisim"/>
          <w:sz w:val="24"/>
          <w:szCs w:val="24"/>
          <w:rtl/>
        </w:rPr>
        <w:lastRenderedPageBreak/>
        <w:t xml:space="preserve">לא סח ביניהן מברך ברכה אחת על זו וברכה אחת על זו ואם סח ביניהן מברך שתים על של ראש לפי שחוזר מברך ברכת של יד ותוכף לה ברכה שעל של ראש </w:t>
      </w:r>
      <w:proofErr w:type="spellStart"/>
      <w:r w:rsidRPr="00AC377B">
        <w:rPr>
          <w:rFonts w:ascii="Narkisim" w:hAnsi="Narkisim" w:cs="Narkisim"/>
          <w:sz w:val="24"/>
          <w:szCs w:val="24"/>
          <w:rtl/>
        </w:rPr>
        <w:t>ו</w:t>
      </w:r>
      <w:r>
        <w:rPr>
          <w:rFonts w:ascii="Narkisim" w:hAnsi="Narkisim" w:cs="Narkisim" w:hint="cs"/>
          <w:sz w:val="24"/>
          <w:szCs w:val="24"/>
          <w:rtl/>
        </w:rPr>
        <w:t>הוי</w:t>
      </w:r>
      <w:proofErr w:type="spellEnd"/>
      <w:r>
        <w:rPr>
          <w:rFonts w:ascii="Narkisim" w:hAnsi="Narkisim" w:cs="Narkisim" w:hint="cs"/>
          <w:sz w:val="24"/>
          <w:szCs w:val="24"/>
          <w:rtl/>
        </w:rPr>
        <w:t xml:space="preserve"> ליה </w:t>
      </w:r>
      <w:r w:rsidRPr="00AC377B">
        <w:rPr>
          <w:rFonts w:ascii="Narkisim" w:hAnsi="Narkisim" w:cs="Narkisim"/>
          <w:sz w:val="24"/>
          <w:szCs w:val="24"/>
          <w:rtl/>
        </w:rPr>
        <w:t>כמברך שתים על של ראש</w:t>
      </w:r>
      <w:r>
        <w:rPr>
          <w:rFonts w:ascii="Narkisim" w:hAnsi="Narkisim" w:cs="Narkisim" w:hint="cs"/>
          <w:sz w:val="24"/>
          <w:szCs w:val="24"/>
          <w:rtl/>
        </w:rPr>
        <w:t>.</w:t>
      </w:r>
      <w:r>
        <w:rPr>
          <w:rStyle w:val="aa"/>
          <w:rFonts w:ascii="Narkisim" w:hAnsi="Narkisim" w:cs="Narkisim"/>
          <w:sz w:val="24"/>
          <w:szCs w:val="24"/>
          <w:rtl/>
        </w:rPr>
        <w:footnoteReference w:id="3"/>
      </w:r>
      <w:r w:rsidRPr="00AC377B">
        <w:rPr>
          <w:rFonts w:ascii="Narkisim" w:hAnsi="Narkisim" w:cs="Narkisim"/>
          <w:sz w:val="24"/>
          <w:szCs w:val="24"/>
          <w:rtl/>
        </w:rPr>
        <w:t xml:space="preserve"> </w:t>
      </w:r>
    </w:p>
    <w:p w14:paraId="19DC461D" w14:textId="489AD1B8"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 xml:space="preserve">לפי בעל המאור, האיסור לדבר בין יד לשל ראש הוא ייחודי למצוות תפילין ואין דבר דומה לזה בשום ברכה ובשום מצווה. מצוות הנחת התפילין היא לא רק להניח את של יד ושל ראש, אלא גם ליצור רצף </w:t>
      </w:r>
      <w:r w:rsidR="006E0242">
        <w:rPr>
          <w:rFonts w:ascii="Narkisim" w:hAnsi="Narkisim" w:cs="Narkisim" w:hint="cs"/>
          <w:sz w:val="24"/>
          <w:szCs w:val="24"/>
          <w:rtl/>
        </w:rPr>
        <w:t>בהנחתם</w:t>
      </w:r>
      <w:r w:rsidRPr="00AC377B">
        <w:rPr>
          <w:rFonts w:ascii="Narkisim" w:hAnsi="Narkisim" w:cs="Narkisim"/>
          <w:sz w:val="24"/>
          <w:szCs w:val="24"/>
          <w:rtl/>
        </w:rPr>
        <w:t xml:space="preserve">. הרב יוסף דב </w:t>
      </w:r>
      <w:proofErr w:type="spellStart"/>
      <w:r w:rsidRPr="00AC377B">
        <w:rPr>
          <w:rFonts w:ascii="Narkisim" w:hAnsi="Narkisim" w:cs="Narkisim"/>
          <w:sz w:val="24"/>
          <w:szCs w:val="24"/>
          <w:rtl/>
        </w:rPr>
        <w:t>סולוביצ'יק</w:t>
      </w:r>
      <w:proofErr w:type="spellEnd"/>
      <w:r w:rsidRPr="00AC377B">
        <w:rPr>
          <w:rFonts w:ascii="Narkisim" w:hAnsi="Narkisim" w:cs="Narkisim"/>
          <w:sz w:val="24"/>
          <w:szCs w:val="24"/>
          <w:rtl/>
        </w:rPr>
        <w:t xml:space="preserve"> (רשימות שיעורים, ברכות ס ע"ב) הסביר את דבריו: </w:t>
      </w:r>
    </w:p>
    <w:p w14:paraId="327A7C8F" w14:textId="43370E86"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 xml:space="preserve">...ומבואר מדברי הבעל המאור </w:t>
      </w:r>
      <w:proofErr w:type="spellStart"/>
      <w:r w:rsidRPr="00AC377B">
        <w:rPr>
          <w:rFonts w:ascii="Narkisim" w:hAnsi="Narkisim" w:cs="Narkisim"/>
          <w:sz w:val="24"/>
          <w:szCs w:val="24"/>
          <w:rtl/>
        </w:rPr>
        <w:t>דס</w:t>
      </w:r>
      <w:r w:rsidR="006E0242">
        <w:rPr>
          <w:rFonts w:ascii="Narkisim" w:hAnsi="Narkisim" w:cs="Narkisim" w:hint="cs"/>
          <w:sz w:val="24"/>
          <w:szCs w:val="24"/>
          <w:rtl/>
        </w:rPr>
        <w:t>בירא</w:t>
      </w:r>
      <w:proofErr w:type="spellEnd"/>
      <w:r w:rsidR="006E0242">
        <w:rPr>
          <w:rFonts w:ascii="Narkisim" w:hAnsi="Narkisim" w:cs="Narkisim" w:hint="cs"/>
          <w:sz w:val="24"/>
          <w:szCs w:val="24"/>
          <w:rtl/>
        </w:rPr>
        <w:t xml:space="preserve"> ליה</w:t>
      </w:r>
      <w:r w:rsidRPr="00AC377B">
        <w:rPr>
          <w:rFonts w:ascii="Narkisim" w:hAnsi="Narkisim" w:cs="Narkisim"/>
          <w:sz w:val="24"/>
          <w:szCs w:val="24"/>
          <w:rtl/>
        </w:rPr>
        <w:t xml:space="preserve"> דיש קיום מיוחד לתכוף ולצרף תפילין של יד ושל ראש ביחד, ומשמע </w:t>
      </w:r>
      <w:proofErr w:type="spellStart"/>
      <w:r w:rsidRPr="00AC377B">
        <w:rPr>
          <w:rFonts w:ascii="Narkisim" w:hAnsi="Narkisim" w:cs="Narkisim"/>
          <w:sz w:val="24"/>
          <w:szCs w:val="24"/>
          <w:rtl/>
        </w:rPr>
        <w:t>דס"ל</w:t>
      </w:r>
      <w:proofErr w:type="spellEnd"/>
      <w:r w:rsidRPr="00AC377B">
        <w:rPr>
          <w:rFonts w:ascii="Narkisim" w:hAnsi="Narkisim" w:cs="Narkisim"/>
          <w:sz w:val="24"/>
          <w:szCs w:val="24"/>
          <w:rtl/>
        </w:rPr>
        <w:t xml:space="preserve"> </w:t>
      </w:r>
      <w:proofErr w:type="spellStart"/>
      <w:r w:rsidRPr="00AC377B">
        <w:rPr>
          <w:rFonts w:ascii="Narkisim" w:hAnsi="Narkisim" w:cs="Narkisim"/>
          <w:sz w:val="24"/>
          <w:szCs w:val="24"/>
          <w:rtl/>
        </w:rPr>
        <w:t>דזה</w:t>
      </w:r>
      <w:proofErr w:type="spellEnd"/>
      <w:r w:rsidRPr="00AC377B">
        <w:rPr>
          <w:rFonts w:ascii="Narkisim" w:hAnsi="Narkisim" w:cs="Narkisim"/>
          <w:sz w:val="24"/>
          <w:szCs w:val="24"/>
          <w:rtl/>
        </w:rPr>
        <w:t xml:space="preserve"> הוי דין מן התורה שנלמד מהפסוק והיו לאות על ידך </w:t>
      </w:r>
      <w:proofErr w:type="spellStart"/>
      <w:r w:rsidRPr="00AC377B">
        <w:rPr>
          <w:rFonts w:ascii="Narkisim" w:hAnsi="Narkisim" w:cs="Narkisim"/>
          <w:sz w:val="24"/>
          <w:szCs w:val="24"/>
          <w:rtl/>
        </w:rPr>
        <w:t>ולזכרון</w:t>
      </w:r>
      <w:proofErr w:type="spellEnd"/>
      <w:r w:rsidRPr="00AC377B">
        <w:rPr>
          <w:rFonts w:ascii="Narkisim" w:hAnsi="Narkisim" w:cs="Narkisim"/>
          <w:sz w:val="24"/>
          <w:szCs w:val="24"/>
          <w:rtl/>
        </w:rPr>
        <w:t xml:space="preserve"> בין עיניך. ולפי זה העבירה כשסח </w:t>
      </w:r>
      <w:proofErr w:type="spellStart"/>
      <w:r w:rsidRPr="00AC377B">
        <w:rPr>
          <w:rFonts w:ascii="Narkisim" w:hAnsi="Narkisim" w:cs="Narkisim"/>
          <w:sz w:val="24"/>
          <w:szCs w:val="24"/>
          <w:rtl/>
        </w:rPr>
        <w:t>בינתים</w:t>
      </w:r>
      <w:proofErr w:type="spellEnd"/>
      <w:r w:rsidRPr="00AC377B">
        <w:rPr>
          <w:rFonts w:ascii="Narkisim" w:hAnsi="Narkisim" w:cs="Narkisim"/>
          <w:sz w:val="24"/>
          <w:szCs w:val="24"/>
          <w:rtl/>
        </w:rPr>
        <w:t xml:space="preserve"> היא שביטל קיום זה לתכוף תפילין של יד לתפילין של ראש.</w:t>
      </w:r>
    </w:p>
    <w:p w14:paraId="2009525E" w14:textId="036EE19F"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 xml:space="preserve">...ונראה דיש ב' דינים </w:t>
      </w:r>
      <w:proofErr w:type="spellStart"/>
      <w:r w:rsidRPr="00AC377B">
        <w:rPr>
          <w:rFonts w:ascii="Narkisim" w:hAnsi="Narkisim" w:cs="Narkisim"/>
          <w:sz w:val="24"/>
          <w:szCs w:val="24"/>
          <w:rtl/>
        </w:rPr>
        <w:t>וקיומים</w:t>
      </w:r>
      <w:proofErr w:type="spellEnd"/>
      <w:r w:rsidRPr="00AC377B">
        <w:rPr>
          <w:rFonts w:ascii="Narkisim" w:hAnsi="Narkisim" w:cs="Narkisim"/>
          <w:sz w:val="24"/>
          <w:szCs w:val="24"/>
          <w:rtl/>
        </w:rPr>
        <w:t xml:space="preserve"> במצות תפילין של יד ושל ראש. [א] קיום מעשה הנחה [ב] וקיום </w:t>
      </w:r>
      <w:proofErr w:type="spellStart"/>
      <w:r w:rsidRPr="00AC377B">
        <w:rPr>
          <w:rFonts w:ascii="Narkisim" w:hAnsi="Narkisim" w:cs="Narkisim"/>
          <w:sz w:val="24"/>
          <w:szCs w:val="24"/>
          <w:rtl/>
        </w:rPr>
        <w:t>הויית</w:t>
      </w:r>
      <w:proofErr w:type="spellEnd"/>
      <w:r w:rsidRPr="00AC377B">
        <w:rPr>
          <w:rFonts w:ascii="Narkisim" w:hAnsi="Narkisim" w:cs="Narkisim"/>
          <w:sz w:val="24"/>
          <w:szCs w:val="24"/>
          <w:rtl/>
        </w:rPr>
        <w:t xml:space="preserve"> התפילין עליו, כלומר שיהא </w:t>
      </w:r>
      <w:proofErr w:type="spellStart"/>
      <w:r w:rsidRPr="00AC377B">
        <w:rPr>
          <w:rFonts w:ascii="Narkisim" w:hAnsi="Narkisim" w:cs="Narkisim"/>
          <w:sz w:val="24"/>
          <w:szCs w:val="24"/>
          <w:rtl/>
        </w:rPr>
        <w:t>הגברא</w:t>
      </w:r>
      <w:proofErr w:type="spellEnd"/>
      <w:r w:rsidRPr="00AC377B">
        <w:rPr>
          <w:rFonts w:ascii="Narkisim" w:hAnsi="Narkisim" w:cs="Narkisim"/>
          <w:sz w:val="24"/>
          <w:szCs w:val="24"/>
          <w:rtl/>
        </w:rPr>
        <w:t xml:space="preserve"> מעוטר בתפילין. ולשיטת הבעל המאור יש דין מסוים מן התורה לצרף הוויות תפילין של יד ושל ראש יחד, </w:t>
      </w:r>
      <w:proofErr w:type="spellStart"/>
      <w:r w:rsidRPr="00AC377B">
        <w:rPr>
          <w:rFonts w:ascii="Narkisim" w:hAnsi="Narkisim" w:cs="Narkisim"/>
          <w:sz w:val="24"/>
          <w:szCs w:val="24"/>
          <w:rtl/>
        </w:rPr>
        <w:t>דתרווייהו</w:t>
      </w:r>
      <w:proofErr w:type="spellEnd"/>
      <w:r w:rsidRPr="00AC377B">
        <w:rPr>
          <w:rFonts w:ascii="Narkisim" w:hAnsi="Narkisim" w:cs="Narkisim"/>
          <w:sz w:val="24"/>
          <w:szCs w:val="24"/>
          <w:rtl/>
        </w:rPr>
        <w:t xml:space="preserve"> יהיו עליו ביחד. אמנם הבעל המאור סובר </w:t>
      </w:r>
      <w:proofErr w:type="spellStart"/>
      <w:r w:rsidRPr="00AC377B">
        <w:rPr>
          <w:rFonts w:ascii="Narkisim" w:hAnsi="Narkisim" w:cs="Narkisim"/>
          <w:sz w:val="24"/>
          <w:szCs w:val="24"/>
          <w:rtl/>
        </w:rPr>
        <w:t>דליכא</w:t>
      </w:r>
      <w:proofErr w:type="spellEnd"/>
      <w:r w:rsidRPr="00AC377B">
        <w:rPr>
          <w:rFonts w:ascii="Narkisim" w:hAnsi="Narkisim" w:cs="Narkisim"/>
          <w:sz w:val="24"/>
          <w:szCs w:val="24"/>
          <w:rtl/>
        </w:rPr>
        <w:t xml:space="preserve"> קיום </w:t>
      </w:r>
      <w:proofErr w:type="spellStart"/>
      <w:r w:rsidRPr="00AC377B">
        <w:rPr>
          <w:rFonts w:ascii="Narkisim" w:hAnsi="Narkisim" w:cs="Narkisim"/>
          <w:sz w:val="24"/>
          <w:szCs w:val="24"/>
          <w:rtl/>
        </w:rPr>
        <w:t>הויית</w:t>
      </w:r>
      <w:proofErr w:type="spellEnd"/>
      <w:r w:rsidRPr="00AC377B">
        <w:rPr>
          <w:rFonts w:ascii="Narkisim" w:hAnsi="Narkisim" w:cs="Narkisim"/>
          <w:sz w:val="24"/>
          <w:szCs w:val="24"/>
          <w:rtl/>
        </w:rPr>
        <w:t xml:space="preserve"> שני תפילין עליו אלא אם כן עשה מעשה </w:t>
      </w:r>
      <w:proofErr w:type="spellStart"/>
      <w:r w:rsidRPr="00AC377B">
        <w:rPr>
          <w:rFonts w:ascii="Narkisim" w:hAnsi="Narkisim" w:cs="Narkisim"/>
          <w:sz w:val="24"/>
          <w:szCs w:val="24"/>
          <w:rtl/>
        </w:rPr>
        <w:t>המצוה</w:t>
      </w:r>
      <w:proofErr w:type="spellEnd"/>
      <w:r w:rsidRPr="00AC377B">
        <w:rPr>
          <w:rFonts w:ascii="Narkisim" w:hAnsi="Narkisim" w:cs="Narkisim"/>
          <w:sz w:val="24"/>
          <w:szCs w:val="24"/>
          <w:rtl/>
        </w:rPr>
        <w:t xml:space="preserve"> </w:t>
      </w:r>
      <w:proofErr w:type="spellStart"/>
      <w:r w:rsidRPr="00AC377B">
        <w:rPr>
          <w:rFonts w:ascii="Narkisim" w:hAnsi="Narkisim" w:cs="Narkisim"/>
          <w:sz w:val="24"/>
          <w:szCs w:val="24"/>
          <w:rtl/>
        </w:rPr>
        <w:t>דשתיהן</w:t>
      </w:r>
      <w:proofErr w:type="spellEnd"/>
      <w:r w:rsidRPr="00AC377B">
        <w:rPr>
          <w:rFonts w:ascii="Narkisim" w:hAnsi="Narkisim" w:cs="Narkisim"/>
          <w:sz w:val="24"/>
          <w:szCs w:val="24"/>
          <w:rtl/>
        </w:rPr>
        <w:t xml:space="preserve"> ביחד, דלא חל חלות שם </w:t>
      </w:r>
      <w:proofErr w:type="spellStart"/>
      <w:r w:rsidRPr="00AC377B">
        <w:rPr>
          <w:rFonts w:ascii="Narkisim" w:hAnsi="Narkisim" w:cs="Narkisim"/>
          <w:sz w:val="24"/>
          <w:szCs w:val="24"/>
          <w:rtl/>
        </w:rPr>
        <w:t>הוייתן</w:t>
      </w:r>
      <w:proofErr w:type="spellEnd"/>
      <w:r w:rsidRPr="00AC377B">
        <w:rPr>
          <w:rFonts w:ascii="Narkisim" w:hAnsi="Narkisim" w:cs="Narkisim"/>
          <w:sz w:val="24"/>
          <w:szCs w:val="24"/>
          <w:rtl/>
        </w:rPr>
        <w:t xml:space="preserve"> עליו אלא אם כן סמך הנחת השל יד לשל ראש, </w:t>
      </w:r>
      <w:proofErr w:type="spellStart"/>
      <w:r w:rsidRPr="00AC377B">
        <w:rPr>
          <w:rFonts w:ascii="Narkisim" w:hAnsi="Narkisim" w:cs="Narkisim"/>
          <w:sz w:val="24"/>
          <w:szCs w:val="24"/>
          <w:rtl/>
        </w:rPr>
        <w:t>דליכא</w:t>
      </w:r>
      <w:proofErr w:type="spellEnd"/>
      <w:r w:rsidRPr="00AC377B">
        <w:rPr>
          <w:rFonts w:ascii="Narkisim" w:hAnsi="Narkisim" w:cs="Narkisim"/>
          <w:sz w:val="24"/>
          <w:szCs w:val="24"/>
          <w:rtl/>
        </w:rPr>
        <w:t xml:space="preserve"> קיום מצוה ביחד אלא אם כן עשה מעשי מצוותן ביחד. ולכן כשסח בינתי</w:t>
      </w:r>
      <w:r w:rsidR="00153E2D">
        <w:rPr>
          <w:rFonts w:ascii="Narkisim" w:hAnsi="Narkisim" w:cs="Narkisim" w:hint="cs"/>
          <w:sz w:val="24"/>
          <w:szCs w:val="24"/>
          <w:rtl/>
        </w:rPr>
        <w:t>י</w:t>
      </w:r>
      <w:r w:rsidRPr="00AC377B">
        <w:rPr>
          <w:rFonts w:ascii="Narkisim" w:hAnsi="Narkisim" w:cs="Narkisim"/>
          <w:sz w:val="24"/>
          <w:szCs w:val="24"/>
          <w:rtl/>
        </w:rPr>
        <w:t xml:space="preserve">ם אף על פי </w:t>
      </w:r>
      <w:proofErr w:type="spellStart"/>
      <w:r w:rsidRPr="00AC377B">
        <w:rPr>
          <w:rFonts w:ascii="Narkisim" w:hAnsi="Narkisim" w:cs="Narkisim"/>
          <w:sz w:val="24"/>
          <w:szCs w:val="24"/>
          <w:rtl/>
        </w:rPr>
        <w:t>דכשלעצמה</w:t>
      </w:r>
      <w:proofErr w:type="spellEnd"/>
      <w:r w:rsidRPr="00AC377B">
        <w:rPr>
          <w:rFonts w:ascii="Narkisim" w:hAnsi="Narkisim" w:cs="Narkisim"/>
          <w:sz w:val="24"/>
          <w:szCs w:val="24"/>
          <w:rtl/>
        </w:rPr>
        <w:t xml:space="preserve"> עצם ההנחה הראשונה של התפילין של יד נתקיימה בשלימותה, מכל מקום חל הפסק בין מעשה הנחת שתי התפילין ביחד, וממילא </w:t>
      </w:r>
      <w:proofErr w:type="spellStart"/>
      <w:r w:rsidRPr="00AC377B">
        <w:rPr>
          <w:rFonts w:ascii="Narkisim" w:hAnsi="Narkisim" w:cs="Narkisim"/>
          <w:sz w:val="24"/>
          <w:szCs w:val="24"/>
          <w:rtl/>
        </w:rPr>
        <w:t>ליכא</w:t>
      </w:r>
      <w:proofErr w:type="spellEnd"/>
      <w:r w:rsidRPr="00AC377B">
        <w:rPr>
          <w:rFonts w:ascii="Narkisim" w:hAnsi="Narkisim" w:cs="Narkisim"/>
          <w:sz w:val="24"/>
          <w:szCs w:val="24"/>
          <w:rtl/>
        </w:rPr>
        <w:t xml:space="preserve"> חלות קיום </w:t>
      </w:r>
      <w:proofErr w:type="spellStart"/>
      <w:r w:rsidRPr="00AC377B">
        <w:rPr>
          <w:rFonts w:ascii="Narkisim" w:hAnsi="Narkisim" w:cs="Narkisim"/>
          <w:sz w:val="24"/>
          <w:szCs w:val="24"/>
          <w:rtl/>
        </w:rPr>
        <w:t>הוייה</w:t>
      </w:r>
      <w:proofErr w:type="spellEnd"/>
      <w:r w:rsidRPr="00AC377B">
        <w:rPr>
          <w:rFonts w:ascii="Narkisim" w:hAnsi="Narkisim" w:cs="Narkisim"/>
          <w:sz w:val="24"/>
          <w:szCs w:val="24"/>
          <w:rtl/>
        </w:rPr>
        <w:t xml:space="preserve"> של שתיהן ביחד, אלא אם כן יחזור ויקשור את התפילין של יד ומיד יניח נמי את השל ראש. </w:t>
      </w:r>
    </w:p>
    <w:p w14:paraId="20A9A084" w14:textId="77777777"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 xml:space="preserve">דיוק בלשונו של בעל המאור מלמד שפעולת הדיבור משמעותה הסחה. בנוגע לדיבור באמצע התקיעות כתב: </w:t>
      </w:r>
    </w:p>
    <w:p w14:paraId="267F9C8E" w14:textId="09A20DD8"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 xml:space="preserve">"והסיח ודבר", ובנוגע לתפילין: "ואם הסיח דעתו והפליג בדברים". </w:t>
      </w:r>
      <w:r w:rsidR="00153E2D">
        <w:rPr>
          <w:rFonts w:ascii="Narkisim" w:hAnsi="Narkisim" w:cs="Narkisim" w:hint="cs"/>
          <w:sz w:val="24"/>
          <w:szCs w:val="24"/>
          <w:rtl/>
        </w:rPr>
        <w:t xml:space="preserve">כאמור, </w:t>
      </w:r>
      <w:r w:rsidRPr="00AC377B">
        <w:rPr>
          <w:rFonts w:ascii="Narkisim" w:hAnsi="Narkisim" w:cs="Narkisim"/>
          <w:sz w:val="24"/>
          <w:szCs w:val="24"/>
          <w:rtl/>
        </w:rPr>
        <w:t>"סח" הוא הסחת דעת שאחד הביטויים שלה הוא שיחה, דיבור.</w:t>
      </w:r>
      <w:r w:rsidRPr="00AC377B">
        <w:rPr>
          <w:rFonts w:ascii="Narkisim" w:hAnsi="Narkisim" w:cs="Narkisim"/>
          <w:sz w:val="24"/>
          <w:szCs w:val="24"/>
        </w:rPr>
        <w:t xml:space="preserve"> </w:t>
      </w:r>
      <w:r w:rsidRPr="00AC377B">
        <w:rPr>
          <w:rFonts w:ascii="Narkisim" w:hAnsi="Narkisim" w:cs="Narkisim"/>
          <w:sz w:val="24"/>
          <w:szCs w:val="24"/>
          <w:rtl/>
        </w:rPr>
        <w:t xml:space="preserve">דיבור </w:t>
      </w:r>
      <w:proofErr w:type="spellStart"/>
      <w:r w:rsidRPr="00AC377B">
        <w:rPr>
          <w:rFonts w:ascii="Narkisim" w:hAnsi="Narkisim" w:cs="Narkisim"/>
          <w:sz w:val="24"/>
          <w:szCs w:val="24"/>
          <w:rtl/>
        </w:rPr>
        <w:t>בענין</w:t>
      </w:r>
      <w:proofErr w:type="spellEnd"/>
      <w:r w:rsidRPr="00AC377B">
        <w:rPr>
          <w:rFonts w:ascii="Narkisim" w:hAnsi="Narkisim" w:cs="Narkisim"/>
          <w:sz w:val="24"/>
          <w:szCs w:val="24"/>
          <w:rtl/>
        </w:rPr>
        <w:t xml:space="preserve"> אחר שלא קשור למצוות התפילין הוא ביטוי נוסף להסחת הדעת.</w:t>
      </w:r>
      <w:r w:rsidRPr="00AC377B">
        <w:rPr>
          <w:rStyle w:val="aa"/>
          <w:rFonts w:ascii="Narkisim" w:hAnsi="Narkisim" w:cs="Narkisim"/>
          <w:sz w:val="24"/>
          <w:szCs w:val="24"/>
          <w:rtl/>
        </w:rPr>
        <w:t xml:space="preserve"> </w:t>
      </w:r>
      <w:r w:rsidRPr="00AC377B">
        <w:rPr>
          <w:rStyle w:val="aa"/>
          <w:rFonts w:ascii="Narkisim" w:hAnsi="Narkisim" w:cs="Narkisim"/>
          <w:sz w:val="24"/>
          <w:szCs w:val="24"/>
          <w:rtl/>
        </w:rPr>
        <w:footnoteReference w:id="4"/>
      </w:r>
      <w:r w:rsidRPr="00AC377B">
        <w:rPr>
          <w:rFonts w:ascii="Narkisim" w:hAnsi="Narkisim" w:cs="Narkisim"/>
          <w:sz w:val="24"/>
          <w:szCs w:val="24"/>
          <w:rtl/>
        </w:rPr>
        <w:t xml:space="preserve">  </w:t>
      </w:r>
    </w:p>
    <w:p w14:paraId="08A5BAB2" w14:textId="77777777"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הרמב"ם (הל' תפילין ד, ו) שהו</w:t>
      </w:r>
      <w:r>
        <w:rPr>
          <w:rFonts w:ascii="Narkisim" w:hAnsi="Narkisim" w:cs="Narkisim" w:hint="cs"/>
          <w:sz w:val="24"/>
          <w:szCs w:val="24"/>
          <w:rtl/>
        </w:rPr>
        <w:t>ב</w:t>
      </w:r>
      <w:r w:rsidRPr="00AC377B">
        <w:rPr>
          <w:rFonts w:ascii="Narkisim" w:hAnsi="Narkisim" w:cs="Narkisim"/>
          <w:sz w:val="24"/>
          <w:szCs w:val="24"/>
          <w:rtl/>
        </w:rPr>
        <w:t>א לעיל, כתב ש"אסור לו לספר, ואפילו להשיב שלום לרבו עד שיניח של ראש" בין יד לשל ראש, "ואם סח</w:t>
      </w:r>
      <w:r>
        <w:rPr>
          <w:rFonts w:ascii="Narkisim" w:hAnsi="Narkisim" w:cs="Narkisim" w:hint="cs"/>
          <w:sz w:val="24"/>
          <w:szCs w:val="24"/>
          <w:rtl/>
        </w:rPr>
        <w:t>,</w:t>
      </w:r>
      <w:r w:rsidRPr="00AC377B">
        <w:rPr>
          <w:rFonts w:ascii="Narkisim" w:hAnsi="Narkisim" w:cs="Narkisim"/>
          <w:sz w:val="24"/>
          <w:szCs w:val="24"/>
          <w:rtl/>
        </w:rPr>
        <w:t xml:space="preserve"> הרי זו עבירה וצריך לברך ברכה שנייה על מצות תפילין ואחר כך מניח של ראש". "ואם סח"</w:t>
      </w:r>
      <w:r>
        <w:rPr>
          <w:rFonts w:ascii="Narkisim" w:hAnsi="Narkisim" w:cs="Narkisim" w:hint="cs"/>
          <w:sz w:val="24"/>
          <w:szCs w:val="24"/>
          <w:rtl/>
        </w:rPr>
        <w:t xml:space="preserve"> </w:t>
      </w:r>
      <w:r w:rsidRPr="00AC377B">
        <w:rPr>
          <w:rFonts w:ascii="Narkisim" w:hAnsi="Narkisim" w:cs="Narkisim"/>
          <w:sz w:val="24"/>
          <w:szCs w:val="24"/>
          <w:rtl/>
        </w:rPr>
        <w:t xml:space="preserve">- אם דבר והסיח דעתו, חוזר ומברך. </w:t>
      </w:r>
    </w:p>
    <w:p w14:paraId="58F8009A" w14:textId="09ED0C15"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הרמב"ם עסק בשתי הלכות נוספות בהיסח דעת בתפילין. הרמב"ם (הל</w:t>
      </w:r>
      <w:r w:rsidR="00153E2D">
        <w:rPr>
          <w:rFonts w:ascii="Narkisim" w:hAnsi="Narkisim" w:cs="Narkisim" w:hint="cs"/>
          <w:sz w:val="24"/>
          <w:szCs w:val="24"/>
          <w:rtl/>
        </w:rPr>
        <w:t>'</w:t>
      </w:r>
      <w:r w:rsidRPr="00AC377B">
        <w:rPr>
          <w:rFonts w:ascii="Narkisim" w:hAnsi="Narkisim" w:cs="Narkisim"/>
          <w:sz w:val="24"/>
          <w:szCs w:val="24"/>
          <w:rtl/>
        </w:rPr>
        <w:t xml:space="preserve"> תפילין ד, </w:t>
      </w:r>
      <w:proofErr w:type="spellStart"/>
      <w:r w:rsidRPr="00AC377B">
        <w:rPr>
          <w:rFonts w:ascii="Narkisim" w:hAnsi="Narkisim" w:cs="Narkisim"/>
          <w:sz w:val="24"/>
          <w:szCs w:val="24"/>
          <w:rtl/>
        </w:rPr>
        <w:t>יג</w:t>
      </w:r>
      <w:proofErr w:type="spellEnd"/>
      <w:r w:rsidRPr="00AC377B">
        <w:rPr>
          <w:rFonts w:ascii="Narkisim" w:hAnsi="Narkisim" w:cs="Narkisim"/>
          <w:sz w:val="24"/>
          <w:szCs w:val="24"/>
          <w:rtl/>
        </w:rPr>
        <w:t xml:space="preserve">-יד) כתב: </w:t>
      </w:r>
    </w:p>
    <w:p w14:paraId="3D3BE7CA" w14:textId="77777777" w:rsidR="00FF507A" w:rsidRPr="00AC377B" w:rsidRDefault="00FF507A" w:rsidP="00FF507A">
      <w:pPr>
        <w:spacing w:after="0" w:line="360" w:lineRule="auto"/>
        <w:ind w:left="720"/>
        <w:jc w:val="both"/>
        <w:rPr>
          <w:rFonts w:ascii="Narkisim" w:hAnsi="Narkisim" w:cs="Narkisim"/>
          <w:sz w:val="24"/>
          <w:szCs w:val="24"/>
          <w:rtl/>
        </w:rPr>
      </w:pPr>
      <w:proofErr w:type="spellStart"/>
      <w:r w:rsidRPr="00AC377B">
        <w:rPr>
          <w:rFonts w:ascii="Narkisim" w:hAnsi="Narkisim" w:cs="Narkisim"/>
          <w:sz w:val="24"/>
          <w:szCs w:val="24"/>
          <w:rtl/>
        </w:rPr>
        <w:t>יג</w:t>
      </w:r>
      <w:proofErr w:type="spellEnd"/>
      <w:r w:rsidRPr="00AC377B">
        <w:rPr>
          <w:rFonts w:ascii="Narkisim" w:hAnsi="Narkisim" w:cs="Narkisim"/>
          <w:sz w:val="24"/>
          <w:szCs w:val="24"/>
          <w:rtl/>
        </w:rPr>
        <w:t xml:space="preserve">. מצטער ומי שאין דעתו מיושבת ונכונה עליו פטור מן התפילין, שהמניח תפילין אסור לו להסיח דעתו מהן. </w:t>
      </w:r>
    </w:p>
    <w:p w14:paraId="3E38140A" w14:textId="77777777"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 xml:space="preserve">יד. חייב אדם למשמש </w:t>
      </w:r>
      <w:proofErr w:type="spellStart"/>
      <w:r w:rsidRPr="00AC377B">
        <w:rPr>
          <w:rFonts w:ascii="Narkisim" w:hAnsi="Narkisim" w:cs="Narkisim"/>
          <w:sz w:val="24"/>
          <w:szCs w:val="24"/>
          <w:rtl/>
        </w:rPr>
        <w:t>בתפיליו</w:t>
      </w:r>
      <w:proofErr w:type="spellEnd"/>
      <w:r w:rsidRPr="00AC377B">
        <w:rPr>
          <w:rFonts w:ascii="Narkisim" w:hAnsi="Narkisim" w:cs="Narkisim"/>
          <w:sz w:val="24"/>
          <w:szCs w:val="24"/>
          <w:rtl/>
        </w:rPr>
        <w:t xml:space="preserve"> כל זמן שהם עליו שלא יסיח דעתו מהם אפילו רגע אחד, שקדושתן גדולה מקדושת הציץ שהציץ אין בו אלא שם אחד ואלו יש בהם אחד ועשרים שם של יו"ד ה"א בשל ראש וכמותן בשל יד.</w:t>
      </w:r>
    </w:p>
    <w:p w14:paraId="08658D71" w14:textId="77777777"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בהלכה יד כתב הרמב"ם שצריך למשמש את התפילין וציין גם שקדושתן גדולה מקדושת הציץ. דבריו אלו מבוססים על הגמרא (יומא ז ע"א). המשמוש המדובר הוא בזמן שהתפילין כבר מונחות עליו. בגמ' (סוכה מו ע"א) נאמר עוד:</w:t>
      </w:r>
      <w:r w:rsidRPr="00AC377B">
        <w:rPr>
          <w:rFonts w:ascii="Narkisim" w:hAnsi="Narkisim" w:cs="Narkisim"/>
          <w:sz w:val="24"/>
          <w:szCs w:val="24"/>
        </w:rPr>
        <w:t xml:space="preserve"> </w:t>
      </w:r>
      <w:r w:rsidRPr="00AC377B">
        <w:rPr>
          <w:rFonts w:ascii="Narkisim" w:hAnsi="Narkisim" w:cs="Narkisim"/>
          <w:sz w:val="24"/>
          <w:szCs w:val="24"/>
          <w:rtl/>
        </w:rPr>
        <w:t xml:space="preserve">"רבנן דבי רב אשי כל אימת </w:t>
      </w:r>
      <w:proofErr w:type="spellStart"/>
      <w:r w:rsidRPr="00AC377B">
        <w:rPr>
          <w:rFonts w:ascii="Narkisim" w:hAnsi="Narkisim" w:cs="Narkisim"/>
          <w:sz w:val="24"/>
          <w:szCs w:val="24"/>
          <w:rtl/>
        </w:rPr>
        <w:t>דמשמשי</w:t>
      </w:r>
      <w:proofErr w:type="spellEnd"/>
      <w:r w:rsidRPr="00AC377B">
        <w:rPr>
          <w:rFonts w:ascii="Narkisim" w:hAnsi="Narkisim" w:cs="Narkisim"/>
          <w:sz w:val="24"/>
          <w:szCs w:val="24"/>
          <w:rtl/>
        </w:rPr>
        <w:t xml:space="preserve"> בהו מברכי". התוספות (שם ד"ה </w:t>
      </w:r>
      <w:proofErr w:type="spellStart"/>
      <w:r w:rsidRPr="00AC377B">
        <w:rPr>
          <w:rFonts w:ascii="Narkisim" w:hAnsi="Narkisim" w:cs="Narkisim"/>
          <w:sz w:val="24"/>
          <w:szCs w:val="24"/>
          <w:rtl/>
        </w:rPr>
        <w:t>דכל</w:t>
      </w:r>
      <w:proofErr w:type="spellEnd"/>
      <w:r w:rsidRPr="00AC377B">
        <w:rPr>
          <w:rFonts w:ascii="Narkisim" w:hAnsi="Narkisim" w:cs="Narkisim"/>
          <w:sz w:val="24"/>
          <w:szCs w:val="24"/>
          <w:rtl/>
        </w:rPr>
        <w:t>) כתב: "</w:t>
      </w:r>
      <w:proofErr w:type="spellStart"/>
      <w:r w:rsidRPr="00AC377B">
        <w:rPr>
          <w:rFonts w:ascii="Narkisim" w:hAnsi="Narkisim" w:cs="Narkisim"/>
          <w:sz w:val="24"/>
          <w:szCs w:val="24"/>
          <w:rtl/>
        </w:rPr>
        <w:t>דמצוה</w:t>
      </w:r>
      <w:proofErr w:type="spellEnd"/>
      <w:r w:rsidRPr="00AC377B">
        <w:rPr>
          <w:rFonts w:ascii="Narkisim" w:hAnsi="Narkisim" w:cs="Narkisim"/>
          <w:sz w:val="24"/>
          <w:szCs w:val="24"/>
          <w:rtl/>
        </w:rPr>
        <w:t xml:space="preserve"> למשמש בהן שלא יסיח דעתו".    </w:t>
      </w:r>
    </w:p>
    <w:p w14:paraId="3AEFD84E" w14:textId="77777777"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lastRenderedPageBreak/>
        <w:t xml:space="preserve">בהלכה </w:t>
      </w:r>
      <w:proofErr w:type="spellStart"/>
      <w:r w:rsidRPr="00AC377B">
        <w:rPr>
          <w:rFonts w:ascii="Narkisim" w:hAnsi="Narkisim" w:cs="Narkisim"/>
          <w:sz w:val="24"/>
          <w:szCs w:val="24"/>
          <w:rtl/>
        </w:rPr>
        <w:t>יג</w:t>
      </w:r>
      <w:proofErr w:type="spellEnd"/>
      <w:r w:rsidRPr="00AC377B">
        <w:rPr>
          <w:rFonts w:ascii="Narkisim" w:hAnsi="Narkisim" w:cs="Narkisim"/>
          <w:sz w:val="24"/>
          <w:szCs w:val="24"/>
          <w:rtl/>
        </w:rPr>
        <w:t xml:space="preserve"> הרמב"ם לא השווה לציץ. שם הרמב"ם עוסק בהתנהלות בזמן שהאדם עושה את פעולת ההנחה. הרמב"ם חידש שגם בשלב זה אסור להסיח דעת. </w:t>
      </w:r>
    </w:p>
    <w:p w14:paraId="1E4A0147" w14:textId="77777777"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 xml:space="preserve">מה המשמעות של היסח הדעת? </w:t>
      </w:r>
      <w:proofErr w:type="spellStart"/>
      <w:r w:rsidRPr="00AC377B">
        <w:rPr>
          <w:rFonts w:ascii="Narkisim" w:hAnsi="Narkisim" w:cs="Narkisim"/>
          <w:sz w:val="24"/>
          <w:szCs w:val="24"/>
          <w:rtl/>
        </w:rPr>
        <w:t>הרא"ש</w:t>
      </w:r>
      <w:proofErr w:type="spellEnd"/>
      <w:r w:rsidRPr="00AC377B">
        <w:rPr>
          <w:rFonts w:ascii="Narkisim" w:hAnsi="Narkisim" w:cs="Narkisim"/>
          <w:sz w:val="24"/>
          <w:szCs w:val="24"/>
          <w:rtl/>
        </w:rPr>
        <w:t xml:space="preserve"> (ברכות ג, </w:t>
      </w:r>
      <w:proofErr w:type="spellStart"/>
      <w:r w:rsidRPr="00AC377B">
        <w:rPr>
          <w:rFonts w:ascii="Narkisim" w:hAnsi="Narkisim" w:cs="Narkisim"/>
          <w:sz w:val="24"/>
          <w:szCs w:val="24"/>
          <w:rtl/>
        </w:rPr>
        <w:t>כח</w:t>
      </w:r>
      <w:proofErr w:type="spellEnd"/>
      <w:r w:rsidRPr="00AC377B">
        <w:rPr>
          <w:rFonts w:ascii="Narkisim" w:hAnsi="Narkisim" w:cs="Narkisim"/>
          <w:sz w:val="24"/>
          <w:szCs w:val="24"/>
          <w:rtl/>
        </w:rPr>
        <w:t xml:space="preserve">) ביאר </w:t>
      </w:r>
      <w:r>
        <w:rPr>
          <w:rFonts w:ascii="Narkisim" w:hAnsi="Narkisim" w:cs="Narkisim" w:hint="cs"/>
          <w:sz w:val="24"/>
          <w:szCs w:val="24"/>
          <w:rtl/>
        </w:rPr>
        <w:t xml:space="preserve">את </w:t>
      </w:r>
      <w:r w:rsidRPr="00AC377B">
        <w:rPr>
          <w:rFonts w:ascii="Narkisim" w:hAnsi="Narkisim" w:cs="Narkisim"/>
          <w:sz w:val="24"/>
          <w:szCs w:val="24"/>
          <w:rtl/>
        </w:rPr>
        <w:t xml:space="preserve">דברי הרמב"ם </w:t>
      </w:r>
      <w:r>
        <w:rPr>
          <w:rFonts w:ascii="Narkisim" w:hAnsi="Narkisim" w:cs="Narkisim" w:hint="cs"/>
          <w:sz w:val="24"/>
          <w:szCs w:val="24"/>
          <w:rtl/>
        </w:rPr>
        <w:t>ע"פ ר</w:t>
      </w:r>
      <w:r w:rsidRPr="00AC377B">
        <w:rPr>
          <w:rFonts w:ascii="Narkisim" w:hAnsi="Narkisim" w:cs="Narkisim"/>
          <w:sz w:val="24"/>
          <w:szCs w:val="24"/>
          <w:rtl/>
        </w:rPr>
        <w:t xml:space="preserve">בינו יונה: </w:t>
      </w:r>
    </w:p>
    <w:p w14:paraId="181FCB93" w14:textId="204AF93D" w:rsidR="00FF507A" w:rsidRPr="00AC377B" w:rsidRDefault="00FF507A" w:rsidP="00FF507A">
      <w:pPr>
        <w:spacing w:after="0" w:line="360" w:lineRule="auto"/>
        <w:ind w:left="720"/>
        <w:jc w:val="both"/>
        <w:rPr>
          <w:rFonts w:ascii="Narkisim" w:hAnsi="Narkisim" w:cs="Narkisim"/>
          <w:sz w:val="24"/>
          <w:szCs w:val="24"/>
          <w:rtl/>
        </w:rPr>
      </w:pPr>
      <w:r w:rsidRPr="00AC377B">
        <w:rPr>
          <w:rFonts w:ascii="Narkisim" w:hAnsi="Narkisim" w:cs="Narkisim"/>
          <w:sz w:val="24"/>
          <w:szCs w:val="24"/>
          <w:rtl/>
        </w:rPr>
        <w:t xml:space="preserve">היה אומר </w:t>
      </w:r>
      <w:r w:rsidR="008A169D">
        <w:rPr>
          <w:rFonts w:ascii="Narkisim" w:hAnsi="Narkisim" w:cs="Narkisim"/>
          <w:sz w:val="24"/>
          <w:szCs w:val="24"/>
          <w:rtl/>
        </w:rPr>
        <w:t>רבי</w:t>
      </w:r>
      <w:r w:rsidRPr="00AC377B">
        <w:rPr>
          <w:rFonts w:ascii="Narkisim" w:hAnsi="Narkisim" w:cs="Narkisim"/>
          <w:sz w:val="24"/>
          <w:szCs w:val="24"/>
          <w:rtl/>
        </w:rPr>
        <w:t xml:space="preserve"> יונה ז"ל מתוך דברי רבי' משה ז"ל ...דודאי היסח הדעת לא הוי אלא כשעומד בקלות ראש ובשחוק. אבל כשעומד ביראה ומתעסק בצרכיו אף על פי שעוסק במלאכתו ואומנתו ואין דעתו עליהן ממש אין זה נקרא היסח הדעת. דאי לא </w:t>
      </w:r>
      <w:proofErr w:type="spellStart"/>
      <w:r w:rsidRPr="00AC377B">
        <w:rPr>
          <w:rFonts w:ascii="Narkisim" w:hAnsi="Narkisim" w:cs="Narkisim"/>
          <w:sz w:val="24"/>
          <w:szCs w:val="24"/>
          <w:rtl/>
        </w:rPr>
        <w:t>תימא</w:t>
      </w:r>
      <w:proofErr w:type="spellEnd"/>
      <w:r w:rsidRPr="00AC377B">
        <w:rPr>
          <w:rFonts w:ascii="Narkisim" w:hAnsi="Narkisim" w:cs="Narkisim"/>
          <w:sz w:val="24"/>
          <w:szCs w:val="24"/>
          <w:rtl/>
        </w:rPr>
        <w:t xml:space="preserve"> הכי, איך יוכל אדם להניח תפילין כל היום? וכן נמי כשנתנמנם אין כאן היסח הדעת כי הוא שוכח הבלי העולם ואין כאן קלות ראש.</w:t>
      </w:r>
    </w:p>
    <w:p w14:paraId="16D18485" w14:textId="73DAE43E"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 xml:space="preserve">לפיו, היסח הדעת הכוונה היא קלות ראש ושחוק. לא ברור </w:t>
      </w:r>
      <w:r w:rsidR="006E0242">
        <w:rPr>
          <w:rFonts w:ascii="Narkisim" w:hAnsi="Narkisim" w:cs="Narkisim" w:hint="cs"/>
          <w:sz w:val="24"/>
          <w:szCs w:val="24"/>
          <w:rtl/>
        </w:rPr>
        <w:t xml:space="preserve">ע"פ מה קבע </w:t>
      </w:r>
      <w:r w:rsidRPr="00AC377B">
        <w:rPr>
          <w:rFonts w:ascii="Narkisim" w:hAnsi="Narkisim" w:cs="Narkisim"/>
          <w:sz w:val="24"/>
          <w:szCs w:val="24"/>
          <w:rtl/>
        </w:rPr>
        <w:t xml:space="preserve">רבינו יונה שכך התכון הרמב"ם. הרמב"ם (הל' דעות ב, ז; הל' תפילה ד, </w:t>
      </w:r>
      <w:proofErr w:type="spellStart"/>
      <w:r w:rsidRPr="00AC377B">
        <w:rPr>
          <w:rFonts w:ascii="Narkisim" w:hAnsi="Narkisim" w:cs="Narkisim"/>
          <w:sz w:val="24"/>
          <w:szCs w:val="24"/>
          <w:rtl/>
        </w:rPr>
        <w:t>יח</w:t>
      </w:r>
      <w:proofErr w:type="spellEnd"/>
      <w:r w:rsidRPr="00AC377B">
        <w:rPr>
          <w:rFonts w:ascii="Narkisim" w:hAnsi="Narkisim" w:cs="Narkisim"/>
          <w:sz w:val="24"/>
          <w:szCs w:val="24"/>
          <w:rtl/>
        </w:rPr>
        <w:t xml:space="preserve">; הל' יום טוב ו, כ; הל' סנהדרין כה, ג) </w:t>
      </w:r>
      <w:r w:rsidR="006E0242" w:rsidRPr="00AC377B">
        <w:rPr>
          <w:rFonts w:ascii="Narkisim" w:hAnsi="Narkisim" w:cs="Narkisim"/>
          <w:sz w:val="24"/>
          <w:szCs w:val="24"/>
          <w:rtl/>
        </w:rPr>
        <w:t xml:space="preserve">כתב כמה פעמים שאין לנהוג בקלות ראש ובשחוק </w:t>
      </w:r>
      <w:r w:rsidRPr="00AC377B">
        <w:rPr>
          <w:rFonts w:ascii="Narkisim" w:hAnsi="Narkisim" w:cs="Narkisim"/>
          <w:sz w:val="24"/>
          <w:szCs w:val="24"/>
          <w:rtl/>
        </w:rPr>
        <w:t xml:space="preserve">אך לא כתב זאת בהקשר של הנחת תפילין באופן ממוקד. </w:t>
      </w:r>
    </w:p>
    <w:p w14:paraId="7ED5AC0B" w14:textId="521AC5F1" w:rsidR="00FF507A" w:rsidRPr="00AC377B" w:rsidRDefault="00FF507A" w:rsidP="00FF507A">
      <w:pPr>
        <w:spacing w:after="0" w:line="360" w:lineRule="auto"/>
        <w:jc w:val="both"/>
        <w:rPr>
          <w:rFonts w:ascii="Narkisim" w:hAnsi="Narkisim" w:cs="Narkisim"/>
          <w:sz w:val="24"/>
          <w:szCs w:val="24"/>
          <w:rtl/>
        </w:rPr>
      </w:pPr>
      <w:r w:rsidRPr="00AC377B">
        <w:rPr>
          <w:rFonts w:ascii="Narkisim" w:hAnsi="Narkisim" w:cs="Narkisim"/>
          <w:sz w:val="24"/>
          <w:szCs w:val="24"/>
          <w:rtl/>
        </w:rPr>
        <w:t>הרב אריה לייב ממיץ</w:t>
      </w:r>
      <w:r w:rsidR="00CE7673">
        <w:rPr>
          <w:rFonts w:ascii="Narkisim" w:hAnsi="Narkisim" w:cs="Narkisim" w:hint="cs"/>
          <w:sz w:val="24"/>
          <w:szCs w:val="24"/>
          <w:rtl/>
        </w:rPr>
        <w:t xml:space="preserve"> (</w:t>
      </w:r>
      <w:r w:rsidRPr="00AC377B">
        <w:rPr>
          <w:rFonts w:ascii="Narkisim" w:hAnsi="Narkisim" w:cs="Narkisim"/>
          <w:sz w:val="24"/>
          <w:szCs w:val="24"/>
          <w:rtl/>
        </w:rPr>
        <w:t>שאגת אריה</w:t>
      </w:r>
      <w:r w:rsidR="00CE7673">
        <w:rPr>
          <w:rFonts w:ascii="Narkisim" w:hAnsi="Narkisim" w:cs="Narkisim" w:hint="cs"/>
          <w:sz w:val="24"/>
          <w:szCs w:val="24"/>
          <w:rtl/>
        </w:rPr>
        <w:t>,</w:t>
      </w:r>
      <w:r w:rsidRPr="00AC377B">
        <w:rPr>
          <w:rFonts w:ascii="Narkisim" w:hAnsi="Narkisim" w:cs="Narkisim"/>
          <w:sz w:val="24"/>
          <w:szCs w:val="24"/>
          <w:rtl/>
        </w:rPr>
        <w:t xml:space="preserve"> סימנים לח-מ) האריך מאד בסוגיות הקשורות להיסח הדעת בתפילין. שם (סימן לט) הקשה על דברי רבינו יונה, מ</w:t>
      </w:r>
      <w:r w:rsidR="00CE7673">
        <w:rPr>
          <w:rFonts w:ascii="Narkisim" w:hAnsi="Narkisim" w:cs="Narkisim" w:hint="cs"/>
          <w:sz w:val="24"/>
          <w:szCs w:val="24"/>
          <w:rtl/>
        </w:rPr>
        <w:t xml:space="preserve">דברי רבינו יעקב </w:t>
      </w:r>
      <w:r w:rsidRPr="00AC377B">
        <w:rPr>
          <w:rFonts w:ascii="Narkisim" w:hAnsi="Narkisim" w:cs="Narkisim"/>
          <w:sz w:val="24"/>
          <w:szCs w:val="24"/>
          <w:rtl/>
        </w:rPr>
        <w:t>(טור, יורה דעה סימן שפח) לפיה אדם אב</w:t>
      </w:r>
      <w:r>
        <w:rPr>
          <w:rFonts w:ascii="Narkisim" w:hAnsi="Narkisim" w:cs="Narkisim" w:hint="cs"/>
          <w:sz w:val="24"/>
          <w:szCs w:val="24"/>
          <w:rtl/>
        </w:rPr>
        <w:t>ל</w:t>
      </w:r>
      <w:r w:rsidRPr="00AC377B">
        <w:rPr>
          <w:rFonts w:ascii="Narkisim" w:hAnsi="Narkisim" w:cs="Narkisim"/>
          <w:sz w:val="24"/>
          <w:szCs w:val="24"/>
          <w:rtl/>
        </w:rPr>
        <w:t xml:space="preserve"> לא מניח תפילין משום היסח הדעת, ולא יתכן שהכוונה היא לקלות ראש ושחוק, הלא בעת אבלות אדם עומד בכובד ראש ובהכנעה? כמו כן לא נראה שדבי רב אשי משמשו וברכו בכל פעם (סוכה מו ע"א) מפני שנהגו קלות ראש. עוד הקשה, מאחר ולומדים על האיסור להסיח הדעת מציץ, זו גזירת הכתוב ואין זה נוגע לקלות ראש. לכן לפיו כל הסחת דעת אסורה בעת ש</w:t>
      </w:r>
      <w:r w:rsidR="00CE7673">
        <w:rPr>
          <w:rFonts w:ascii="Narkisim" w:hAnsi="Narkisim" w:cs="Narkisim" w:hint="cs"/>
          <w:sz w:val="24"/>
          <w:szCs w:val="24"/>
          <w:rtl/>
        </w:rPr>
        <w:t xml:space="preserve">מניחים </w:t>
      </w:r>
      <w:r w:rsidRPr="00AC377B">
        <w:rPr>
          <w:rFonts w:ascii="Narkisim" w:hAnsi="Narkisim" w:cs="Narkisim"/>
          <w:sz w:val="24"/>
          <w:szCs w:val="24"/>
          <w:rtl/>
        </w:rPr>
        <w:t>את התפילין.</w:t>
      </w:r>
      <w:r w:rsidRPr="00AC377B">
        <w:rPr>
          <w:rStyle w:val="aa"/>
          <w:rFonts w:ascii="Narkisim" w:hAnsi="Narkisim" w:cs="Narkisim"/>
          <w:sz w:val="24"/>
          <w:szCs w:val="24"/>
          <w:rtl/>
        </w:rPr>
        <w:footnoteReference w:id="5"/>
      </w:r>
      <w:r w:rsidRPr="00AC377B">
        <w:rPr>
          <w:rFonts w:ascii="Narkisim" w:hAnsi="Narkisim" w:cs="Narkisim"/>
          <w:sz w:val="24"/>
          <w:szCs w:val="24"/>
          <w:rtl/>
        </w:rPr>
        <w:t xml:space="preserve"> </w:t>
      </w:r>
    </w:p>
    <w:p w14:paraId="6B26735D" w14:textId="56D30133" w:rsidR="005B44ED" w:rsidRDefault="00FF507A" w:rsidP="005B44ED">
      <w:pPr>
        <w:spacing w:after="0" w:line="360" w:lineRule="auto"/>
        <w:jc w:val="both"/>
        <w:rPr>
          <w:rFonts w:ascii="Narkisim" w:hAnsi="Narkisim" w:cs="Narkisim"/>
          <w:sz w:val="24"/>
          <w:szCs w:val="24"/>
          <w:rtl/>
        </w:rPr>
      </w:pPr>
      <w:r w:rsidRPr="00AC377B">
        <w:rPr>
          <w:rFonts w:ascii="Narkisim" w:hAnsi="Narkisim" w:cs="Narkisim"/>
          <w:sz w:val="24"/>
          <w:szCs w:val="24"/>
          <w:rtl/>
        </w:rPr>
        <w:t>על פי הסברנו למשמעות הביטוי "סח בין יד לשל ראש", ניתן להבין מדוע מי שסח בין יד לשל ראש חוזר מעורכי המלחמה. למצוות תפילין יש סדר, והיא מורכבת משני חלקים אותם יש לבצע באופן מסוים ודווקא כך. אלו שתי מצוות שיש לקיים אותם בסדר מסוים.</w:t>
      </w:r>
      <w:r w:rsidRPr="00AC377B">
        <w:rPr>
          <w:rStyle w:val="aa"/>
          <w:rFonts w:ascii="Narkisim" w:hAnsi="Narkisim" w:cs="Narkisim"/>
          <w:sz w:val="24"/>
          <w:szCs w:val="24"/>
          <w:rtl/>
        </w:rPr>
        <w:footnoteReference w:id="6"/>
      </w:r>
      <w:r w:rsidRPr="00AC377B">
        <w:rPr>
          <w:rFonts w:ascii="Narkisim" w:hAnsi="Narkisim" w:cs="Narkisim"/>
          <w:sz w:val="24"/>
          <w:szCs w:val="24"/>
          <w:rtl/>
        </w:rPr>
        <w:t xml:space="preserve"> קודם תפילין של יד ואחר כך תפילין של ראש ובסמיכות. זה חלק מהותי וייחודי במצוות תפילין. כשמניחים תפילין צריכים להיות ממוקדים. ולכן מי שלא עושה כסדר, או שדעתו מוסחת מדברים אחרים, לא יכול לצאת לקרב. אדרבה בגלל שמדובר במלחמת רשות, נדרש רצינות יתר מהלוחם. ולכן מי שדעתו מוסחת שלא יתגייס למלחמה. גם דיבור בין תפילין של יד לתפילין של ראש זו הסחת דעת.</w:t>
      </w:r>
      <w:r w:rsidR="00CE7673">
        <w:rPr>
          <w:rStyle w:val="aa"/>
          <w:rFonts w:ascii="Narkisim" w:hAnsi="Narkisim" w:cs="Narkisim"/>
          <w:sz w:val="24"/>
          <w:szCs w:val="24"/>
          <w:rtl/>
        </w:rPr>
        <w:footnoteReference w:id="7"/>
      </w:r>
    </w:p>
    <w:p w14:paraId="2D9E22D9" w14:textId="77777777" w:rsidR="005B44ED" w:rsidRDefault="005B44ED" w:rsidP="005B44ED">
      <w:pPr>
        <w:spacing w:after="0" w:line="360" w:lineRule="auto"/>
        <w:jc w:val="both"/>
        <w:rPr>
          <w:rFonts w:ascii="Narkisim" w:hAnsi="Narkisim" w:cs="Narkisim"/>
          <w:sz w:val="24"/>
          <w:szCs w:val="24"/>
          <w:rtl/>
        </w:rPr>
      </w:pPr>
    </w:p>
    <w:p w14:paraId="623AEB4A" w14:textId="09CE7DF1" w:rsidR="005B44ED" w:rsidRPr="005B44ED" w:rsidRDefault="005B44ED" w:rsidP="005B44ED">
      <w:pPr>
        <w:spacing w:after="0" w:line="360" w:lineRule="auto"/>
        <w:jc w:val="both"/>
        <w:rPr>
          <w:rFonts w:ascii="Narkisim" w:hAnsi="Narkisim" w:cs="Narkisim"/>
          <w:b/>
          <w:bCs/>
          <w:sz w:val="28"/>
          <w:szCs w:val="24"/>
          <w:rtl/>
        </w:rPr>
      </w:pPr>
      <w:r w:rsidRPr="005B44ED">
        <w:rPr>
          <w:rFonts w:ascii="Narkisim" w:hAnsi="Narkisim" w:cs="Narkisim" w:hint="cs"/>
          <w:b/>
          <w:bCs/>
          <w:sz w:val="28"/>
          <w:szCs w:val="24"/>
          <w:rtl/>
        </w:rPr>
        <w:t xml:space="preserve">ב. </w:t>
      </w:r>
      <w:r>
        <w:rPr>
          <w:rFonts w:ascii="Narkisim" w:hAnsi="Narkisim" w:cs="Narkisim" w:hint="cs"/>
          <w:b/>
          <w:bCs/>
          <w:sz w:val="28"/>
          <w:szCs w:val="24"/>
          <w:rtl/>
        </w:rPr>
        <w:t xml:space="preserve">על קטן </w:t>
      </w:r>
      <w:r w:rsidRPr="005B44ED">
        <w:rPr>
          <w:rFonts w:ascii="Narkisim" w:hAnsi="Narkisim" w:cs="Narkisim" w:hint="cs"/>
          <w:b/>
          <w:bCs/>
          <w:sz w:val="28"/>
          <w:szCs w:val="24"/>
          <w:rtl/>
        </w:rPr>
        <w:t xml:space="preserve">לשמור </w:t>
      </w:r>
      <w:proofErr w:type="spellStart"/>
      <w:r w:rsidRPr="005B44ED">
        <w:rPr>
          <w:rFonts w:ascii="Narkisim" w:hAnsi="Narkisim" w:cs="Narkisim" w:hint="cs"/>
          <w:b/>
          <w:bCs/>
          <w:sz w:val="28"/>
          <w:szCs w:val="24"/>
          <w:rtl/>
        </w:rPr>
        <w:t>תפיליו</w:t>
      </w:r>
      <w:proofErr w:type="spellEnd"/>
      <w:r w:rsidRPr="005B44ED">
        <w:rPr>
          <w:rFonts w:ascii="Narkisim" w:hAnsi="Narkisim" w:cs="Narkisim" w:hint="cs"/>
          <w:b/>
          <w:bCs/>
          <w:sz w:val="28"/>
          <w:szCs w:val="24"/>
          <w:rtl/>
        </w:rPr>
        <w:t xml:space="preserve"> מהיסח דעת</w:t>
      </w:r>
    </w:p>
    <w:p w14:paraId="09615AF7"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sz w:val="28"/>
          <w:szCs w:val="24"/>
          <w:rtl/>
        </w:rPr>
        <w:t xml:space="preserve">הרמב"ם (הל' תפילין ד, </w:t>
      </w:r>
      <w:proofErr w:type="spellStart"/>
      <w:r w:rsidRPr="005B44ED">
        <w:rPr>
          <w:rFonts w:ascii="Narkisim" w:hAnsi="Narkisim" w:cs="Narkisim"/>
          <w:sz w:val="28"/>
          <w:szCs w:val="24"/>
          <w:rtl/>
        </w:rPr>
        <w:t>יג</w:t>
      </w:r>
      <w:proofErr w:type="spellEnd"/>
      <w:r w:rsidRPr="005B44ED">
        <w:rPr>
          <w:rFonts w:ascii="Narkisim" w:hAnsi="Narkisim" w:cs="Narkisim"/>
          <w:sz w:val="28"/>
          <w:szCs w:val="24"/>
          <w:rtl/>
        </w:rPr>
        <w:t>)</w:t>
      </w:r>
      <w:r w:rsidRPr="005B44ED">
        <w:rPr>
          <w:rFonts w:ascii="Narkisim" w:hAnsi="Narkisim" w:cs="Narkisim" w:hint="cs"/>
          <w:sz w:val="28"/>
          <w:szCs w:val="24"/>
          <w:rtl/>
        </w:rPr>
        <w:t xml:space="preserve"> והטור (אורח חיים סי' </w:t>
      </w:r>
      <w:proofErr w:type="spellStart"/>
      <w:r w:rsidRPr="005B44ED">
        <w:rPr>
          <w:rFonts w:ascii="Narkisim" w:hAnsi="Narkisim" w:cs="Narkisim" w:hint="cs"/>
          <w:sz w:val="28"/>
          <w:szCs w:val="24"/>
          <w:rtl/>
        </w:rPr>
        <w:t>לז</w:t>
      </w:r>
      <w:proofErr w:type="spellEnd"/>
      <w:r w:rsidRPr="005B44ED">
        <w:rPr>
          <w:rFonts w:ascii="Narkisim" w:hAnsi="Narkisim" w:cs="Narkisim" w:hint="cs"/>
          <w:sz w:val="28"/>
          <w:szCs w:val="24"/>
          <w:rtl/>
        </w:rPr>
        <w:t>) כתבו: "</w:t>
      </w:r>
      <w:r w:rsidRPr="005B44ED">
        <w:rPr>
          <w:rFonts w:ascii="Narkisim" w:hAnsi="Narkisim" w:cs="Narkisim"/>
          <w:sz w:val="28"/>
          <w:szCs w:val="24"/>
          <w:rtl/>
        </w:rPr>
        <w:t xml:space="preserve">קטן שיודע לשמור </w:t>
      </w:r>
      <w:proofErr w:type="spellStart"/>
      <w:r w:rsidRPr="005B44ED">
        <w:rPr>
          <w:rFonts w:ascii="Narkisim" w:hAnsi="Narkisim" w:cs="Narkisim"/>
          <w:sz w:val="28"/>
          <w:szCs w:val="24"/>
          <w:rtl/>
        </w:rPr>
        <w:t>תפיליו</w:t>
      </w:r>
      <w:proofErr w:type="spellEnd"/>
      <w:r w:rsidRPr="005B44ED">
        <w:rPr>
          <w:rFonts w:ascii="Narkisim" w:hAnsi="Narkisim" w:cs="Narkisim" w:hint="cs"/>
          <w:sz w:val="28"/>
          <w:szCs w:val="24"/>
          <w:rtl/>
        </w:rPr>
        <w:t>,</w:t>
      </w:r>
      <w:r w:rsidRPr="005B44ED">
        <w:rPr>
          <w:rFonts w:ascii="Narkisim" w:hAnsi="Narkisim" w:cs="Narkisim"/>
          <w:sz w:val="28"/>
          <w:szCs w:val="24"/>
          <w:rtl/>
        </w:rPr>
        <w:t xml:space="preserve"> אביו לוקח לו תפילין כדי לחנכו במצות</w:t>
      </w:r>
      <w:r w:rsidRPr="005B44ED">
        <w:rPr>
          <w:rFonts w:ascii="Narkisim" w:hAnsi="Narkisim" w:cs="Narkisim" w:hint="cs"/>
          <w:sz w:val="28"/>
          <w:szCs w:val="24"/>
          <w:rtl/>
        </w:rPr>
        <w:t>".</w:t>
      </w:r>
      <w:r w:rsidRPr="005B44ED">
        <w:rPr>
          <w:rStyle w:val="aa"/>
          <w:rFonts w:ascii="Narkisim" w:hAnsi="Narkisim" w:cs="Narkisim"/>
          <w:sz w:val="28"/>
          <w:szCs w:val="24"/>
          <w:rtl/>
        </w:rPr>
        <w:footnoteReference w:id="8"/>
      </w:r>
      <w:r w:rsidRPr="005B44ED">
        <w:rPr>
          <w:rFonts w:ascii="Narkisim" w:hAnsi="Narkisim" w:cs="Narkisim" w:hint="cs"/>
          <w:sz w:val="28"/>
          <w:szCs w:val="24"/>
          <w:rtl/>
        </w:rPr>
        <w:t xml:space="preserve"> גם בנוגע למצוות האחרות כתב הרמב"ם שהחובה מוטלת על האב כדי לחנך את בנו למצוות (לולב </w:t>
      </w:r>
      <w:r w:rsidRPr="005B44ED">
        <w:rPr>
          <w:rFonts w:ascii="Narkisim" w:hAnsi="Narkisim" w:cs="Narkisim"/>
          <w:sz w:val="28"/>
          <w:szCs w:val="24"/>
          <w:rtl/>
        </w:rPr>
        <w:t>–</w:t>
      </w:r>
      <w:r w:rsidRPr="005B44ED">
        <w:rPr>
          <w:rFonts w:ascii="Narkisim" w:hAnsi="Narkisim" w:cs="Narkisim" w:hint="cs"/>
          <w:sz w:val="28"/>
          <w:szCs w:val="24"/>
          <w:rtl/>
        </w:rPr>
        <w:t xml:space="preserve"> רמב"ם הל' לולב ז, ט; ציצית </w:t>
      </w:r>
      <w:r w:rsidRPr="005B44ED">
        <w:rPr>
          <w:rFonts w:ascii="Narkisim" w:hAnsi="Narkisim" w:cs="Narkisim"/>
          <w:sz w:val="28"/>
          <w:szCs w:val="24"/>
          <w:rtl/>
        </w:rPr>
        <w:t>–</w:t>
      </w:r>
      <w:r w:rsidRPr="005B44ED">
        <w:rPr>
          <w:rFonts w:ascii="Narkisim" w:hAnsi="Narkisim" w:cs="Narkisim" w:hint="cs"/>
          <w:sz w:val="28"/>
          <w:szCs w:val="24"/>
          <w:rtl/>
        </w:rPr>
        <w:t xml:space="preserve"> רמב"ם הל' ציצית ג, ט).  </w:t>
      </w:r>
    </w:p>
    <w:p w14:paraId="76EB6A7A"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sz w:val="28"/>
          <w:szCs w:val="24"/>
          <w:rtl/>
        </w:rPr>
        <w:lastRenderedPageBreak/>
        <w:t>הרמב"ם (הל' נחלות יא, י)</w:t>
      </w:r>
      <w:r w:rsidRPr="005B44ED">
        <w:rPr>
          <w:rFonts w:ascii="Narkisim" w:hAnsi="Narkisim" w:cs="Narkisim" w:hint="cs"/>
          <w:sz w:val="28"/>
          <w:szCs w:val="24"/>
          <w:rtl/>
        </w:rPr>
        <w:t>, וכן ה</w:t>
      </w:r>
      <w:r w:rsidRPr="005B44ED">
        <w:rPr>
          <w:rFonts w:ascii="Narkisim" w:hAnsi="Narkisim" w:cs="Narkisim"/>
          <w:sz w:val="28"/>
          <w:szCs w:val="24"/>
          <w:rtl/>
        </w:rPr>
        <w:t xml:space="preserve">שולחן ערוך </w:t>
      </w:r>
      <w:r w:rsidRPr="005B44ED">
        <w:rPr>
          <w:rFonts w:ascii="Narkisim" w:hAnsi="Narkisim" w:cs="Narkisim" w:hint="cs"/>
          <w:sz w:val="28"/>
          <w:szCs w:val="24"/>
          <w:rtl/>
        </w:rPr>
        <w:t>(</w:t>
      </w:r>
      <w:r w:rsidRPr="005B44ED">
        <w:rPr>
          <w:rFonts w:ascii="Narkisim" w:hAnsi="Narkisim" w:cs="Narkisim"/>
          <w:sz w:val="28"/>
          <w:szCs w:val="24"/>
          <w:rtl/>
        </w:rPr>
        <w:t>חושן משפט סי</w:t>
      </w:r>
      <w:r w:rsidRPr="005B44ED">
        <w:rPr>
          <w:rFonts w:ascii="Narkisim" w:hAnsi="Narkisim" w:cs="Narkisim" w:hint="cs"/>
          <w:sz w:val="28"/>
          <w:szCs w:val="24"/>
          <w:rtl/>
        </w:rPr>
        <w:t>'</w:t>
      </w:r>
      <w:r w:rsidRPr="005B44ED">
        <w:rPr>
          <w:rFonts w:ascii="Narkisim" w:hAnsi="Narkisim" w:cs="Narkisim"/>
          <w:sz w:val="28"/>
          <w:szCs w:val="24"/>
          <w:rtl/>
        </w:rPr>
        <w:t xml:space="preserve"> </w:t>
      </w:r>
      <w:proofErr w:type="spellStart"/>
      <w:r w:rsidRPr="005B44ED">
        <w:rPr>
          <w:rFonts w:ascii="Narkisim" w:hAnsi="Narkisim" w:cs="Narkisim"/>
          <w:sz w:val="28"/>
          <w:szCs w:val="24"/>
          <w:rtl/>
        </w:rPr>
        <w:t>רצ</w:t>
      </w:r>
      <w:proofErr w:type="spellEnd"/>
      <w:r w:rsidRPr="005B44ED">
        <w:rPr>
          <w:rFonts w:ascii="Narkisim" w:hAnsi="Narkisim" w:cs="Narkisim" w:hint="cs"/>
          <w:sz w:val="28"/>
          <w:szCs w:val="24"/>
          <w:rtl/>
        </w:rPr>
        <w:t>,</w:t>
      </w:r>
      <w:r w:rsidRPr="005B44ED">
        <w:rPr>
          <w:rFonts w:ascii="Narkisim" w:hAnsi="Narkisim" w:cs="Narkisim"/>
          <w:sz w:val="28"/>
          <w:szCs w:val="24"/>
          <w:rtl/>
        </w:rPr>
        <w:t xml:space="preserve"> טו</w:t>
      </w:r>
      <w:r w:rsidRPr="005B44ED">
        <w:rPr>
          <w:rFonts w:ascii="Narkisim" w:hAnsi="Narkisim" w:cs="Narkisim" w:hint="cs"/>
          <w:sz w:val="28"/>
          <w:szCs w:val="24"/>
          <w:rtl/>
        </w:rPr>
        <w:t xml:space="preserve">) כתבו כך גם בנוגע לאפוטרופוס על בסיס האמור בגמרא (גיטין נב ע"א): </w:t>
      </w:r>
    </w:p>
    <w:p w14:paraId="4060C5BA" w14:textId="77777777" w:rsidR="005B44ED" w:rsidRPr="005B44ED" w:rsidRDefault="005B44ED" w:rsidP="005B44ED">
      <w:pPr>
        <w:spacing w:after="0" w:line="360" w:lineRule="auto"/>
        <w:ind w:left="720"/>
        <w:jc w:val="both"/>
        <w:rPr>
          <w:rFonts w:ascii="Narkisim" w:hAnsi="Narkisim" w:cs="Narkisim"/>
          <w:sz w:val="28"/>
          <w:szCs w:val="24"/>
          <w:rtl/>
        </w:rPr>
      </w:pPr>
      <w:proofErr w:type="spellStart"/>
      <w:r w:rsidRPr="005B44ED">
        <w:rPr>
          <w:rFonts w:ascii="Narkisim" w:hAnsi="Narkisim" w:cs="Narkisim"/>
          <w:sz w:val="28"/>
          <w:szCs w:val="24"/>
          <w:rtl/>
        </w:rPr>
        <w:t>האפוטרופין</w:t>
      </w:r>
      <w:proofErr w:type="spellEnd"/>
      <w:r w:rsidRPr="005B44ED">
        <w:rPr>
          <w:rFonts w:ascii="Narkisim" w:hAnsi="Narkisim" w:cs="Narkisim"/>
          <w:sz w:val="28"/>
          <w:szCs w:val="24"/>
          <w:rtl/>
        </w:rPr>
        <w:t xml:space="preserve"> </w:t>
      </w:r>
      <w:proofErr w:type="spellStart"/>
      <w:r w:rsidRPr="005B44ED">
        <w:rPr>
          <w:rFonts w:ascii="Narkisim" w:hAnsi="Narkisim" w:cs="Narkisim"/>
          <w:sz w:val="28"/>
          <w:szCs w:val="24"/>
          <w:rtl/>
        </w:rPr>
        <w:t>עושין</w:t>
      </w:r>
      <w:proofErr w:type="spellEnd"/>
      <w:r w:rsidRPr="005B44ED">
        <w:rPr>
          <w:rFonts w:ascii="Narkisim" w:hAnsi="Narkisim" w:cs="Narkisim"/>
          <w:sz w:val="28"/>
          <w:szCs w:val="24"/>
          <w:rtl/>
        </w:rPr>
        <w:t xml:space="preserve"> לקטנים</w:t>
      </w:r>
      <w:r w:rsidRPr="005B44ED">
        <w:rPr>
          <w:rFonts w:ascii="Narkisim" w:hAnsi="Narkisim" w:cs="Narkisim" w:hint="cs"/>
          <w:sz w:val="28"/>
          <w:szCs w:val="24"/>
          <w:rtl/>
        </w:rPr>
        <w:t>:</w:t>
      </w:r>
      <w:r w:rsidRPr="005B44ED">
        <w:rPr>
          <w:rFonts w:ascii="Narkisim" w:hAnsi="Narkisim" w:cs="Narkisim"/>
          <w:sz w:val="28"/>
          <w:szCs w:val="24"/>
          <w:rtl/>
        </w:rPr>
        <w:t xml:space="preserve"> לולב</w:t>
      </w:r>
      <w:r w:rsidRPr="005B44ED">
        <w:rPr>
          <w:rFonts w:ascii="Narkisim" w:hAnsi="Narkisim" w:cs="Narkisim" w:hint="cs"/>
          <w:sz w:val="28"/>
          <w:szCs w:val="24"/>
          <w:rtl/>
        </w:rPr>
        <w:t>,</w:t>
      </w:r>
      <w:r w:rsidRPr="005B44ED">
        <w:rPr>
          <w:rFonts w:ascii="Narkisim" w:hAnsi="Narkisim" w:cs="Narkisim"/>
          <w:sz w:val="28"/>
          <w:szCs w:val="24"/>
          <w:rtl/>
        </w:rPr>
        <w:t xml:space="preserve"> וסוכה</w:t>
      </w:r>
      <w:r w:rsidRPr="005B44ED">
        <w:rPr>
          <w:rFonts w:ascii="Narkisim" w:hAnsi="Narkisim" w:cs="Narkisim" w:hint="cs"/>
          <w:sz w:val="28"/>
          <w:szCs w:val="24"/>
          <w:rtl/>
        </w:rPr>
        <w:t>,</w:t>
      </w:r>
      <w:r w:rsidRPr="005B44ED">
        <w:rPr>
          <w:rFonts w:ascii="Narkisim" w:hAnsi="Narkisim" w:cs="Narkisim"/>
          <w:sz w:val="28"/>
          <w:szCs w:val="24"/>
          <w:rtl/>
        </w:rPr>
        <w:t xml:space="preserve"> וציצית</w:t>
      </w:r>
      <w:r w:rsidRPr="005B44ED">
        <w:rPr>
          <w:rFonts w:ascii="Narkisim" w:hAnsi="Narkisim" w:cs="Narkisim" w:hint="cs"/>
          <w:sz w:val="28"/>
          <w:szCs w:val="24"/>
          <w:rtl/>
        </w:rPr>
        <w:t>,</w:t>
      </w:r>
      <w:r w:rsidRPr="005B44ED">
        <w:rPr>
          <w:rFonts w:ascii="Narkisim" w:hAnsi="Narkisim" w:cs="Narkisim"/>
          <w:sz w:val="28"/>
          <w:szCs w:val="24"/>
          <w:rtl/>
        </w:rPr>
        <w:t xml:space="preserve"> ושופר</w:t>
      </w:r>
      <w:r w:rsidRPr="005B44ED">
        <w:rPr>
          <w:rFonts w:ascii="Narkisim" w:hAnsi="Narkisim" w:cs="Narkisim" w:hint="cs"/>
          <w:sz w:val="28"/>
          <w:szCs w:val="24"/>
          <w:rtl/>
        </w:rPr>
        <w:t>,</w:t>
      </w:r>
      <w:r w:rsidRPr="005B44ED">
        <w:rPr>
          <w:rFonts w:ascii="Narkisim" w:hAnsi="Narkisim" w:cs="Narkisim"/>
          <w:sz w:val="28"/>
          <w:szCs w:val="24"/>
          <w:rtl/>
        </w:rPr>
        <w:t xml:space="preserve"> ספר תורה</w:t>
      </w:r>
      <w:r w:rsidRPr="005B44ED">
        <w:rPr>
          <w:rFonts w:ascii="Narkisim" w:hAnsi="Narkisim" w:cs="Narkisim" w:hint="cs"/>
          <w:sz w:val="28"/>
          <w:szCs w:val="24"/>
          <w:rtl/>
        </w:rPr>
        <w:t>,</w:t>
      </w:r>
      <w:r w:rsidRPr="005B44ED">
        <w:rPr>
          <w:rFonts w:ascii="Narkisim" w:hAnsi="Narkisim" w:cs="Narkisim"/>
          <w:sz w:val="28"/>
          <w:szCs w:val="24"/>
          <w:rtl/>
        </w:rPr>
        <w:t xml:space="preserve"> ותפילין</w:t>
      </w:r>
      <w:r w:rsidRPr="005B44ED">
        <w:rPr>
          <w:rFonts w:ascii="Narkisim" w:hAnsi="Narkisim" w:cs="Narkisim" w:hint="cs"/>
          <w:sz w:val="28"/>
          <w:szCs w:val="24"/>
          <w:rtl/>
        </w:rPr>
        <w:t>,</w:t>
      </w:r>
      <w:r w:rsidRPr="005B44ED">
        <w:rPr>
          <w:rFonts w:ascii="Narkisim" w:hAnsi="Narkisim" w:cs="Narkisim"/>
          <w:sz w:val="28"/>
          <w:szCs w:val="24"/>
          <w:rtl/>
        </w:rPr>
        <w:t xml:space="preserve"> ומזוזות</w:t>
      </w:r>
      <w:r w:rsidRPr="005B44ED">
        <w:rPr>
          <w:rFonts w:ascii="Narkisim" w:hAnsi="Narkisim" w:cs="Narkisim" w:hint="cs"/>
          <w:sz w:val="28"/>
          <w:szCs w:val="24"/>
          <w:rtl/>
        </w:rPr>
        <w:t>,</w:t>
      </w:r>
      <w:r w:rsidRPr="005B44ED">
        <w:rPr>
          <w:rFonts w:ascii="Narkisim" w:hAnsi="Narkisim" w:cs="Narkisim"/>
          <w:sz w:val="28"/>
          <w:szCs w:val="24"/>
          <w:rtl/>
        </w:rPr>
        <w:t xml:space="preserve"> ומגילה</w:t>
      </w:r>
      <w:r w:rsidRPr="005B44ED">
        <w:rPr>
          <w:rFonts w:ascii="Narkisim" w:hAnsi="Narkisim" w:cs="Narkisim" w:hint="cs"/>
          <w:sz w:val="28"/>
          <w:szCs w:val="24"/>
          <w:rtl/>
        </w:rPr>
        <w:t>.</w:t>
      </w:r>
      <w:r w:rsidRPr="005B44ED">
        <w:rPr>
          <w:rFonts w:ascii="Narkisim" w:hAnsi="Narkisim" w:cs="Narkisim"/>
          <w:sz w:val="28"/>
          <w:szCs w:val="24"/>
          <w:rtl/>
        </w:rPr>
        <w:t xml:space="preserve"> כללו של דבר כל מצות עשה שיש להם קצבה בין שהוא מדברי תורה בין שהוא מדברי סופרים, </w:t>
      </w:r>
      <w:proofErr w:type="spellStart"/>
      <w:r w:rsidRPr="005B44ED">
        <w:rPr>
          <w:rFonts w:ascii="Narkisim" w:hAnsi="Narkisim" w:cs="Narkisim"/>
          <w:sz w:val="28"/>
          <w:szCs w:val="24"/>
          <w:rtl/>
        </w:rPr>
        <w:t>עושין</w:t>
      </w:r>
      <w:proofErr w:type="spellEnd"/>
      <w:r w:rsidRPr="005B44ED">
        <w:rPr>
          <w:rFonts w:ascii="Narkisim" w:hAnsi="Narkisim" w:cs="Narkisim"/>
          <w:sz w:val="28"/>
          <w:szCs w:val="24"/>
          <w:rtl/>
        </w:rPr>
        <w:t xml:space="preserve"> להם אף על פי שאינן חייבין </w:t>
      </w:r>
      <w:proofErr w:type="spellStart"/>
      <w:r w:rsidRPr="005B44ED">
        <w:rPr>
          <w:rFonts w:ascii="Narkisim" w:hAnsi="Narkisim" w:cs="Narkisim"/>
          <w:sz w:val="28"/>
          <w:szCs w:val="24"/>
          <w:rtl/>
        </w:rPr>
        <w:t>במצוה</w:t>
      </w:r>
      <w:proofErr w:type="spellEnd"/>
      <w:r w:rsidRPr="005B44ED">
        <w:rPr>
          <w:rFonts w:ascii="Narkisim" w:hAnsi="Narkisim" w:cs="Narkisim"/>
          <w:sz w:val="28"/>
          <w:szCs w:val="24"/>
          <w:rtl/>
        </w:rPr>
        <w:t xml:space="preserve"> מכל אלו המצות אלא כדי לחנכן. </w:t>
      </w:r>
    </w:p>
    <w:p w14:paraId="5B8E50B4"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hint="cs"/>
          <w:sz w:val="28"/>
          <w:szCs w:val="24"/>
          <w:rtl/>
        </w:rPr>
        <w:t xml:space="preserve">בנוגע לאפוטרופוס לא נאמר שעל האפוטרופוס לדאוג לחפצי מצוות אילו כשהקטן יודע לנענע לולב, או שהוא יודע להתעטף בציצית או לשמור </w:t>
      </w:r>
      <w:proofErr w:type="spellStart"/>
      <w:r w:rsidRPr="005B44ED">
        <w:rPr>
          <w:rFonts w:ascii="Narkisim" w:hAnsi="Narkisim" w:cs="Narkisim" w:hint="cs"/>
          <w:sz w:val="28"/>
          <w:szCs w:val="24"/>
          <w:rtl/>
        </w:rPr>
        <w:t>תפיליו</w:t>
      </w:r>
      <w:proofErr w:type="spellEnd"/>
      <w:r w:rsidRPr="005B44ED">
        <w:rPr>
          <w:rFonts w:ascii="Narkisim" w:hAnsi="Narkisim" w:cs="Narkisim" w:hint="cs"/>
          <w:sz w:val="28"/>
          <w:szCs w:val="24"/>
          <w:rtl/>
        </w:rPr>
        <w:t xml:space="preserve"> וכד'. נראה שהאמירה היא על החובה העקרונית של האפוטרופוס לדאוג שיהיו ליתום את חפצי המצווה אלו וללמד אותו לקיימם, ונראה שהחובה היא באותם שלבים שהאב חייב לחנך את בנו במצוות אילו. </w:t>
      </w:r>
    </w:p>
    <w:p w14:paraId="7DBAE4F3"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hint="cs"/>
          <w:sz w:val="28"/>
          <w:szCs w:val="24"/>
          <w:rtl/>
        </w:rPr>
        <w:t>הרמב"ם והטור לא פירטו מה הכוונה שהקטן יודע לשמור את התפילין. ה</w:t>
      </w:r>
      <w:r w:rsidRPr="005B44ED">
        <w:rPr>
          <w:rFonts w:ascii="Narkisim" w:hAnsi="Narkisim" w:cs="Narkisim"/>
          <w:sz w:val="28"/>
          <w:szCs w:val="24"/>
          <w:rtl/>
        </w:rPr>
        <w:t xml:space="preserve">שולחן ערוך </w:t>
      </w:r>
      <w:r w:rsidRPr="005B44ED">
        <w:rPr>
          <w:rFonts w:ascii="Narkisim" w:hAnsi="Narkisim" w:cs="Narkisim" w:hint="cs"/>
          <w:sz w:val="28"/>
          <w:szCs w:val="24"/>
          <w:rtl/>
        </w:rPr>
        <w:t>(</w:t>
      </w:r>
      <w:r w:rsidRPr="005B44ED">
        <w:rPr>
          <w:rFonts w:ascii="Narkisim" w:hAnsi="Narkisim" w:cs="Narkisim"/>
          <w:sz w:val="28"/>
          <w:szCs w:val="24"/>
          <w:rtl/>
        </w:rPr>
        <w:t xml:space="preserve">אורח חיים הלכות תפילין סימן </w:t>
      </w:r>
      <w:proofErr w:type="spellStart"/>
      <w:r w:rsidRPr="005B44ED">
        <w:rPr>
          <w:rFonts w:ascii="Narkisim" w:hAnsi="Narkisim" w:cs="Narkisim"/>
          <w:sz w:val="28"/>
          <w:szCs w:val="24"/>
          <w:rtl/>
        </w:rPr>
        <w:t>לז</w:t>
      </w:r>
      <w:proofErr w:type="spellEnd"/>
      <w:r w:rsidRPr="005B44ED">
        <w:rPr>
          <w:rFonts w:ascii="Narkisim" w:hAnsi="Narkisim" w:cs="Narkisim"/>
          <w:sz w:val="28"/>
          <w:szCs w:val="24"/>
          <w:rtl/>
        </w:rPr>
        <w:t xml:space="preserve"> סעיף ג</w:t>
      </w:r>
      <w:r w:rsidRPr="005B44ED">
        <w:rPr>
          <w:rFonts w:ascii="Narkisim" w:hAnsi="Narkisim" w:cs="Narkisim" w:hint="cs"/>
          <w:sz w:val="28"/>
          <w:szCs w:val="24"/>
          <w:rtl/>
        </w:rPr>
        <w:t xml:space="preserve">) פירט את לשון הרמב"ם והטור: </w:t>
      </w:r>
    </w:p>
    <w:p w14:paraId="05EE3D23" w14:textId="77777777" w:rsidR="005B44ED" w:rsidRPr="005B44ED" w:rsidRDefault="005B44ED" w:rsidP="005B44ED">
      <w:pPr>
        <w:spacing w:after="0" w:line="360" w:lineRule="auto"/>
        <w:ind w:left="720"/>
        <w:jc w:val="both"/>
        <w:rPr>
          <w:rFonts w:ascii="Narkisim" w:hAnsi="Narkisim" w:cs="Narkisim"/>
          <w:sz w:val="28"/>
          <w:szCs w:val="24"/>
          <w:rtl/>
        </w:rPr>
      </w:pPr>
      <w:r w:rsidRPr="005B44ED">
        <w:rPr>
          <w:rFonts w:ascii="Narkisim" w:hAnsi="Narkisim" w:cs="Narkisim"/>
          <w:sz w:val="28"/>
          <w:szCs w:val="24"/>
          <w:rtl/>
        </w:rPr>
        <w:t>קטן היודע לשמור תפילין בטהרה</w:t>
      </w:r>
      <w:r w:rsidRPr="005B44ED">
        <w:rPr>
          <w:rFonts w:ascii="Narkisim" w:hAnsi="Narkisim" w:cs="Narkisim" w:hint="cs"/>
          <w:sz w:val="28"/>
          <w:szCs w:val="24"/>
          <w:rtl/>
        </w:rPr>
        <w:t>,</w:t>
      </w:r>
      <w:r w:rsidRPr="005B44ED">
        <w:rPr>
          <w:rFonts w:ascii="Narkisim" w:hAnsi="Narkisim" w:cs="Narkisim"/>
          <w:sz w:val="28"/>
          <w:szCs w:val="24"/>
          <w:rtl/>
        </w:rPr>
        <w:t xml:space="preserve"> שלא יישן ושלא יפיח בהם. הגה: ושלא </w:t>
      </w:r>
      <w:proofErr w:type="spellStart"/>
      <w:r w:rsidRPr="005B44ED">
        <w:rPr>
          <w:rFonts w:ascii="Narkisim" w:hAnsi="Narkisim" w:cs="Narkisim"/>
          <w:sz w:val="28"/>
          <w:szCs w:val="24"/>
          <w:rtl/>
        </w:rPr>
        <w:t>ליכנס</w:t>
      </w:r>
      <w:proofErr w:type="spellEnd"/>
      <w:r w:rsidRPr="005B44ED">
        <w:rPr>
          <w:rFonts w:ascii="Narkisim" w:hAnsi="Narkisim" w:cs="Narkisim"/>
          <w:sz w:val="28"/>
          <w:szCs w:val="24"/>
          <w:rtl/>
        </w:rPr>
        <w:t xml:space="preserve"> בהן לבית </w:t>
      </w:r>
      <w:proofErr w:type="spellStart"/>
      <w:r w:rsidRPr="005B44ED">
        <w:rPr>
          <w:rFonts w:ascii="Narkisim" w:hAnsi="Narkisim" w:cs="Narkisim"/>
          <w:sz w:val="28"/>
          <w:szCs w:val="24"/>
          <w:rtl/>
        </w:rPr>
        <w:t>הכסא</w:t>
      </w:r>
      <w:proofErr w:type="spellEnd"/>
      <w:r w:rsidRPr="005B44ED">
        <w:rPr>
          <w:rFonts w:ascii="Narkisim" w:hAnsi="Narkisim" w:cs="Narkisim"/>
          <w:sz w:val="28"/>
          <w:szCs w:val="24"/>
          <w:rtl/>
        </w:rPr>
        <w:t xml:space="preserve"> (רש"י פרק לולב הגזול), חייב אביו לקנות לו תפילין לחנכו.</w:t>
      </w:r>
    </w:p>
    <w:p w14:paraId="1FAC08C3"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hint="cs"/>
          <w:sz w:val="28"/>
          <w:szCs w:val="24"/>
          <w:rtl/>
        </w:rPr>
        <w:t xml:space="preserve">השולחן ערוך הוסיף את המילה "בטהרה" ופירט שהכוונה היא שלא יישן בהם ולא יפיח בהם, </w:t>
      </w:r>
      <w:proofErr w:type="spellStart"/>
      <w:r w:rsidRPr="005B44ED">
        <w:rPr>
          <w:rFonts w:ascii="Narkisim" w:hAnsi="Narkisim" w:cs="Narkisim" w:hint="cs"/>
          <w:sz w:val="28"/>
          <w:szCs w:val="24"/>
          <w:rtl/>
        </w:rPr>
        <w:t>והרמ"א</w:t>
      </w:r>
      <w:proofErr w:type="spellEnd"/>
      <w:r w:rsidRPr="005B44ED">
        <w:rPr>
          <w:rFonts w:ascii="Narkisim" w:hAnsi="Narkisim" w:cs="Narkisim" w:hint="cs"/>
          <w:sz w:val="28"/>
          <w:szCs w:val="24"/>
          <w:rtl/>
        </w:rPr>
        <w:t xml:space="preserve"> הוסיף את דברי רש"י שלא יכנס בהם לבית </w:t>
      </w:r>
      <w:proofErr w:type="spellStart"/>
      <w:r w:rsidRPr="005B44ED">
        <w:rPr>
          <w:rFonts w:ascii="Narkisim" w:hAnsi="Narkisim" w:cs="Narkisim" w:hint="cs"/>
          <w:sz w:val="28"/>
          <w:szCs w:val="24"/>
          <w:rtl/>
        </w:rPr>
        <w:t>הכסא</w:t>
      </w:r>
      <w:proofErr w:type="spellEnd"/>
      <w:r w:rsidRPr="005B44ED">
        <w:rPr>
          <w:rFonts w:ascii="Narkisim" w:hAnsi="Narkisim" w:cs="Narkisim" w:hint="cs"/>
          <w:sz w:val="28"/>
          <w:szCs w:val="24"/>
          <w:rtl/>
        </w:rPr>
        <w:t xml:space="preserve">. פירוט זה לא מופיע ברמב"ם. להלן המשכה של אותה הלכה בדברי הרמב"ם (הל' תפילין ד, </w:t>
      </w:r>
      <w:proofErr w:type="spellStart"/>
      <w:r w:rsidRPr="005B44ED">
        <w:rPr>
          <w:rFonts w:ascii="Narkisim" w:hAnsi="Narkisim" w:cs="Narkisim" w:hint="cs"/>
          <w:sz w:val="28"/>
          <w:szCs w:val="24"/>
          <w:rtl/>
        </w:rPr>
        <w:t>יג</w:t>
      </w:r>
      <w:proofErr w:type="spellEnd"/>
      <w:r w:rsidRPr="005B44ED">
        <w:rPr>
          <w:rFonts w:ascii="Narkisim" w:hAnsi="Narkisim" w:cs="Narkisim" w:hint="cs"/>
          <w:sz w:val="28"/>
          <w:szCs w:val="24"/>
          <w:rtl/>
        </w:rPr>
        <w:t>):</w:t>
      </w:r>
      <w:r w:rsidRPr="005B44ED">
        <w:rPr>
          <w:rFonts w:ascii="Narkisim" w:hAnsi="Narkisim" w:cs="Narkisim"/>
          <w:sz w:val="28"/>
          <w:szCs w:val="24"/>
          <w:rtl/>
        </w:rPr>
        <w:t xml:space="preserve"> </w:t>
      </w:r>
    </w:p>
    <w:p w14:paraId="25D8D84A" w14:textId="77777777" w:rsidR="005B44ED" w:rsidRPr="005B44ED" w:rsidRDefault="005B44ED" w:rsidP="005B44ED">
      <w:pPr>
        <w:spacing w:after="0" w:line="360" w:lineRule="auto"/>
        <w:ind w:left="720"/>
        <w:jc w:val="both"/>
        <w:rPr>
          <w:rFonts w:ascii="Narkisim" w:hAnsi="Narkisim" w:cs="Narkisim"/>
          <w:sz w:val="28"/>
          <w:szCs w:val="24"/>
          <w:rtl/>
        </w:rPr>
      </w:pPr>
      <w:r w:rsidRPr="005B44ED">
        <w:rPr>
          <w:rFonts w:ascii="Narkisim" w:hAnsi="Narkisim" w:cs="Narkisim"/>
          <w:sz w:val="28"/>
          <w:szCs w:val="24"/>
          <w:rtl/>
        </w:rPr>
        <w:t xml:space="preserve">קטן שיודע לשמור </w:t>
      </w:r>
      <w:proofErr w:type="spellStart"/>
      <w:r w:rsidRPr="005B44ED">
        <w:rPr>
          <w:rFonts w:ascii="Narkisim" w:hAnsi="Narkisim" w:cs="Narkisim"/>
          <w:sz w:val="28"/>
          <w:szCs w:val="24"/>
          <w:rtl/>
        </w:rPr>
        <w:t>תפיליו</w:t>
      </w:r>
      <w:proofErr w:type="spellEnd"/>
      <w:r w:rsidRPr="005B44ED">
        <w:rPr>
          <w:rFonts w:ascii="Narkisim" w:hAnsi="Narkisim" w:cs="Narkisim" w:hint="cs"/>
          <w:sz w:val="28"/>
          <w:szCs w:val="24"/>
          <w:rtl/>
        </w:rPr>
        <w:t>,</w:t>
      </w:r>
      <w:r w:rsidRPr="005B44ED">
        <w:rPr>
          <w:rFonts w:ascii="Narkisim" w:hAnsi="Narkisim" w:cs="Narkisim"/>
          <w:sz w:val="28"/>
          <w:szCs w:val="24"/>
          <w:rtl/>
        </w:rPr>
        <w:t xml:space="preserve"> אביו לוקח לו תפילין כדי לחנכו במצות</w:t>
      </w:r>
      <w:r w:rsidRPr="005B44ED">
        <w:rPr>
          <w:rFonts w:ascii="Narkisim" w:hAnsi="Narkisim" w:cs="Narkisim" w:hint="cs"/>
          <w:sz w:val="28"/>
          <w:szCs w:val="24"/>
          <w:rtl/>
        </w:rPr>
        <w:t>.</w:t>
      </w:r>
      <w:r w:rsidRPr="005B44ED">
        <w:rPr>
          <w:rFonts w:ascii="Narkisim" w:hAnsi="Narkisim" w:cs="Narkisim"/>
          <w:sz w:val="28"/>
          <w:szCs w:val="24"/>
          <w:rtl/>
        </w:rPr>
        <w:t xml:space="preserve"> </w:t>
      </w:r>
    </w:p>
    <w:p w14:paraId="0AEE523F" w14:textId="77777777" w:rsidR="005B44ED" w:rsidRPr="005B44ED" w:rsidRDefault="005B44ED" w:rsidP="005B44ED">
      <w:pPr>
        <w:spacing w:after="0" w:line="360" w:lineRule="auto"/>
        <w:ind w:left="720"/>
        <w:jc w:val="both"/>
        <w:rPr>
          <w:rFonts w:ascii="Narkisim" w:hAnsi="Narkisim" w:cs="Narkisim"/>
          <w:sz w:val="28"/>
          <w:szCs w:val="24"/>
          <w:rtl/>
        </w:rPr>
      </w:pPr>
      <w:r w:rsidRPr="005B44ED">
        <w:rPr>
          <w:rFonts w:ascii="Narkisim" w:hAnsi="Narkisim" w:cs="Narkisim"/>
          <w:sz w:val="28"/>
          <w:szCs w:val="24"/>
          <w:rtl/>
        </w:rPr>
        <w:t xml:space="preserve">חולי </w:t>
      </w:r>
      <w:proofErr w:type="spellStart"/>
      <w:r w:rsidRPr="005B44ED">
        <w:rPr>
          <w:rFonts w:ascii="Narkisim" w:hAnsi="Narkisim" w:cs="Narkisim"/>
          <w:sz w:val="28"/>
          <w:szCs w:val="24"/>
          <w:rtl/>
        </w:rPr>
        <w:t>מעים</w:t>
      </w:r>
      <w:proofErr w:type="spellEnd"/>
      <w:r w:rsidRPr="005B44ED">
        <w:rPr>
          <w:rFonts w:ascii="Narkisim" w:hAnsi="Narkisim" w:cs="Narkisim"/>
          <w:sz w:val="28"/>
          <w:szCs w:val="24"/>
          <w:rtl/>
        </w:rPr>
        <w:t xml:space="preserve"> וכל מי שלא יכול לשמור את נקביו אלא בצער</w:t>
      </w:r>
      <w:r w:rsidRPr="005B44ED">
        <w:rPr>
          <w:rFonts w:ascii="Narkisim" w:hAnsi="Narkisim" w:cs="Narkisim" w:hint="cs"/>
          <w:sz w:val="28"/>
          <w:szCs w:val="24"/>
          <w:rtl/>
        </w:rPr>
        <w:t>,</w:t>
      </w:r>
      <w:r w:rsidRPr="005B44ED">
        <w:rPr>
          <w:rFonts w:ascii="Narkisim" w:hAnsi="Narkisim" w:cs="Narkisim"/>
          <w:sz w:val="28"/>
          <w:szCs w:val="24"/>
          <w:rtl/>
        </w:rPr>
        <w:t xml:space="preserve"> פטור מן התפילין</w:t>
      </w:r>
      <w:r w:rsidRPr="005B44ED">
        <w:rPr>
          <w:rFonts w:ascii="Narkisim" w:hAnsi="Narkisim" w:cs="Narkisim" w:hint="cs"/>
          <w:sz w:val="28"/>
          <w:szCs w:val="24"/>
          <w:rtl/>
        </w:rPr>
        <w:t>.</w:t>
      </w:r>
      <w:r w:rsidRPr="005B44ED">
        <w:rPr>
          <w:rFonts w:ascii="Narkisim" w:hAnsi="Narkisim" w:cs="Narkisim"/>
          <w:sz w:val="28"/>
          <w:szCs w:val="24"/>
          <w:rtl/>
        </w:rPr>
        <w:t xml:space="preserve"> </w:t>
      </w:r>
    </w:p>
    <w:p w14:paraId="73D5F9AC" w14:textId="77777777" w:rsidR="005B44ED" w:rsidRPr="005B44ED" w:rsidRDefault="005B44ED" w:rsidP="005B44ED">
      <w:pPr>
        <w:spacing w:after="0" w:line="360" w:lineRule="auto"/>
        <w:ind w:left="720"/>
        <w:jc w:val="both"/>
        <w:rPr>
          <w:rFonts w:ascii="Narkisim" w:hAnsi="Narkisim" w:cs="Narkisim"/>
          <w:sz w:val="28"/>
          <w:szCs w:val="24"/>
          <w:rtl/>
        </w:rPr>
      </w:pPr>
      <w:r w:rsidRPr="005B44ED">
        <w:rPr>
          <w:rFonts w:ascii="Narkisim" w:hAnsi="Narkisim" w:cs="Narkisim"/>
          <w:sz w:val="28"/>
          <w:szCs w:val="24"/>
          <w:rtl/>
        </w:rPr>
        <w:t>וכל הטמאים כולן חייבין בתפילין כטהורים</w:t>
      </w:r>
      <w:r w:rsidRPr="005B44ED">
        <w:rPr>
          <w:rFonts w:ascii="Narkisim" w:hAnsi="Narkisim" w:cs="Narkisim" w:hint="cs"/>
          <w:sz w:val="28"/>
          <w:szCs w:val="24"/>
          <w:rtl/>
        </w:rPr>
        <w:t>.</w:t>
      </w:r>
    </w:p>
    <w:p w14:paraId="72D843ED" w14:textId="77777777" w:rsidR="005B44ED" w:rsidRPr="005B44ED" w:rsidRDefault="005B44ED" w:rsidP="005B44ED">
      <w:pPr>
        <w:spacing w:after="0" w:line="360" w:lineRule="auto"/>
        <w:ind w:left="720"/>
        <w:jc w:val="both"/>
        <w:rPr>
          <w:rFonts w:ascii="Narkisim" w:hAnsi="Narkisim" w:cs="Narkisim"/>
          <w:sz w:val="28"/>
          <w:szCs w:val="24"/>
          <w:rtl/>
        </w:rPr>
      </w:pPr>
      <w:r w:rsidRPr="005B44ED">
        <w:rPr>
          <w:rFonts w:ascii="Narkisim" w:hAnsi="Narkisim" w:cs="Narkisim"/>
          <w:sz w:val="28"/>
          <w:szCs w:val="24"/>
          <w:rtl/>
        </w:rPr>
        <w:t>מצטער ומי שאין דעתו מיושבת ונכונה עליו פטור מן התפילין</w:t>
      </w:r>
      <w:r w:rsidRPr="005B44ED">
        <w:rPr>
          <w:rFonts w:ascii="Narkisim" w:hAnsi="Narkisim" w:cs="Narkisim" w:hint="cs"/>
          <w:sz w:val="28"/>
          <w:szCs w:val="24"/>
          <w:rtl/>
        </w:rPr>
        <w:t>,</w:t>
      </w:r>
      <w:r w:rsidRPr="005B44ED">
        <w:rPr>
          <w:rFonts w:ascii="Narkisim" w:hAnsi="Narkisim" w:cs="Narkisim"/>
          <w:sz w:val="28"/>
          <w:szCs w:val="24"/>
          <w:rtl/>
        </w:rPr>
        <w:t xml:space="preserve"> שהמניח תפילין אסור לו להסיח דעתו מהן</w:t>
      </w:r>
      <w:r w:rsidRPr="005B44ED">
        <w:rPr>
          <w:rFonts w:ascii="Narkisim" w:hAnsi="Narkisim" w:cs="Narkisim" w:hint="cs"/>
          <w:sz w:val="28"/>
          <w:szCs w:val="24"/>
          <w:rtl/>
        </w:rPr>
        <w:t>.</w:t>
      </w:r>
    </w:p>
    <w:p w14:paraId="6DB2D275" w14:textId="77777777" w:rsidR="005B44ED" w:rsidRPr="005B44ED" w:rsidRDefault="005B44ED" w:rsidP="005B44ED">
      <w:pPr>
        <w:spacing w:after="0" w:line="360" w:lineRule="auto"/>
        <w:ind w:left="720"/>
        <w:jc w:val="both"/>
        <w:rPr>
          <w:rFonts w:ascii="Narkisim" w:hAnsi="Narkisim" w:cs="Narkisim"/>
          <w:sz w:val="28"/>
          <w:szCs w:val="24"/>
          <w:rtl/>
        </w:rPr>
      </w:pPr>
      <w:r w:rsidRPr="005B44ED">
        <w:rPr>
          <w:rFonts w:ascii="Narkisim" w:hAnsi="Narkisim" w:cs="Narkisim"/>
          <w:sz w:val="28"/>
          <w:szCs w:val="24"/>
          <w:rtl/>
        </w:rPr>
        <w:t xml:space="preserve">כהנים בשעת העבודה </w:t>
      </w:r>
      <w:proofErr w:type="spellStart"/>
      <w:r w:rsidRPr="005B44ED">
        <w:rPr>
          <w:rFonts w:ascii="Narkisim" w:hAnsi="Narkisim" w:cs="Narkisim"/>
          <w:sz w:val="28"/>
          <w:szCs w:val="24"/>
          <w:rtl/>
        </w:rPr>
        <w:t>והלוים</w:t>
      </w:r>
      <w:proofErr w:type="spellEnd"/>
      <w:r w:rsidRPr="005B44ED">
        <w:rPr>
          <w:rFonts w:ascii="Narkisim" w:hAnsi="Narkisim" w:cs="Narkisim"/>
          <w:sz w:val="28"/>
          <w:szCs w:val="24"/>
          <w:rtl/>
        </w:rPr>
        <w:t xml:space="preserve"> בשעה שאומרים השיר של הדוכן וישראל בשעה שעומדים במקדש </w:t>
      </w:r>
      <w:proofErr w:type="spellStart"/>
      <w:r w:rsidRPr="005B44ED">
        <w:rPr>
          <w:rFonts w:ascii="Narkisim" w:hAnsi="Narkisim" w:cs="Narkisim"/>
          <w:sz w:val="28"/>
          <w:szCs w:val="24"/>
          <w:rtl/>
        </w:rPr>
        <w:t>פטורין</w:t>
      </w:r>
      <w:proofErr w:type="spellEnd"/>
      <w:r w:rsidRPr="005B44ED">
        <w:rPr>
          <w:rFonts w:ascii="Narkisim" w:hAnsi="Narkisim" w:cs="Narkisim"/>
          <w:sz w:val="28"/>
          <w:szCs w:val="24"/>
          <w:rtl/>
        </w:rPr>
        <w:t xml:space="preserve"> מן התפלה ומן התפילין.</w:t>
      </w:r>
    </w:p>
    <w:p w14:paraId="0040B9FC"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hint="cs"/>
          <w:sz w:val="28"/>
          <w:szCs w:val="24"/>
          <w:rtl/>
        </w:rPr>
        <w:t xml:space="preserve">הרמב"ם השתמש פעמיים בפועל: שמ"ר. "קטן שיודע לשמור </w:t>
      </w:r>
      <w:proofErr w:type="spellStart"/>
      <w:r w:rsidRPr="005B44ED">
        <w:rPr>
          <w:rFonts w:ascii="Narkisim" w:hAnsi="Narkisim" w:cs="Narkisim" w:hint="cs"/>
          <w:sz w:val="28"/>
          <w:szCs w:val="24"/>
          <w:rtl/>
        </w:rPr>
        <w:t>תפיליו</w:t>
      </w:r>
      <w:proofErr w:type="spellEnd"/>
      <w:r w:rsidRPr="005B44ED">
        <w:rPr>
          <w:rFonts w:ascii="Narkisim" w:hAnsi="Narkisim" w:cs="Narkisim" w:hint="cs"/>
          <w:sz w:val="28"/>
          <w:szCs w:val="24"/>
          <w:rtl/>
        </w:rPr>
        <w:t>" לעומת "חולי מעיים וכל מי שלא יכול לשמור נקביו אלא בצער". בהמשך הוסיף שכל מי שמצטער ודעתו אינו מיושבת עליו פטור מתפילין כי יש חשש שהצער יגרום לו היסח דעת. מכאן ששמירה על התפילין היא משמעותה קיום מצווה ביישוב הדעת ובנחת ושלא תהיה הסחת דעת ממנה. בהלכה שאחר כך, הסביר ה</w:t>
      </w:r>
      <w:r w:rsidRPr="005B44ED">
        <w:rPr>
          <w:rFonts w:ascii="Narkisim" w:hAnsi="Narkisim" w:cs="Narkisim"/>
          <w:sz w:val="28"/>
          <w:szCs w:val="24"/>
          <w:rtl/>
        </w:rPr>
        <w:t xml:space="preserve">רמב"ם </w:t>
      </w:r>
      <w:r w:rsidRPr="005B44ED">
        <w:rPr>
          <w:rFonts w:ascii="Narkisim" w:hAnsi="Narkisim" w:cs="Narkisim" w:hint="cs"/>
          <w:sz w:val="28"/>
          <w:szCs w:val="24"/>
          <w:rtl/>
        </w:rPr>
        <w:t xml:space="preserve">(שם </w:t>
      </w:r>
      <w:r w:rsidRPr="005B44ED">
        <w:rPr>
          <w:rFonts w:ascii="Narkisim" w:hAnsi="Narkisim" w:cs="Narkisim"/>
          <w:sz w:val="28"/>
          <w:szCs w:val="24"/>
          <w:rtl/>
        </w:rPr>
        <w:t>יד</w:t>
      </w:r>
      <w:r w:rsidRPr="005B44ED">
        <w:rPr>
          <w:rFonts w:ascii="Narkisim" w:hAnsi="Narkisim" w:cs="Narkisim" w:hint="cs"/>
          <w:sz w:val="28"/>
          <w:szCs w:val="24"/>
          <w:rtl/>
        </w:rPr>
        <w:t xml:space="preserve">) את החשיבות שלא להסיח דעת מהתפילין (ע"פ הגמרא יומא ז ע"ב; מנחות לו ע"ב): </w:t>
      </w:r>
    </w:p>
    <w:p w14:paraId="4E2BA62D" w14:textId="77777777" w:rsidR="005B44ED" w:rsidRPr="005B44ED" w:rsidRDefault="005B44ED" w:rsidP="005B44ED">
      <w:pPr>
        <w:spacing w:after="0" w:line="360" w:lineRule="auto"/>
        <w:ind w:left="720"/>
        <w:jc w:val="both"/>
        <w:rPr>
          <w:rFonts w:ascii="Narkisim" w:hAnsi="Narkisim" w:cs="Narkisim"/>
          <w:sz w:val="28"/>
          <w:szCs w:val="24"/>
          <w:rtl/>
        </w:rPr>
      </w:pPr>
      <w:r w:rsidRPr="005B44ED">
        <w:rPr>
          <w:rFonts w:ascii="Narkisim" w:hAnsi="Narkisim" w:cs="Narkisim"/>
          <w:sz w:val="28"/>
          <w:szCs w:val="24"/>
          <w:rtl/>
        </w:rPr>
        <w:t xml:space="preserve">חייב אדם למשמש </w:t>
      </w:r>
      <w:proofErr w:type="spellStart"/>
      <w:r w:rsidRPr="005B44ED">
        <w:rPr>
          <w:rFonts w:ascii="Narkisim" w:hAnsi="Narkisim" w:cs="Narkisim"/>
          <w:sz w:val="28"/>
          <w:szCs w:val="24"/>
          <w:rtl/>
        </w:rPr>
        <w:t>בתפיליו</w:t>
      </w:r>
      <w:proofErr w:type="spellEnd"/>
      <w:r w:rsidRPr="005B44ED">
        <w:rPr>
          <w:rFonts w:ascii="Narkisim" w:hAnsi="Narkisim" w:cs="Narkisim"/>
          <w:sz w:val="28"/>
          <w:szCs w:val="24"/>
          <w:rtl/>
        </w:rPr>
        <w:t xml:space="preserve"> כל זמן שהם עליו</w:t>
      </w:r>
      <w:r w:rsidRPr="005B44ED">
        <w:rPr>
          <w:rFonts w:ascii="Narkisim" w:hAnsi="Narkisim" w:cs="Narkisim" w:hint="cs"/>
          <w:sz w:val="28"/>
          <w:szCs w:val="24"/>
          <w:rtl/>
        </w:rPr>
        <w:t>,</w:t>
      </w:r>
      <w:r w:rsidRPr="005B44ED">
        <w:rPr>
          <w:rFonts w:ascii="Narkisim" w:hAnsi="Narkisim" w:cs="Narkisim"/>
          <w:sz w:val="28"/>
          <w:szCs w:val="24"/>
          <w:rtl/>
        </w:rPr>
        <w:t xml:space="preserve"> שלא יסיח דעתו מהם אפילו רגע אחד, שקדושתן גדולה מקדושת הציץ</w:t>
      </w:r>
      <w:r w:rsidRPr="005B44ED">
        <w:rPr>
          <w:rFonts w:ascii="Narkisim" w:hAnsi="Narkisim" w:cs="Narkisim" w:hint="cs"/>
          <w:sz w:val="28"/>
          <w:szCs w:val="24"/>
          <w:rtl/>
        </w:rPr>
        <w:t>.</w:t>
      </w:r>
      <w:r w:rsidRPr="005B44ED">
        <w:rPr>
          <w:rFonts w:ascii="Narkisim" w:hAnsi="Narkisim" w:cs="Narkisim"/>
          <w:sz w:val="28"/>
          <w:szCs w:val="24"/>
          <w:rtl/>
        </w:rPr>
        <w:t xml:space="preserve"> שהציץ אין בו אלא שם אחד</w:t>
      </w:r>
      <w:r w:rsidRPr="005B44ED">
        <w:rPr>
          <w:rFonts w:ascii="Narkisim" w:hAnsi="Narkisim" w:cs="Narkisim" w:hint="cs"/>
          <w:sz w:val="28"/>
          <w:szCs w:val="24"/>
          <w:rtl/>
        </w:rPr>
        <w:t>,</w:t>
      </w:r>
      <w:r w:rsidRPr="005B44ED">
        <w:rPr>
          <w:rFonts w:ascii="Narkisim" w:hAnsi="Narkisim" w:cs="Narkisim"/>
          <w:sz w:val="28"/>
          <w:szCs w:val="24"/>
          <w:rtl/>
        </w:rPr>
        <w:t xml:space="preserve"> ואלו יש בהם אחד ועשרים שם של יו"ד ה"א בשל ראש וכמותן בשל יד.</w:t>
      </w:r>
    </w:p>
    <w:p w14:paraId="7B92FDF0"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sz w:val="28"/>
          <w:szCs w:val="24"/>
          <w:rtl/>
        </w:rPr>
        <w:t xml:space="preserve">רבינו יונה </w:t>
      </w:r>
      <w:r w:rsidRPr="005B44ED">
        <w:rPr>
          <w:rFonts w:ascii="Narkisim" w:hAnsi="Narkisim" w:cs="Narkisim" w:hint="cs"/>
          <w:sz w:val="28"/>
          <w:szCs w:val="24"/>
          <w:rtl/>
        </w:rPr>
        <w:t>(</w:t>
      </w:r>
      <w:r w:rsidRPr="005B44ED">
        <w:rPr>
          <w:rFonts w:ascii="Narkisim" w:hAnsi="Narkisim" w:cs="Narkisim"/>
          <w:sz w:val="28"/>
          <w:szCs w:val="24"/>
          <w:rtl/>
        </w:rPr>
        <w:t>ברכות יד ע</w:t>
      </w:r>
      <w:r w:rsidRPr="005B44ED">
        <w:rPr>
          <w:rFonts w:ascii="Narkisim" w:hAnsi="Narkisim" w:cs="Narkisim" w:hint="cs"/>
          <w:sz w:val="28"/>
          <w:szCs w:val="24"/>
          <w:rtl/>
        </w:rPr>
        <w:t>"</w:t>
      </w:r>
      <w:r w:rsidRPr="005B44ED">
        <w:rPr>
          <w:rFonts w:ascii="Narkisim" w:hAnsi="Narkisim" w:cs="Narkisim"/>
          <w:sz w:val="28"/>
          <w:szCs w:val="24"/>
          <w:rtl/>
        </w:rPr>
        <w:t>ב</w:t>
      </w:r>
      <w:r w:rsidRPr="005B44ED">
        <w:rPr>
          <w:rFonts w:ascii="Narkisim" w:hAnsi="Narkisim" w:cs="Narkisim" w:hint="cs"/>
          <w:sz w:val="28"/>
          <w:szCs w:val="24"/>
          <w:rtl/>
        </w:rPr>
        <w:t xml:space="preserve"> בדפי </w:t>
      </w:r>
      <w:proofErr w:type="spellStart"/>
      <w:r w:rsidRPr="005B44ED">
        <w:rPr>
          <w:rFonts w:ascii="Narkisim" w:hAnsi="Narkisim" w:cs="Narkisim" w:hint="cs"/>
          <w:sz w:val="28"/>
          <w:szCs w:val="24"/>
          <w:rtl/>
        </w:rPr>
        <w:t>הרי"ף</w:t>
      </w:r>
      <w:proofErr w:type="spellEnd"/>
      <w:r w:rsidRPr="005B44ED">
        <w:rPr>
          <w:rFonts w:ascii="Narkisim" w:hAnsi="Narkisim" w:cs="Narkisim" w:hint="cs"/>
          <w:sz w:val="28"/>
          <w:szCs w:val="24"/>
          <w:rtl/>
        </w:rPr>
        <w:t xml:space="preserve">; הובא </w:t>
      </w:r>
      <w:proofErr w:type="spellStart"/>
      <w:r w:rsidRPr="005B44ED">
        <w:rPr>
          <w:rFonts w:ascii="Narkisim" w:hAnsi="Narkisim" w:cs="Narkisim" w:hint="cs"/>
          <w:sz w:val="28"/>
          <w:szCs w:val="24"/>
          <w:rtl/>
        </w:rPr>
        <w:t>ברא"ש</w:t>
      </w:r>
      <w:proofErr w:type="spellEnd"/>
      <w:r w:rsidRPr="005B44ED">
        <w:rPr>
          <w:rFonts w:ascii="Narkisim" w:hAnsi="Narkisim" w:cs="Narkisim" w:hint="cs"/>
          <w:sz w:val="28"/>
          <w:szCs w:val="24"/>
          <w:rtl/>
        </w:rPr>
        <w:t xml:space="preserve"> ברכות ג, </w:t>
      </w:r>
      <w:proofErr w:type="spellStart"/>
      <w:r w:rsidRPr="005B44ED">
        <w:rPr>
          <w:rFonts w:ascii="Narkisim" w:hAnsi="Narkisim" w:cs="Narkisim" w:hint="cs"/>
          <w:sz w:val="28"/>
          <w:szCs w:val="24"/>
          <w:rtl/>
        </w:rPr>
        <w:t>כח</w:t>
      </w:r>
      <w:proofErr w:type="spellEnd"/>
      <w:r w:rsidRPr="005B44ED">
        <w:rPr>
          <w:rFonts w:ascii="Narkisim" w:hAnsi="Narkisim" w:cs="Narkisim" w:hint="cs"/>
          <w:sz w:val="28"/>
          <w:szCs w:val="24"/>
          <w:rtl/>
        </w:rPr>
        <w:t xml:space="preserve">) הבין כך את דברי הרמב"ם: </w:t>
      </w:r>
    </w:p>
    <w:p w14:paraId="5124D680" w14:textId="77777777" w:rsidR="005B44ED" w:rsidRPr="005B44ED" w:rsidRDefault="005B44ED" w:rsidP="005B44ED">
      <w:pPr>
        <w:spacing w:after="0" w:line="360" w:lineRule="auto"/>
        <w:ind w:left="720" w:firstLine="10"/>
        <w:jc w:val="both"/>
        <w:rPr>
          <w:rFonts w:ascii="Narkisim" w:hAnsi="Narkisim" w:cs="Narkisim"/>
          <w:sz w:val="28"/>
          <w:szCs w:val="24"/>
          <w:rtl/>
        </w:rPr>
      </w:pPr>
      <w:proofErr w:type="spellStart"/>
      <w:r w:rsidRPr="005B44ED">
        <w:rPr>
          <w:rFonts w:ascii="Narkisim" w:hAnsi="Narkisim" w:cs="Narkisim"/>
          <w:sz w:val="28"/>
          <w:szCs w:val="24"/>
          <w:rtl/>
        </w:rPr>
        <w:t>דמתוך</w:t>
      </w:r>
      <w:proofErr w:type="spellEnd"/>
      <w:r w:rsidRPr="005B44ED">
        <w:rPr>
          <w:rFonts w:ascii="Narkisim" w:hAnsi="Narkisim" w:cs="Narkisim"/>
          <w:sz w:val="28"/>
          <w:szCs w:val="24"/>
          <w:rtl/>
        </w:rPr>
        <w:t xml:space="preserve"> דברי ר"מ ז"ל </w:t>
      </w:r>
      <w:r w:rsidRPr="005B44ED">
        <w:rPr>
          <w:rFonts w:ascii="Narkisim" w:hAnsi="Narkisim" w:cs="Narkisim" w:hint="cs"/>
          <w:sz w:val="28"/>
          <w:szCs w:val="24"/>
          <w:rtl/>
        </w:rPr>
        <w:t xml:space="preserve">[=הרמב"ם] </w:t>
      </w:r>
      <w:r w:rsidRPr="005B44ED">
        <w:rPr>
          <w:rFonts w:ascii="Narkisim" w:hAnsi="Narkisim" w:cs="Narkisim"/>
          <w:sz w:val="28"/>
          <w:szCs w:val="24"/>
          <w:rtl/>
        </w:rPr>
        <w:t xml:space="preserve">למדנו </w:t>
      </w:r>
      <w:r w:rsidRPr="005B44ED">
        <w:rPr>
          <w:rFonts w:ascii="Narkisim" w:hAnsi="Narkisim" w:cs="Narkisim" w:hint="cs"/>
          <w:sz w:val="28"/>
          <w:szCs w:val="24"/>
          <w:rtl/>
        </w:rPr>
        <w:t>...</w:t>
      </w:r>
      <w:r w:rsidRPr="005B44ED">
        <w:rPr>
          <w:rFonts w:ascii="Narkisim" w:hAnsi="Narkisim" w:cs="Narkisim"/>
          <w:sz w:val="28"/>
          <w:szCs w:val="24"/>
          <w:rtl/>
        </w:rPr>
        <w:t>דודאי היסח הדעת לא הוי אלא כשעומד בקלות ראש ובשחוק</w:t>
      </w:r>
      <w:r w:rsidRPr="005B44ED">
        <w:rPr>
          <w:rFonts w:ascii="Narkisim" w:hAnsi="Narkisim" w:cs="Narkisim" w:hint="cs"/>
          <w:sz w:val="28"/>
          <w:szCs w:val="24"/>
          <w:rtl/>
        </w:rPr>
        <w:t>.</w:t>
      </w:r>
      <w:r w:rsidRPr="005B44ED">
        <w:rPr>
          <w:rFonts w:ascii="Narkisim" w:hAnsi="Narkisim" w:cs="Narkisim"/>
          <w:sz w:val="28"/>
          <w:szCs w:val="24"/>
          <w:rtl/>
        </w:rPr>
        <w:t xml:space="preserve"> אבל כשעומד ביראה ומתעסק בצרכיו אף על פי שעוסק באומנותו ובצרכיו ואין דעתו עליהם ממש לא נקרא זה היסח הדעת</w:t>
      </w:r>
      <w:r w:rsidRPr="005B44ED">
        <w:rPr>
          <w:rFonts w:ascii="Narkisim" w:hAnsi="Narkisim" w:cs="Narkisim" w:hint="cs"/>
          <w:sz w:val="28"/>
          <w:szCs w:val="24"/>
          <w:rtl/>
        </w:rPr>
        <w:t>.</w:t>
      </w:r>
      <w:r w:rsidRPr="005B44ED">
        <w:rPr>
          <w:rFonts w:ascii="Narkisim" w:hAnsi="Narkisim" w:cs="Narkisim"/>
          <w:sz w:val="28"/>
          <w:szCs w:val="24"/>
          <w:rtl/>
        </w:rPr>
        <w:t xml:space="preserve"> דא</w:t>
      </w:r>
      <w:r w:rsidRPr="005B44ED">
        <w:rPr>
          <w:rFonts w:ascii="Narkisim" w:hAnsi="Narkisim" w:cs="Narkisim" w:hint="cs"/>
          <w:sz w:val="28"/>
          <w:szCs w:val="24"/>
          <w:rtl/>
        </w:rPr>
        <w:t xml:space="preserve">י לא </w:t>
      </w:r>
      <w:proofErr w:type="spellStart"/>
      <w:r w:rsidRPr="005B44ED">
        <w:rPr>
          <w:rFonts w:ascii="Narkisim" w:hAnsi="Narkisim" w:cs="Narkisim" w:hint="cs"/>
          <w:sz w:val="28"/>
          <w:szCs w:val="24"/>
          <w:rtl/>
        </w:rPr>
        <w:t>תימא</w:t>
      </w:r>
      <w:proofErr w:type="spellEnd"/>
      <w:r w:rsidRPr="005B44ED">
        <w:rPr>
          <w:rFonts w:ascii="Narkisim" w:hAnsi="Narkisim" w:cs="Narkisim" w:hint="cs"/>
          <w:sz w:val="28"/>
          <w:szCs w:val="24"/>
          <w:rtl/>
        </w:rPr>
        <w:t xml:space="preserve"> הכי</w:t>
      </w:r>
      <w:r w:rsidRPr="005B44ED">
        <w:rPr>
          <w:rFonts w:ascii="Narkisim" w:hAnsi="Narkisim" w:cs="Narkisim"/>
          <w:sz w:val="28"/>
          <w:szCs w:val="24"/>
          <w:rtl/>
        </w:rPr>
        <w:t xml:space="preserve"> היאך יוכל האדם להניח תפילין כל היום</w:t>
      </w:r>
      <w:r w:rsidRPr="005B44ED">
        <w:rPr>
          <w:rFonts w:ascii="Narkisim" w:hAnsi="Narkisim" w:cs="Narkisim" w:hint="cs"/>
          <w:sz w:val="28"/>
          <w:szCs w:val="24"/>
          <w:rtl/>
        </w:rPr>
        <w:t>?</w:t>
      </w:r>
      <w:r w:rsidRPr="005B44ED">
        <w:rPr>
          <w:rStyle w:val="aa"/>
          <w:rFonts w:ascii="Narkisim" w:hAnsi="Narkisim" w:cs="Narkisim"/>
          <w:sz w:val="28"/>
          <w:szCs w:val="24"/>
          <w:rtl/>
        </w:rPr>
        <w:footnoteReference w:id="9"/>
      </w:r>
    </w:p>
    <w:p w14:paraId="0D45BF26"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hint="cs"/>
          <w:sz w:val="28"/>
          <w:szCs w:val="24"/>
          <w:rtl/>
        </w:rPr>
        <w:t xml:space="preserve">לפיו, קטן שיודע לשמור </w:t>
      </w:r>
      <w:proofErr w:type="spellStart"/>
      <w:r w:rsidRPr="005B44ED">
        <w:rPr>
          <w:rFonts w:ascii="Narkisim" w:hAnsi="Narkisim" w:cs="Narkisim" w:hint="cs"/>
          <w:sz w:val="28"/>
          <w:szCs w:val="24"/>
          <w:rtl/>
        </w:rPr>
        <w:t>תפיליו</w:t>
      </w:r>
      <w:proofErr w:type="spellEnd"/>
      <w:r w:rsidRPr="005B44ED">
        <w:rPr>
          <w:rFonts w:ascii="Narkisim" w:hAnsi="Narkisim" w:cs="Narkisim" w:hint="cs"/>
          <w:sz w:val="28"/>
          <w:szCs w:val="24"/>
          <w:rtl/>
        </w:rPr>
        <w:t xml:space="preserve"> הכוונה שהוא לא יקל ראשו ולא ישחק בעת שהתפילין מונחים עליו. </w:t>
      </w:r>
    </w:p>
    <w:p w14:paraId="47C2D5B1"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hint="cs"/>
          <w:sz w:val="28"/>
          <w:szCs w:val="24"/>
          <w:rtl/>
        </w:rPr>
        <w:lastRenderedPageBreak/>
        <w:t>ה</w:t>
      </w:r>
      <w:r w:rsidRPr="005B44ED">
        <w:rPr>
          <w:rFonts w:ascii="Narkisim" w:hAnsi="Narkisim" w:cs="Narkisim"/>
          <w:sz w:val="28"/>
          <w:szCs w:val="24"/>
          <w:rtl/>
        </w:rPr>
        <w:t xml:space="preserve">רמב"ם </w:t>
      </w:r>
      <w:r w:rsidRPr="005B44ED">
        <w:rPr>
          <w:rFonts w:ascii="Narkisim" w:hAnsi="Narkisim" w:cs="Narkisim" w:hint="cs"/>
          <w:sz w:val="28"/>
          <w:szCs w:val="24"/>
          <w:rtl/>
        </w:rPr>
        <w:t>(</w:t>
      </w:r>
      <w:r w:rsidRPr="005B44ED">
        <w:rPr>
          <w:rFonts w:ascii="Narkisim" w:hAnsi="Narkisim" w:cs="Narkisim"/>
          <w:sz w:val="28"/>
          <w:szCs w:val="24"/>
          <w:rtl/>
        </w:rPr>
        <w:t>הלכות תפילין ד</w:t>
      </w:r>
      <w:r w:rsidRPr="005B44ED">
        <w:rPr>
          <w:rFonts w:ascii="Narkisim" w:hAnsi="Narkisim" w:cs="Narkisim" w:hint="cs"/>
          <w:sz w:val="28"/>
          <w:szCs w:val="24"/>
          <w:rtl/>
        </w:rPr>
        <w:t>,</w:t>
      </w:r>
      <w:r w:rsidRPr="005B44ED">
        <w:rPr>
          <w:rFonts w:ascii="Narkisim" w:hAnsi="Narkisim" w:cs="Narkisim"/>
          <w:sz w:val="28"/>
          <w:szCs w:val="24"/>
          <w:rtl/>
        </w:rPr>
        <w:t xml:space="preserve"> כה</w:t>
      </w:r>
      <w:r w:rsidRPr="005B44ED">
        <w:rPr>
          <w:rFonts w:ascii="Narkisim" w:hAnsi="Narkisim" w:cs="Narkisim" w:hint="cs"/>
          <w:sz w:val="28"/>
          <w:szCs w:val="24"/>
          <w:rtl/>
        </w:rPr>
        <w:t xml:space="preserve">) הסביר עוד על קדושת התפילין וכיצד הנחתן משפיעה על האדם שמניח אותם: </w:t>
      </w:r>
    </w:p>
    <w:p w14:paraId="188CCCAE" w14:textId="77777777" w:rsidR="005B44ED" w:rsidRPr="005B44ED" w:rsidRDefault="005B44ED" w:rsidP="005B44ED">
      <w:pPr>
        <w:spacing w:after="0" w:line="360" w:lineRule="auto"/>
        <w:ind w:left="720"/>
        <w:jc w:val="both"/>
        <w:rPr>
          <w:rFonts w:ascii="Narkisim" w:hAnsi="Narkisim" w:cs="Narkisim"/>
          <w:sz w:val="28"/>
          <w:szCs w:val="24"/>
          <w:rtl/>
        </w:rPr>
      </w:pPr>
      <w:r w:rsidRPr="005B44ED">
        <w:rPr>
          <w:rFonts w:ascii="Narkisim" w:hAnsi="Narkisim" w:cs="Narkisim"/>
          <w:sz w:val="28"/>
          <w:szCs w:val="24"/>
          <w:rtl/>
        </w:rPr>
        <w:t>קדושת תפילין קדושתן גדולה היא שכל זמן שהתפילין בראשו של אדם ועל זרועו הוא עניו וירא שמים ואינו נמשך בשחוק ובשיחה בטילה ואינו מהרהר מחשבות רעות אלא מפנה לבו בדברי האמת והצדק</w:t>
      </w:r>
      <w:r w:rsidRPr="005B44ED">
        <w:rPr>
          <w:rFonts w:ascii="Narkisim" w:hAnsi="Narkisim" w:cs="Narkisim" w:hint="cs"/>
          <w:sz w:val="28"/>
          <w:szCs w:val="24"/>
          <w:rtl/>
        </w:rPr>
        <w:t>.</w:t>
      </w:r>
      <w:r w:rsidRPr="005B44ED">
        <w:rPr>
          <w:rStyle w:val="aa"/>
          <w:rFonts w:ascii="Narkisim" w:hAnsi="Narkisim" w:cs="Narkisim"/>
          <w:sz w:val="28"/>
          <w:szCs w:val="24"/>
          <w:rtl/>
        </w:rPr>
        <w:footnoteReference w:id="10"/>
      </w:r>
      <w:r w:rsidRPr="005B44ED">
        <w:rPr>
          <w:rFonts w:ascii="Narkisim" w:hAnsi="Narkisim" w:cs="Narkisim" w:hint="cs"/>
          <w:sz w:val="28"/>
          <w:szCs w:val="24"/>
          <w:rtl/>
        </w:rPr>
        <w:t xml:space="preserve"> </w:t>
      </w:r>
    </w:p>
    <w:p w14:paraId="6C94FFD5"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sz w:val="28"/>
          <w:szCs w:val="24"/>
          <w:rtl/>
        </w:rPr>
        <w:t xml:space="preserve">הרב נפתלי צבי יהודה ברלין, </w:t>
      </w:r>
      <w:proofErr w:type="spellStart"/>
      <w:r w:rsidRPr="005B44ED">
        <w:rPr>
          <w:rFonts w:ascii="Narkisim" w:hAnsi="Narkisim" w:cs="Narkisim"/>
          <w:sz w:val="28"/>
          <w:szCs w:val="24"/>
          <w:rtl/>
        </w:rPr>
        <w:t>הנצי"ב</w:t>
      </w:r>
      <w:proofErr w:type="spellEnd"/>
      <w:r w:rsidRPr="005B44ED">
        <w:rPr>
          <w:rFonts w:ascii="Narkisim" w:hAnsi="Narkisim" w:cs="Narkisim"/>
          <w:sz w:val="28"/>
          <w:szCs w:val="24"/>
          <w:rtl/>
        </w:rPr>
        <w:t xml:space="preserve"> (שו"ת משיב דבר, א, סי' ו) הסביר מה החיסרון בהסחת הדעת בעת הנחת תפילין: </w:t>
      </w:r>
    </w:p>
    <w:p w14:paraId="2B27794E" w14:textId="77777777" w:rsidR="005B44ED" w:rsidRPr="005B44ED" w:rsidRDefault="005B44ED" w:rsidP="005B44ED">
      <w:pPr>
        <w:spacing w:after="0" w:line="360" w:lineRule="auto"/>
        <w:ind w:left="778" w:firstLine="26"/>
        <w:jc w:val="both"/>
        <w:rPr>
          <w:rFonts w:ascii="Narkisim" w:hAnsi="Narkisim" w:cs="Narkisim"/>
          <w:sz w:val="28"/>
          <w:szCs w:val="24"/>
          <w:rtl/>
        </w:rPr>
      </w:pPr>
      <w:r w:rsidRPr="005B44ED">
        <w:rPr>
          <w:rFonts w:ascii="Narkisim" w:hAnsi="Narkisim" w:cs="Narkisim"/>
          <w:sz w:val="28"/>
          <w:szCs w:val="24"/>
          <w:rtl/>
        </w:rPr>
        <w:t xml:space="preserve">ונראה </w:t>
      </w:r>
      <w:proofErr w:type="spellStart"/>
      <w:r w:rsidRPr="005B44ED">
        <w:rPr>
          <w:rFonts w:ascii="Narkisim" w:hAnsi="Narkisim" w:cs="Narkisim"/>
          <w:sz w:val="28"/>
          <w:szCs w:val="24"/>
          <w:rtl/>
        </w:rPr>
        <w:t>דהיסח</w:t>
      </w:r>
      <w:proofErr w:type="spellEnd"/>
      <w:r w:rsidRPr="005B44ED">
        <w:rPr>
          <w:rFonts w:ascii="Narkisim" w:hAnsi="Narkisim" w:cs="Narkisim"/>
          <w:sz w:val="28"/>
          <w:szCs w:val="24"/>
          <w:rtl/>
        </w:rPr>
        <w:t xml:space="preserve"> הדעת בתפילין אינו אסור משום בזיון כמו שחוק וקלות ראש וכדומה</w:t>
      </w:r>
      <w:r w:rsidRPr="005B44ED">
        <w:rPr>
          <w:rFonts w:ascii="Narkisim" w:hAnsi="Narkisim" w:cs="Narkisim" w:hint="cs"/>
          <w:sz w:val="28"/>
          <w:szCs w:val="24"/>
          <w:rtl/>
        </w:rPr>
        <w:t>.</w:t>
      </w:r>
      <w:r w:rsidRPr="005B44ED">
        <w:rPr>
          <w:rFonts w:ascii="Narkisim" w:hAnsi="Narkisim" w:cs="Narkisim"/>
          <w:sz w:val="28"/>
          <w:szCs w:val="24"/>
          <w:rtl/>
        </w:rPr>
        <w:t xml:space="preserve"> אלא שאינו מקיים באותה שעה מצות תפילין</w:t>
      </w:r>
      <w:r w:rsidRPr="005B44ED">
        <w:rPr>
          <w:rFonts w:ascii="Narkisim" w:hAnsi="Narkisim" w:cs="Narkisim" w:hint="cs"/>
          <w:sz w:val="28"/>
          <w:szCs w:val="24"/>
          <w:rtl/>
        </w:rPr>
        <w:t>,</w:t>
      </w:r>
      <w:r w:rsidRPr="005B44ED">
        <w:rPr>
          <w:rFonts w:ascii="Narkisim" w:hAnsi="Narkisim" w:cs="Narkisim"/>
          <w:sz w:val="28"/>
          <w:szCs w:val="24"/>
          <w:rtl/>
        </w:rPr>
        <w:t xml:space="preserve"> והרי הם כמונחים על הראש שלא לשם מצוה</w:t>
      </w:r>
      <w:r w:rsidRPr="005B44ED">
        <w:rPr>
          <w:rFonts w:ascii="Narkisim" w:hAnsi="Narkisim" w:cs="Narkisim" w:hint="cs"/>
          <w:sz w:val="28"/>
          <w:szCs w:val="24"/>
          <w:rtl/>
        </w:rPr>
        <w:t>.</w:t>
      </w:r>
      <w:r w:rsidRPr="005B44ED">
        <w:rPr>
          <w:rFonts w:ascii="Narkisim" w:hAnsi="Narkisim" w:cs="Narkisim"/>
          <w:sz w:val="28"/>
          <w:szCs w:val="24"/>
          <w:rtl/>
        </w:rPr>
        <w:t xml:space="preserve"> ומ</w:t>
      </w:r>
      <w:r w:rsidRPr="005B44ED">
        <w:rPr>
          <w:rFonts w:ascii="Narkisim" w:hAnsi="Narkisim" w:cs="Narkisim" w:hint="cs"/>
          <w:sz w:val="28"/>
          <w:szCs w:val="24"/>
          <w:rtl/>
        </w:rPr>
        <w:t>שום הכי</w:t>
      </w:r>
      <w:r w:rsidRPr="005B44ED">
        <w:rPr>
          <w:rFonts w:ascii="Narkisim" w:hAnsi="Narkisim" w:cs="Narkisim"/>
          <w:sz w:val="28"/>
          <w:szCs w:val="24"/>
          <w:rtl/>
        </w:rPr>
        <w:t xml:space="preserve"> כתב הרמב"ם שם בהל' י"ג </w:t>
      </w:r>
      <w:r w:rsidRPr="005B44ED">
        <w:rPr>
          <w:rFonts w:ascii="Narkisim" w:hAnsi="Narkisim" w:cs="Narkisim" w:hint="cs"/>
          <w:sz w:val="28"/>
          <w:szCs w:val="24"/>
          <w:rtl/>
        </w:rPr>
        <w:t>"</w:t>
      </w:r>
      <w:r w:rsidRPr="005B44ED">
        <w:rPr>
          <w:rFonts w:ascii="Narkisim" w:hAnsi="Narkisim" w:cs="Narkisim"/>
          <w:sz w:val="28"/>
          <w:szCs w:val="24"/>
          <w:rtl/>
        </w:rPr>
        <w:t>מצטער ומי שאין דעתו מיושבת עליו פטור מן התפילין שהמניח תפילין אסור לו להסיח דעתו מהם</w:t>
      </w:r>
      <w:r w:rsidRPr="005B44ED">
        <w:rPr>
          <w:rFonts w:ascii="Narkisim" w:hAnsi="Narkisim" w:cs="Narkisim" w:hint="cs"/>
          <w:sz w:val="28"/>
          <w:szCs w:val="24"/>
          <w:rtl/>
        </w:rPr>
        <w:t>"</w:t>
      </w:r>
      <w:r w:rsidRPr="005B44ED">
        <w:rPr>
          <w:rFonts w:ascii="Narkisim" w:hAnsi="Narkisim" w:cs="Narkisim"/>
          <w:sz w:val="28"/>
          <w:szCs w:val="24"/>
          <w:rtl/>
        </w:rPr>
        <w:t xml:space="preserve"> ולא כתב שהמצטער וכדומה אסור להניח תפילין אלא פטור</w:t>
      </w:r>
      <w:r w:rsidRPr="005B44ED">
        <w:rPr>
          <w:rFonts w:ascii="Narkisim" w:hAnsi="Narkisim" w:cs="Narkisim" w:hint="cs"/>
          <w:sz w:val="28"/>
          <w:szCs w:val="24"/>
          <w:rtl/>
        </w:rPr>
        <w:t>,</w:t>
      </w:r>
      <w:r w:rsidRPr="005B44ED">
        <w:rPr>
          <w:rFonts w:ascii="Narkisim" w:hAnsi="Narkisim" w:cs="Narkisim"/>
          <w:sz w:val="28"/>
          <w:szCs w:val="24"/>
          <w:rtl/>
        </w:rPr>
        <w:t xml:space="preserve"> משום שאינו מקיים </w:t>
      </w:r>
      <w:proofErr w:type="spellStart"/>
      <w:r w:rsidRPr="005B44ED">
        <w:rPr>
          <w:rFonts w:ascii="Narkisim" w:hAnsi="Narkisim" w:cs="Narkisim"/>
          <w:sz w:val="28"/>
          <w:szCs w:val="24"/>
          <w:rtl/>
        </w:rPr>
        <w:t>המצוה</w:t>
      </w:r>
      <w:proofErr w:type="spellEnd"/>
      <w:r w:rsidRPr="005B44ED">
        <w:rPr>
          <w:rFonts w:ascii="Narkisim" w:hAnsi="Narkisim" w:cs="Narkisim"/>
          <w:sz w:val="28"/>
          <w:szCs w:val="24"/>
          <w:rtl/>
        </w:rPr>
        <w:t xml:space="preserve"> אבל איסור אין בזה, אלא שמבטל </w:t>
      </w:r>
      <w:proofErr w:type="spellStart"/>
      <w:r w:rsidRPr="005B44ED">
        <w:rPr>
          <w:rFonts w:ascii="Narkisim" w:hAnsi="Narkisim" w:cs="Narkisim"/>
          <w:sz w:val="28"/>
          <w:szCs w:val="24"/>
          <w:rtl/>
        </w:rPr>
        <w:t>המצוה</w:t>
      </w:r>
      <w:proofErr w:type="spellEnd"/>
      <w:r w:rsidRPr="005B44ED">
        <w:rPr>
          <w:rFonts w:ascii="Narkisim" w:hAnsi="Narkisim" w:cs="Narkisim"/>
          <w:sz w:val="28"/>
          <w:szCs w:val="24"/>
          <w:rtl/>
        </w:rPr>
        <w:t xml:space="preserve"> בשעה שיכול לקיימה</w:t>
      </w:r>
      <w:r w:rsidRPr="005B44ED">
        <w:rPr>
          <w:rFonts w:ascii="Narkisim" w:hAnsi="Narkisim" w:cs="Narkisim" w:hint="cs"/>
          <w:sz w:val="28"/>
          <w:szCs w:val="24"/>
          <w:rtl/>
        </w:rPr>
        <w:t xml:space="preserve">. </w:t>
      </w:r>
    </w:p>
    <w:p w14:paraId="2465609B" w14:textId="77777777" w:rsidR="005B44ED" w:rsidRPr="005B44ED" w:rsidRDefault="005B44ED" w:rsidP="005B44ED">
      <w:pPr>
        <w:spacing w:after="0" w:line="360" w:lineRule="auto"/>
        <w:ind w:hanging="58"/>
        <w:jc w:val="both"/>
        <w:rPr>
          <w:rFonts w:ascii="Narkisim" w:hAnsi="Narkisim" w:cs="Narkisim"/>
          <w:b/>
          <w:bCs/>
          <w:sz w:val="28"/>
          <w:szCs w:val="24"/>
          <w:rtl/>
        </w:rPr>
      </w:pPr>
      <w:r w:rsidRPr="005B44ED">
        <w:rPr>
          <w:rFonts w:ascii="Narkisim" w:hAnsi="Narkisim" w:cs="Narkisim" w:hint="cs"/>
          <w:sz w:val="28"/>
          <w:szCs w:val="24"/>
          <w:rtl/>
        </w:rPr>
        <w:t xml:space="preserve"> </w:t>
      </w:r>
      <w:r w:rsidRPr="005B44ED">
        <w:rPr>
          <w:rFonts w:ascii="Narkisim" w:hAnsi="Narkisim" w:cs="Narkisim"/>
          <w:sz w:val="28"/>
          <w:szCs w:val="24"/>
          <w:rtl/>
        </w:rPr>
        <w:t xml:space="preserve">בשם הרב יצחק זאב </w:t>
      </w:r>
      <w:proofErr w:type="spellStart"/>
      <w:r w:rsidRPr="005B44ED">
        <w:rPr>
          <w:rFonts w:ascii="Narkisim" w:hAnsi="Narkisim" w:cs="Narkisim"/>
          <w:sz w:val="28"/>
          <w:szCs w:val="24"/>
          <w:rtl/>
        </w:rPr>
        <w:t>סולובייצ'יק</w:t>
      </w:r>
      <w:proofErr w:type="spellEnd"/>
      <w:r w:rsidRPr="005B44ED">
        <w:rPr>
          <w:rFonts w:ascii="Narkisim" w:hAnsi="Narkisim" w:cs="Narkisim" w:hint="cs"/>
          <w:sz w:val="28"/>
          <w:szCs w:val="24"/>
          <w:rtl/>
        </w:rPr>
        <w:t xml:space="preserve">, </w:t>
      </w:r>
      <w:proofErr w:type="spellStart"/>
      <w:r w:rsidRPr="005B44ED">
        <w:rPr>
          <w:rFonts w:ascii="Narkisim" w:hAnsi="Narkisim" w:cs="Narkisim" w:hint="cs"/>
          <w:sz w:val="28"/>
          <w:szCs w:val="24"/>
          <w:rtl/>
        </w:rPr>
        <w:t>הגרי"ז</w:t>
      </w:r>
      <w:proofErr w:type="spellEnd"/>
      <w:r w:rsidRPr="005B44ED">
        <w:rPr>
          <w:rFonts w:ascii="Narkisim" w:hAnsi="Narkisim" w:cs="Narkisim" w:hint="cs"/>
          <w:sz w:val="28"/>
          <w:szCs w:val="24"/>
          <w:rtl/>
        </w:rPr>
        <w:t xml:space="preserve"> </w:t>
      </w:r>
      <w:r w:rsidRPr="005B44ED">
        <w:rPr>
          <w:rFonts w:ascii="Narkisim" w:hAnsi="Narkisim" w:cs="Narkisim"/>
          <w:sz w:val="28"/>
          <w:szCs w:val="24"/>
          <w:rtl/>
        </w:rPr>
        <w:t>(מעתיקי השמועה</w:t>
      </w:r>
      <w:r w:rsidRPr="005B44ED">
        <w:rPr>
          <w:rFonts w:ascii="Narkisim" w:hAnsi="Narkisim" w:cs="Narkisim" w:hint="cs"/>
          <w:sz w:val="28"/>
          <w:szCs w:val="24"/>
          <w:rtl/>
        </w:rPr>
        <w:t>,</w:t>
      </w:r>
      <w:r w:rsidRPr="005B44ED">
        <w:rPr>
          <w:rFonts w:ascii="Narkisim" w:hAnsi="Narkisim" w:cs="Narkisim"/>
          <w:sz w:val="28"/>
          <w:szCs w:val="24"/>
          <w:rtl/>
        </w:rPr>
        <w:t xml:space="preserve"> ב</w:t>
      </w:r>
      <w:r w:rsidRPr="005B44ED">
        <w:rPr>
          <w:rFonts w:ascii="Narkisim" w:hAnsi="Narkisim" w:cs="Narkisim" w:hint="cs"/>
          <w:sz w:val="28"/>
          <w:szCs w:val="24"/>
          <w:rtl/>
        </w:rPr>
        <w:t>,</w:t>
      </w:r>
      <w:r w:rsidRPr="005B44ED">
        <w:rPr>
          <w:rFonts w:ascii="Narkisim" w:hAnsi="Narkisim" w:cs="Narkisim"/>
          <w:sz w:val="28"/>
          <w:szCs w:val="24"/>
          <w:rtl/>
        </w:rPr>
        <w:t xml:space="preserve"> עמ' </w:t>
      </w:r>
      <w:proofErr w:type="spellStart"/>
      <w:r w:rsidRPr="005B44ED">
        <w:rPr>
          <w:rFonts w:ascii="Narkisim" w:hAnsi="Narkisim" w:cs="Narkisim"/>
          <w:sz w:val="28"/>
          <w:szCs w:val="24"/>
          <w:rtl/>
        </w:rPr>
        <w:t>טז</w:t>
      </w:r>
      <w:proofErr w:type="spellEnd"/>
      <w:r w:rsidRPr="005B44ED">
        <w:rPr>
          <w:rFonts w:ascii="Narkisim" w:hAnsi="Narkisim" w:cs="Narkisim"/>
          <w:sz w:val="28"/>
          <w:szCs w:val="24"/>
          <w:rtl/>
        </w:rPr>
        <w:t xml:space="preserve">) הוסבר מדוע הרמב"ם קישר בין דינו של קטן היודע לשמור </w:t>
      </w:r>
      <w:proofErr w:type="spellStart"/>
      <w:r w:rsidRPr="005B44ED">
        <w:rPr>
          <w:rFonts w:ascii="Narkisim" w:hAnsi="Narkisim" w:cs="Narkisim"/>
          <w:sz w:val="28"/>
          <w:szCs w:val="24"/>
          <w:rtl/>
        </w:rPr>
        <w:t>תפיליו</w:t>
      </w:r>
      <w:proofErr w:type="spellEnd"/>
      <w:r w:rsidRPr="005B44ED">
        <w:rPr>
          <w:rFonts w:ascii="Narkisim" w:hAnsi="Narkisim" w:cs="Narkisim"/>
          <w:sz w:val="28"/>
          <w:szCs w:val="24"/>
          <w:rtl/>
        </w:rPr>
        <w:t xml:space="preserve"> לבין דינו של אדם שיש לו חולי מעיים או מחלה אחרת שלא יכול לשלוט על נקביו: </w:t>
      </w:r>
      <w:r w:rsidRPr="005B44ED">
        <w:rPr>
          <w:rFonts w:ascii="Narkisim" w:hAnsi="Narkisim" w:cs="Narkisim"/>
          <w:b/>
          <w:bCs/>
          <w:sz w:val="28"/>
          <w:szCs w:val="24"/>
          <w:rtl/>
        </w:rPr>
        <w:t xml:space="preserve">  </w:t>
      </w:r>
    </w:p>
    <w:p w14:paraId="6037E7C8" w14:textId="77777777" w:rsidR="005B44ED" w:rsidRPr="005B44ED" w:rsidRDefault="005B44ED" w:rsidP="005B44ED">
      <w:pPr>
        <w:spacing w:after="0" w:line="360" w:lineRule="auto"/>
        <w:ind w:left="778" w:hanging="58"/>
        <w:jc w:val="both"/>
        <w:rPr>
          <w:rFonts w:ascii="Narkisim" w:hAnsi="Narkisim" w:cs="Narkisim"/>
          <w:sz w:val="28"/>
          <w:szCs w:val="24"/>
          <w:rtl/>
        </w:rPr>
      </w:pPr>
      <w:r w:rsidRPr="005B44ED">
        <w:rPr>
          <w:rFonts w:ascii="Narkisim" w:hAnsi="Narkisim" w:cs="Narkisim" w:hint="cs"/>
          <w:sz w:val="28"/>
          <w:szCs w:val="24"/>
          <w:rtl/>
        </w:rPr>
        <w:t xml:space="preserve"> </w:t>
      </w:r>
      <w:proofErr w:type="spellStart"/>
      <w:r w:rsidRPr="005B44ED">
        <w:rPr>
          <w:rFonts w:ascii="Narkisim" w:hAnsi="Narkisim" w:cs="Narkisim"/>
          <w:sz w:val="28"/>
          <w:szCs w:val="24"/>
          <w:rtl/>
        </w:rPr>
        <w:t>דהא</w:t>
      </w:r>
      <w:proofErr w:type="spellEnd"/>
      <w:r w:rsidRPr="005B44ED">
        <w:rPr>
          <w:rFonts w:ascii="Narkisim" w:hAnsi="Narkisim" w:cs="Narkisim"/>
          <w:sz w:val="28"/>
          <w:szCs w:val="24"/>
          <w:rtl/>
        </w:rPr>
        <w:t xml:space="preserve"> </w:t>
      </w:r>
      <w:proofErr w:type="spellStart"/>
      <w:r w:rsidRPr="005B44ED">
        <w:rPr>
          <w:rFonts w:ascii="Narkisim" w:hAnsi="Narkisim" w:cs="Narkisim"/>
          <w:sz w:val="28"/>
          <w:szCs w:val="24"/>
          <w:rtl/>
        </w:rPr>
        <w:t>דנקט</w:t>
      </w:r>
      <w:proofErr w:type="spellEnd"/>
      <w:r w:rsidRPr="005B44ED">
        <w:rPr>
          <w:rFonts w:ascii="Narkisim" w:hAnsi="Narkisim" w:cs="Narkisim"/>
          <w:sz w:val="28"/>
          <w:szCs w:val="24"/>
          <w:rtl/>
        </w:rPr>
        <w:t xml:space="preserve"> </w:t>
      </w:r>
      <w:proofErr w:type="spellStart"/>
      <w:r w:rsidRPr="005B44ED">
        <w:rPr>
          <w:rFonts w:ascii="Narkisim" w:hAnsi="Narkisim" w:cs="Narkisim"/>
          <w:sz w:val="28"/>
          <w:szCs w:val="24"/>
          <w:rtl/>
        </w:rPr>
        <w:t>דביודע</w:t>
      </w:r>
      <w:proofErr w:type="spellEnd"/>
      <w:r w:rsidRPr="005B44ED">
        <w:rPr>
          <w:rFonts w:ascii="Narkisim" w:hAnsi="Narkisim" w:cs="Narkisim"/>
          <w:sz w:val="28"/>
          <w:szCs w:val="24"/>
          <w:rtl/>
        </w:rPr>
        <w:t xml:space="preserve"> להתעטף חייב בציצית, הוא שיעור חינוך, וכן קטן היודע לנענע חייב בלולב, הוא גם כן שיעור חינוך. שונה היא בהך </w:t>
      </w:r>
      <w:proofErr w:type="spellStart"/>
      <w:r w:rsidRPr="005B44ED">
        <w:rPr>
          <w:rFonts w:ascii="Narkisim" w:hAnsi="Narkisim" w:cs="Narkisim"/>
          <w:sz w:val="28"/>
          <w:szCs w:val="24"/>
          <w:rtl/>
        </w:rPr>
        <w:t>דקטן</w:t>
      </w:r>
      <w:proofErr w:type="spellEnd"/>
      <w:r w:rsidRPr="005B44ED">
        <w:rPr>
          <w:rFonts w:ascii="Narkisim" w:hAnsi="Narkisim" w:cs="Narkisim"/>
          <w:sz w:val="28"/>
          <w:szCs w:val="24"/>
          <w:rtl/>
        </w:rPr>
        <w:t xml:space="preserve"> ש</w:t>
      </w:r>
      <w:r w:rsidRPr="005B44ED">
        <w:rPr>
          <w:rFonts w:ascii="Narkisim" w:hAnsi="Narkisim" w:cs="Narkisim" w:hint="cs"/>
          <w:sz w:val="28"/>
          <w:szCs w:val="24"/>
          <w:rtl/>
        </w:rPr>
        <w:t>"</w:t>
      </w:r>
      <w:r w:rsidRPr="005B44ED">
        <w:rPr>
          <w:rFonts w:ascii="Narkisim" w:hAnsi="Narkisim" w:cs="Narkisim"/>
          <w:sz w:val="28"/>
          <w:szCs w:val="24"/>
          <w:rtl/>
        </w:rPr>
        <w:t>יודע לשמור תפלין</w:t>
      </w:r>
      <w:r w:rsidRPr="005B44ED">
        <w:rPr>
          <w:rFonts w:ascii="Narkisim" w:hAnsi="Narkisim" w:cs="Narkisim" w:hint="cs"/>
          <w:sz w:val="28"/>
          <w:szCs w:val="24"/>
          <w:rtl/>
        </w:rPr>
        <w:t>,</w:t>
      </w:r>
      <w:r w:rsidRPr="005B44ED">
        <w:rPr>
          <w:rFonts w:ascii="Narkisim" w:hAnsi="Narkisim" w:cs="Narkisim"/>
          <w:sz w:val="28"/>
          <w:szCs w:val="24"/>
          <w:rtl/>
        </w:rPr>
        <w:t xml:space="preserve"> אביו לוקח לו תפלין</w:t>
      </w:r>
      <w:r w:rsidRPr="005B44ED">
        <w:rPr>
          <w:rFonts w:ascii="Narkisim" w:hAnsi="Narkisim" w:cs="Narkisim" w:hint="cs"/>
          <w:sz w:val="28"/>
          <w:szCs w:val="24"/>
          <w:rtl/>
        </w:rPr>
        <w:t>"</w:t>
      </w:r>
      <w:r w:rsidRPr="005B44ED">
        <w:rPr>
          <w:rFonts w:ascii="Narkisim" w:hAnsi="Narkisim" w:cs="Narkisim"/>
          <w:sz w:val="28"/>
          <w:szCs w:val="24"/>
          <w:rtl/>
        </w:rPr>
        <w:t xml:space="preserve"> שאין זה שיעור בחינוך, אלא דין הוא </w:t>
      </w:r>
      <w:proofErr w:type="spellStart"/>
      <w:r w:rsidRPr="005B44ED">
        <w:rPr>
          <w:rFonts w:ascii="Narkisim" w:hAnsi="Narkisim" w:cs="Narkisim"/>
          <w:sz w:val="28"/>
          <w:szCs w:val="24"/>
          <w:rtl/>
        </w:rPr>
        <w:t>בתפלין</w:t>
      </w:r>
      <w:proofErr w:type="spellEnd"/>
      <w:r w:rsidRPr="005B44ED">
        <w:rPr>
          <w:rFonts w:ascii="Narkisim" w:hAnsi="Narkisim" w:cs="Narkisim" w:hint="cs"/>
          <w:sz w:val="28"/>
          <w:szCs w:val="24"/>
          <w:rtl/>
        </w:rPr>
        <w:t>,</w:t>
      </w:r>
      <w:r w:rsidRPr="005B44ED">
        <w:rPr>
          <w:rFonts w:ascii="Narkisim" w:hAnsi="Narkisim" w:cs="Narkisim"/>
          <w:sz w:val="28"/>
          <w:szCs w:val="24"/>
          <w:rtl/>
        </w:rPr>
        <w:t xml:space="preserve"> שזהו מגדרי שמירת תפלין שלא ליתן אותם למי שאינו יכול </w:t>
      </w:r>
      <w:proofErr w:type="spellStart"/>
      <w:r w:rsidRPr="005B44ED">
        <w:rPr>
          <w:rFonts w:ascii="Narkisim" w:hAnsi="Narkisim" w:cs="Narkisim"/>
          <w:sz w:val="28"/>
          <w:szCs w:val="24"/>
          <w:rtl/>
        </w:rPr>
        <w:t>להזהר</w:t>
      </w:r>
      <w:proofErr w:type="spellEnd"/>
      <w:r w:rsidRPr="005B44ED">
        <w:rPr>
          <w:rFonts w:ascii="Narkisim" w:hAnsi="Narkisim" w:cs="Narkisim"/>
          <w:sz w:val="28"/>
          <w:szCs w:val="24"/>
          <w:rtl/>
        </w:rPr>
        <w:t xml:space="preserve"> בגוף נקי</w:t>
      </w:r>
      <w:r w:rsidRPr="005B44ED">
        <w:rPr>
          <w:rFonts w:ascii="Narkisim" w:hAnsi="Narkisim" w:cs="Narkisim" w:hint="cs"/>
          <w:sz w:val="28"/>
          <w:szCs w:val="24"/>
          <w:rtl/>
        </w:rPr>
        <w:t>.</w:t>
      </w:r>
      <w:r w:rsidRPr="005B44ED">
        <w:rPr>
          <w:rFonts w:ascii="Narkisim" w:hAnsi="Narkisim" w:cs="Narkisim"/>
          <w:sz w:val="28"/>
          <w:szCs w:val="24"/>
          <w:rtl/>
        </w:rPr>
        <w:t xml:space="preserve"> כלומר שמפאת שיעור חינוך של הקטן יכול להיות שהוא יותר מוקדם, שהוא כבר יודע להניח תפלין, אולם מפאת קדושת התפלין וגדרי השמירה אסור ליתן לו תפלין, כל זמן שאינו יודע לשמור אותם. ולפ</w:t>
      </w:r>
      <w:r w:rsidRPr="005B44ED">
        <w:rPr>
          <w:rFonts w:ascii="Narkisim" w:hAnsi="Narkisim" w:cs="Narkisim" w:hint="cs"/>
          <w:sz w:val="28"/>
          <w:szCs w:val="24"/>
          <w:rtl/>
        </w:rPr>
        <w:t>י זה</w:t>
      </w:r>
      <w:r w:rsidRPr="005B44ED">
        <w:rPr>
          <w:rFonts w:ascii="Narkisim" w:hAnsi="Narkisim" w:cs="Narkisim"/>
          <w:sz w:val="28"/>
          <w:szCs w:val="24"/>
          <w:rtl/>
        </w:rPr>
        <w:t xml:space="preserve"> מובן למה נקט לגבי תפלין לישנא </w:t>
      </w:r>
      <w:proofErr w:type="spellStart"/>
      <w:r w:rsidRPr="005B44ED">
        <w:rPr>
          <w:rFonts w:ascii="Narkisim" w:hAnsi="Narkisim" w:cs="Narkisim"/>
          <w:sz w:val="28"/>
          <w:szCs w:val="24"/>
          <w:rtl/>
        </w:rPr>
        <w:t>ד"לוקח</w:t>
      </w:r>
      <w:proofErr w:type="spellEnd"/>
      <w:r w:rsidRPr="005B44ED">
        <w:rPr>
          <w:rFonts w:ascii="Narkisim" w:hAnsi="Narkisim" w:cs="Narkisim"/>
          <w:sz w:val="28"/>
          <w:szCs w:val="24"/>
          <w:rtl/>
        </w:rPr>
        <w:t xml:space="preserve"> לו תפלין</w:t>
      </w:r>
      <w:r w:rsidRPr="005B44ED">
        <w:rPr>
          <w:rFonts w:ascii="Narkisim" w:hAnsi="Narkisim" w:cs="Narkisim" w:hint="cs"/>
          <w:sz w:val="28"/>
          <w:szCs w:val="24"/>
          <w:rtl/>
        </w:rPr>
        <w:t>"</w:t>
      </w:r>
      <w:r w:rsidRPr="005B44ED">
        <w:rPr>
          <w:rFonts w:ascii="Narkisim" w:hAnsi="Narkisim" w:cs="Narkisim"/>
          <w:sz w:val="28"/>
          <w:szCs w:val="24"/>
          <w:rtl/>
        </w:rPr>
        <w:t xml:space="preserve">, לפי שהקטן יכול להיות שהוא נתחייב כבר קודם, רק מצד קדושת תפלין אסור </w:t>
      </w:r>
      <w:proofErr w:type="spellStart"/>
      <w:r w:rsidRPr="005B44ED">
        <w:rPr>
          <w:rFonts w:ascii="Narkisim" w:hAnsi="Narkisim" w:cs="Narkisim"/>
          <w:sz w:val="28"/>
          <w:szCs w:val="24"/>
          <w:rtl/>
        </w:rPr>
        <w:t>ליקח</w:t>
      </w:r>
      <w:proofErr w:type="spellEnd"/>
      <w:r w:rsidRPr="005B44ED">
        <w:rPr>
          <w:rFonts w:ascii="Narkisim" w:hAnsi="Narkisim" w:cs="Narkisim"/>
          <w:sz w:val="28"/>
          <w:szCs w:val="24"/>
          <w:rtl/>
        </w:rPr>
        <w:t xml:space="preserve"> וליתן לו עד שידע לשמור על גוף נקי. ובזה אתי שפיר היטב מה שסמך הרמב"ם דין זה לחולי מעיים, שזהו לא מדין חינוך</w:t>
      </w:r>
      <w:r w:rsidRPr="005B44ED">
        <w:rPr>
          <w:rFonts w:ascii="Narkisim" w:hAnsi="Narkisim" w:cs="Narkisim" w:hint="cs"/>
          <w:sz w:val="28"/>
          <w:szCs w:val="24"/>
          <w:rtl/>
        </w:rPr>
        <w:t>,</w:t>
      </w:r>
      <w:r w:rsidRPr="005B44ED">
        <w:rPr>
          <w:rFonts w:ascii="Narkisim" w:hAnsi="Narkisim" w:cs="Narkisim"/>
          <w:sz w:val="28"/>
          <w:szCs w:val="24"/>
          <w:rtl/>
        </w:rPr>
        <w:t xml:space="preserve"> אלא מדין שמירה על התפלין.</w:t>
      </w:r>
      <w:r w:rsidRPr="005B44ED">
        <w:rPr>
          <w:rStyle w:val="aa"/>
          <w:rFonts w:ascii="Narkisim" w:hAnsi="Narkisim" w:cs="Narkisim"/>
          <w:sz w:val="28"/>
          <w:szCs w:val="24"/>
          <w:rtl/>
        </w:rPr>
        <w:t xml:space="preserve"> </w:t>
      </w:r>
      <w:r w:rsidRPr="005B44ED">
        <w:rPr>
          <w:rStyle w:val="aa"/>
          <w:rFonts w:ascii="Narkisim" w:hAnsi="Narkisim" w:cs="Narkisim"/>
          <w:sz w:val="28"/>
          <w:szCs w:val="24"/>
          <w:rtl/>
        </w:rPr>
        <w:footnoteReference w:id="11"/>
      </w:r>
    </w:p>
    <w:p w14:paraId="5BC3DCD0"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hint="cs"/>
          <w:sz w:val="28"/>
          <w:szCs w:val="24"/>
          <w:rtl/>
        </w:rPr>
        <w:t xml:space="preserve">במצוות לולב וציצית, </w:t>
      </w:r>
      <w:r w:rsidRPr="005B44ED">
        <w:rPr>
          <w:rFonts w:ascii="Narkisim" w:hAnsi="Narkisim" w:cs="Narkisim"/>
          <w:sz w:val="28"/>
          <w:szCs w:val="24"/>
          <w:rtl/>
        </w:rPr>
        <w:t>כ</w:t>
      </w:r>
      <w:r w:rsidRPr="005B44ED">
        <w:rPr>
          <w:rFonts w:ascii="Narkisim" w:hAnsi="Narkisim" w:cs="Narkisim" w:hint="cs"/>
          <w:sz w:val="28"/>
          <w:szCs w:val="24"/>
          <w:rtl/>
        </w:rPr>
        <w:t xml:space="preserve">שהאב לימדו </w:t>
      </w:r>
      <w:r w:rsidRPr="005B44ED">
        <w:rPr>
          <w:rFonts w:ascii="Narkisim" w:hAnsi="Narkisim" w:cs="Narkisim"/>
          <w:sz w:val="28"/>
          <w:szCs w:val="24"/>
          <w:rtl/>
        </w:rPr>
        <w:t>לעשות את פעולת המצווה, אזי ה</w:t>
      </w:r>
      <w:r w:rsidRPr="005B44ED">
        <w:rPr>
          <w:rFonts w:ascii="Narkisim" w:hAnsi="Narkisim" w:cs="Narkisim" w:hint="cs"/>
          <w:sz w:val="28"/>
          <w:szCs w:val="24"/>
          <w:rtl/>
        </w:rPr>
        <w:t>בן</w:t>
      </w:r>
      <w:r w:rsidRPr="005B44ED">
        <w:rPr>
          <w:rFonts w:ascii="Narkisim" w:hAnsi="Narkisim" w:cs="Narkisim"/>
          <w:sz w:val="28"/>
          <w:szCs w:val="24"/>
          <w:rtl/>
        </w:rPr>
        <w:t xml:space="preserve"> חייב במצווה, ועל אביו לרכוש לו את החפץ בו נעשית המצווה, או לאפשר לו לקיים המצווה. בתפילין יש תנאי נוסף. לא מספיקה רק הידיעה על פעולת המצווה איך להניח את התפילין,</w:t>
      </w:r>
      <w:r w:rsidRPr="005B44ED">
        <w:rPr>
          <w:rStyle w:val="aa"/>
          <w:rFonts w:ascii="Narkisim" w:hAnsi="Narkisim" w:cs="Narkisim"/>
          <w:sz w:val="28"/>
          <w:szCs w:val="24"/>
          <w:rtl/>
        </w:rPr>
        <w:footnoteReference w:id="12"/>
      </w:r>
      <w:r w:rsidRPr="005B44ED">
        <w:rPr>
          <w:rFonts w:ascii="Narkisim" w:hAnsi="Narkisim" w:cs="Narkisim"/>
          <w:sz w:val="28"/>
          <w:szCs w:val="24"/>
          <w:rtl/>
        </w:rPr>
        <w:t xml:space="preserve"> אלא נדרשת מודעות </w:t>
      </w:r>
      <w:r w:rsidRPr="005B44ED">
        <w:rPr>
          <w:rFonts w:ascii="Narkisim" w:hAnsi="Narkisim" w:cs="Narkisim" w:hint="cs"/>
          <w:sz w:val="28"/>
          <w:szCs w:val="24"/>
          <w:rtl/>
        </w:rPr>
        <w:t xml:space="preserve">של </w:t>
      </w:r>
      <w:r w:rsidRPr="005B44ED">
        <w:rPr>
          <w:rFonts w:ascii="Narkisim" w:hAnsi="Narkisim" w:cs="Narkisim"/>
          <w:sz w:val="28"/>
          <w:szCs w:val="24"/>
          <w:rtl/>
        </w:rPr>
        <w:t>ה</w:t>
      </w:r>
      <w:r w:rsidRPr="005B44ED">
        <w:rPr>
          <w:rFonts w:ascii="Narkisim" w:hAnsi="Narkisim" w:cs="Narkisim" w:hint="cs"/>
          <w:sz w:val="28"/>
          <w:szCs w:val="24"/>
          <w:rtl/>
        </w:rPr>
        <w:t>קטן</w:t>
      </w:r>
      <w:r w:rsidRPr="005B44ED">
        <w:rPr>
          <w:rFonts w:ascii="Narkisim" w:hAnsi="Narkisim" w:cs="Narkisim"/>
          <w:sz w:val="28"/>
          <w:szCs w:val="24"/>
          <w:rtl/>
        </w:rPr>
        <w:t xml:space="preserve"> לשמור על נקיות גופו. </w:t>
      </w:r>
      <w:r w:rsidRPr="005B44ED">
        <w:rPr>
          <w:rFonts w:ascii="Narkisim" w:hAnsi="Narkisim" w:cs="Narkisim" w:hint="cs"/>
          <w:sz w:val="28"/>
          <w:szCs w:val="24"/>
          <w:rtl/>
        </w:rPr>
        <w:t xml:space="preserve">זה חלק </w:t>
      </w:r>
      <w:r w:rsidRPr="005B44ED">
        <w:rPr>
          <w:rFonts w:ascii="Narkisim" w:hAnsi="Narkisim" w:cs="Narkisim" w:hint="cs"/>
          <w:sz w:val="28"/>
          <w:szCs w:val="24"/>
          <w:rtl/>
        </w:rPr>
        <w:lastRenderedPageBreak/>
        <w:t xml:space="preserve">מקיום </w:t>
      </w:r>
      <w:proofErr w:type="spellStart"/>
      <w:r w:rsidRPr="005B44ED">
        <w:rPr>
          <w:rFonts w:ascii="Narkisim" w:hAnsi="Narkisim" w:cs="Narkisim" w:hint="cs"/>
          <w:sz w:val="28"/>
          <w:szCs w:val="24"/>
          <w:rtl/>
        </w:rPr>
        <w:t>המצוה</w:t>
      </w:r>
      <w:proofErr w:type="spellEnd"/>
      <w:r w:rsidRPr="005B44ED">
        <w:rPr>
          <w:rFonts w:ascii="Narkisim" w:hAnsi="Narkisim" w:cs="Narkisim" w:hint="cs"/>
          <w:sz w:val="28"/>
          <w:szCs w:val="24"/>
          <w:rtl/>
        </w:rPr>
        <w:t xml:space="preserve">. </w:t>
      </w:r>
      <w:r w:rsidRPr="005B44ED">
        <w:rPr>
          <w:rFonts w:ascii="Narkisim" w:hAnsi="Narkisim" w:cs="Narkisim"/>
          <w:sz w:val="28"/>
          <w:szCs w:val="24"/>
          <w:rtl/>
        </w:rPr>
        <w:t xml:space="preserve">תפקידו של האבא לוודא את המודעות וההתנהלות של הקטן ולהעריך </w:t>
      </w:r>
      <w:r w:rsidRPr="005B44ED">
        <w:rPr>
          <w:rFonts w:ascii="Narkisim" w:hAnsi="Narkisim" w:cs="Narkisim" w:hint="cs"/>
          <w:sz w:val="28"/>
          <w:szCs w:val="24"/>
          <w:rtl/>
        </w:rPr>
        <w:t xml:space="preserve">האם </w:t>
      </w:r>
      <w:r w:rsidRPr="005B44ED">
        <w:rPr>
          <w:rFonts w:ascii="Narkisim" w:hAnsi="Narkisim" w:cs="Narkisim"/>
          <w:sz w:val="28"/>
          <w:szCs w:val="24"/>
          <w:rtl/>
        </w:rPr>
        <w:t>הוא מסוגל לשמור על</w:t>
      </w:r>
      <w:r w:rsidRPr="005B44ED">
        <w:rPr>
          <w:rFonts w:ascii="Narkisim" w:hAnsi="Narkisim" w:cs="Narkisim" w:hint="cs"/>
          <w:sz w:val="28"/>
          <w:szCs w:val="24"/>
          <w:rtl/>
        </w:rPr>
        <w:t xml:space="preserve"> קדושת התפילין. </w:t>
      </w:r>
    </w:p>
    <w:p w14:paraId="03FB0CC1"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sz w:val="28"/>
          <w:szCs w:val="24"/>
          <w:rtl/>
        </w:rPr>
        <w:t xml:space="preserve">אחיינו של </w:t>
      </w:r>
      <w:proofErr w:type="spellStart"/>
      <w:r w:rsidRPr="005B44ED">
        <w:rPr>
          <w:rFonts w:ascii="Narkisim" w:hAnsi="Narkisim" w:cs="Narkisim"/>
          <w:sz w:val="28"/>
          <w:szCs w:val="24"/>
          <w:rtl/>
        </w:rPr>
        <w:t>הגרי"ז</w:t>
      </w:r>
      <w:proofErr w:type="spellEnd"/>
      <w:r w:rsidRPr="005B44ED">
        <w:rPr>
          <w:rFonts w:ascii="Narkisim" w:hAnsi="Narkisim" w:cs="Narkisim"/>
          <w:sz w:val="28"/>
          <w:szCs w:val="24"/>
          <w:rtl/>
        </w:rPr>
        <w:t xml:space="preserve">, הרב יוסף דב </w:t>
      </w:r>
      <w:proofErr w:type="spellStart"/>
      <w:r w:rsidRPr="005B44ED">
        <w:rPr>
          <w:rFonts w:ascii="Narkisim" w:hAnsi="Narkisim" w:cs="Narkisim"/>
          <w:sz w:val="28"/>
          <w:szCs w:val="24"/>
          <w:rtl/>
        </w:rPr>
        <w:t>סולובייצ'יק</w:t>
      </w:r>
      <w:proofErr w:type="spellEnd"/>
      <w:r w:rsidRPr="005B44ED">
        <w:rPr>
          <w:rFonts w:ascii="Narkisim" w:hAnsi="Narkisim" w:cs="Narkisim"/>
          <w:sz w:val="28"/>
          <w:szCs w:val="24"/>
          <w:rtl/>
        </w:rPr>
        <w:t xml:space="preserve"> (רשימות שיעורים – סוכה לט ע"א) הסביר עוד את הערך של שמירת התפילין: </w:t>
      </w:r>
    </w:p>
    <w:p w14:paraId="5124FEE3" w14:textId="77777777" w:rsidR="005B44ED" w:rsidRPr="005B44ED" w:rsidRDefault="005B44ED" w:rsidP="005B44ED">
      <w:pPr>
        <w:spacing w:after="0" w:line="360" w:lineRule="auto"/>
        <w:ind w:left="778" w:hanging="58"/>
        <w:jc w:val="both"/>
        <w:rPr>
          <w:rFonts w:ascii="Narkisim" w:hAnsi="Narkisim" w:cs="Narkisim"/>
          <w:sz w:val="28"/>
          <w:szCs w:val="24"/>
          <w:rtl/>
        </w:rPr>
      </w:pPr>
      <w:r w:rsidRPr="005B44ED">
        <w:rPr>
          <w:rFonts w:ascii="Narkisim" w:hAnsi="Narkisim" w:cs="Narkisim" w:hint="cs"/>
          <w:sz w:val="28"/>
          <w:szCs w:val="24"/>
          <w:rtl/>
        </w:rPr>
        <w:t xml:space="preserve"> </w:t>
      </w:r>
      <w:r w:rsidRPr="005B44ED">
        <w:rPr>
          <w:rFonts w:ascii="Narkisim" w:hAnsi="Narkisim" w:cs="Narkisim"/>
          <w:sz w:val="28"/>
          <w:szCs w:val="24"/>
          <w:rtl/>
        </w:rPr>
        <w:t>והנה איתא לקמן (</w:t>
      </w:r>
      <w:proofErr w:type="spellStart"/>
      <w:r w:rsidRPr="005B44ED">
        <w:rPr>
          <w:rFonts w:ascii="Narkisim" w:hAnsi="Narkisim" w:cs="Narkisim"/>
          <w:sz w:val="28"/>
          <w:szCs w:val="24"/>
          <w:rtl/>
        </w:rPr>
        <w:t>מב</w:t>
      </w:r>
      <w:proofErr w:type="spellEnd"/>
      <w:r w:rsidRPr="005B44ED">
        <w:rPr>
          <w:rFonts w:ascii="Narkisim" w:hAnsi="Narkisim" w:cs="Narkisim"/>
          <w:sz w:val="28"/>
          <w:szCs w:val="24"/>
          <w:rtl/>
        </w:rPr>
        <w:t xml:space="preserve"> </w:t>
      </w:r>
      <w:r w:rsidRPr="005B44ED">
        <w:rPr>
          <w:rFonts w:ascii="Narkisim" w:hAnsi="Narkisim" w:cs="Narkisim" w:hint="cs"/>
          <w:sz w:val="28"/>
          <w:szCs w:val="24"/>
          <w:rtl/>
        </w:rPr>
        <w:t>ע"</w:t>
      </w:r>
      <w:r w:rsidRPr="005B44ED">
        <w:rPr>
          <w:rFonts w:ascii="Narkisim" w:hAnsi="Narkisim" w:cs="Narkisim"/>
          <w:sz w:val="28"/>
          <w:szCs w:val="24"/>
          <w:rtl/>
        </w:rPr>
        <w:t xml:space="preserve">א) </w:t>
      </w:r>
      <w:r w:rsidRPr="005B44ED">
        <w:rPr>
          <w:rFonts w:ascii="Narkisim" w:hAnsi="Narkisim" w:cs="Narkisim" w:hint="cs"/>
          <w:sz w:val="28"/>
          <w:szCs w:val="24"/>
          <w:rtl/>
        </w:rPr>
        <w:t>"</w:t>
      </w:r>
      <w:r w:rsidRPr="005B44ED">
        <w:rPr>
          <w:rFonts w:ascii="Narkisim" w:hAnsi="Narkisim" w:cs="Narkisim"/>
          <w:sz w:val="28"/>
          <w:szCs w:val="24"/>
          <w:rtl/>
        </w:rPr>
        <w:t xml:space="preserve">קטן היודע לנענע </w:t>
      </w:r>
      <w:r w:rsidRPr="005B44ED">
        <w:rPr>
          <w:rFonts w:ascii="Narkisim" w:hAnsi="Narkisim" w:cs="Narkisim" w:hint="cs"/>
          <w:sz w:val="28"/>
          <w:szCs w:val="24"/>
          <w:rtl/>
        </w:rPr>
        <w:t xml:space="preserve">- </w:t>
      </w:r>
      <w:r w:rsidRPr="005B44ED">
        <w:rPr>
          <w:rFonts w:ascii="Narkisim" w:hAnsi="Narkisim" w:cs="Narkisim"/>
          <w:sz w:val="28"/>
          <w:szCs w:val="24"/>
          <w:rtl/>
        </w:rPr>
        <w:t>חייב בלולב</w:t>
      </w:r>
      <w:r w:rsidRPr="005B44ED">
        <w:rPr>
          <w:rFonts w:ascii="Narkisim" w:hAnsi="Narkisim" w:cs="Narkisim" w:hint="cs"/>
          <w:sz w:val="28"/>
          <w:szCs w:val="24"/>
          <w:rtl/>
        </w:rPr>
        <w:t>,</w:t>
      </w:r>
      <w:r w:rsidRPr="005B44ED">
        <w:rPr>
          <w:rFonts w:ascii="Narkisim" w:hAnsi="Narkisim" w:cs="Narkisim"/>
          <w:sz w:val="28"/>
          <w:szCs w:val="24"/>
          <w:rtl/>
        </w:rPr>
        <w:t xml:space="preserve"> להתעטף </w:t>
      </w:r>
      <w:r w:rsidRPr="005B44ED">
        <w:rPr>
          <w:rFonts w:ascii="Narkisim" w:hAnsi="Narkisim" w:cs="Narkisim" w:hint="cs"/>
          <w:sz w:val="28"/>
          <w:szCs w:val="24"/>
          <w:rtl/>
        </w:rPr>
        <w:t xml:space="preserve">- </w:t>
      </w:r>
      <w:r w:rsidRPr="005B44ED">
        <w:rPr>
          <w:rFonts w:ascii="Narkisim" w:hAnsi="Narkisim" w:cs="Narkisim"/>
          <w:sz w:val="28"/>
          <w:szCs w:val="24"/>
          <w:rtl/>
        </w:rPr>
        <w:t>חייב בציצית</w:t>
      </w:r>
      <w:r w:rsidRPr="005B44ED">
        <w:rPr>
          <w:rFonts w:ascii="Narkisim" w:hAnsi="Narkisim" w:cs="Narkisim" w:hint="cs"/>
          <w:sz w:val="28"/>
          <w:szCs w:val="24"/>
          <w:rtl/>
        </w:rPr>
        <w:t>,</w:t>
      </w:r>
      <w:r w:rsidRPr="005B44ED">
        <w:rPr>
          <w:rFonts w:ascii="Narkisim" w:hAnsi="Narkisim" w:cs="Narkisim"/>
          <w:sz w:val="28"/>
          <w:szCs w:val="24"/>
          <w:rtl/>
        </w:rPr>
        <w:t xml:space="preserve"> לשמור תפילין </w:t>
      </w:r>
      <w:r w:rsidRPr="005B44ED">
        <w:rPr>
          <w:rFonts w:ascii="Narkisim" w:hAnsi="Narkisim" w:cs="Narkisim" w:hint="cs"/>
          <w:sz w:val="28"/>
          <w:szCs w:val="24"/>
          <w:rtl/>
        </w:rPr>
        <w:t xml:space="preserve">- </w:t>
      </w:r>
      <w:r w:rsidRPr="005B44ED">
        <w:rPr>
          <w:rFonts w:ascii="Narkisim" w:hAnsi="Narkisim" w:cs="Narkisim"/>
          <w:sz w:val="28"/>
          <w:szCs w:val="24"/>
          <w:rtl/>
        </w:rPr>
        <w:t>אביו לוקח לו תפילין</w:t>
      </w:r>
      <w:r w:rsidRPr="005B44ED">
        <w:rPr>
          <w:rFonts w:ascii="Narkisim" w:hAnsi="Narkisim" w:cs="Narkisim" w:hint="cs"/>
          <w:sz w:val="28"/>
          <w:szCs w:val="24"/>
          <w:rtl/>
        </w:rPr>
        <w:t>"</w:t>
      </w:r>
      <w:r w:rsidRPr="005B44ED">
        <w:rPr>
          <w:rFonts w:ascii="Narkisim" w:hAnsi="Narkisim" w:cs="Narkisim"/>
          <w:sz w:val="28"/>
          <w:szCs w:val="24"/>
          <w:rtl/>
        </w:rPr>
        <w:t xml:space="preserve">. ולכאורה תמוה מאחר שחיוב החנוך מתחיל בזמן שהקטן יכול לעשות את גוף </w:t>
      </w:r>
      <w:proofErr w:type="spellStart"/>
      <w:r w:rsidRPr="005B44ED">
        <w:rPr>
          <w:rFonts w:ascii="Narkisim" w:hAnsi="Narkisim" w:cs="Narkisim"/>
          <w:sz w:val="28"/>
          <w:szCs w:val="24"/>
          <w:rtl/>
        </w:rPr>
        <w:t>המצוה</w:t>
      </w:r>
      <w:proofErr w:type="spellEnd"/>
      <w:r w:rsidRPr="005B44ED">
        <w:rPr>
          <w:rFonts w:ascii="Narkisim" w:hAnsi="Narkisim" w:cs="Narkisim"/>
          <w:sz w:val="28"/>
          <w:szCs w:val="24"/>
          <w:rtl/>
        </w:rPr>
        <w:t xml:space="preserve"> כבלולב ובציצית, למה בתפילין תלוי הזמן </w:t>
      </w:r>
      <w:proofErr w:type="spellStart"/>
      <w:r w:rsidRPr="005B44ED">
        <w:rPr>
          <w:rFonts w:ascii="Narkisim" w:hAnsi="Narkisim" w:cs="Narkisim"/>
          <w:sz w:val="28"/>
          <w:szCs w:val="24"/>
          <w:rtl/>
        </w:rPr>
        <w:t>דוקא</w:t>
      </w:r>
      <w:proofErr w:type="spellEnd"/>
      <w:r w:rsidRPr="005B44ED">
        <w:rPr>
          <w:rFonts w:ascii="Narkisim" w:hAnsi="Narkisim" w:cs="Narkisim"/>
          <w:sz w:val="28"/>
          <w:szCs w:val="24"/>
          <w:rtl/>
        </w:rPr>
        <w:t xml:space="preserve"> בשמירת התפילין</w:t>
      </w:r>
      <w:r w:rsidRPr="005B44ED">
        <w:rPr>
          <w:rFonts w:ascii="Narkisim" w:hAnsi="Narkisim" w:cs="Narkisim" w:hint="cs"/>
          <w:sz w:val="28"/>
          <w:szCs w:val="24"/>
          <w:rtl/>
        </w:rPr>
        <w:t>?</w:t>
      </w:r>
      <w:r w:rsidRPr="005B44ED">
        <w:rPr>
          <w:rFonts w:ascii="Narkisim" w:hAnsi="Narkisim" w:cs="Narkisim"/>
          <w:sz w:val="28"/>
          <w:szCs w:val="24"/>
          <w:rtl/>
        </w:rPr>
        <w:t xml:space="preserve"> הרי </w:t>
      </w:r>
      <w:proofErr w:type="spellStart"/>
      <w:r w:rsidRPr="005B44ED">
        <w:rPr>
          <w:rFonts w:ascii="Narkisim" w:hAnsi="Narkisim" w:cs="Narkisim"/>
          <w:sz w:val="28"/>
          <w:szCs w:val="24"/>
          <w:rtl/>
        </w:rPr>
        <w:t>בע"כ</w:t>
      </w:r>
      <w:proofErr w:type="spellEnd"/>
      <w:r w:rsidRPr="005B44ED">
        <w:rPr>
          <w:rFonts w:ascii="Narkisim" w:hAnsi="Narkisim" w:cs="Narkisim"/>
          <w:sz w:val="28"/>
          <w:szCs w:val="24"/>
          <w:rtl/>
        </w:rPr>
        <w:t xml:space="preserve"> מוכרח ששמירת תפילין מהווה קיום בעצם מצות התפילין. מי שאינו יודע לשמור תפילין אינו עובר באיסור בלבד</w:t>
      </w:r>
      <w:r w:rsidRPr="005B44ED">
        <w:rPr>
          <w:rFonts w:ascii="Narkisim" w:hAnsi="Narkisim" w:cs="Narkisim" w:hint="cs"/>
          <w:sz w:val="28"/>
          <w:szCs w:val="24"/>
          <w:rtl/>
        </w:rPr>
        <w:t>,</w:t>
      </w:r>
      <w:r w:rsidRPr="005B44ED">
        <w:rPr>
          <w:rFonts w:ascii="Narkisim" w:hAnsi="Narkisim" w:cs="Narkisim"/>
          <w:sz w:val="28"/>
          <w:szCs w:val="24"/>
          <w:rtl/>
        </w:rPr>
        <w:t xml:space="preserve"> אלא גם חסרה לו במצות התפיל</w:t>
      </w:r>
      <w:r w:rsidRPr="005B44ED">
        <w:rPr>
          <w:rFonts w:ascii="Narkisim" w:hAnsi="Narkisim" w:cs="Narkisim" w:hint="cs"/>
          <w:sz w:val="28"/>
          <w:szCs w:val="24"/>
          <w:rtl/>
        </w:rPr>
        <w:t>י</w:t>
      </w:r>
      <w:r w:rsidRPr="005B44ED">
        <w:rPr>
          <w:rFonts w:ascii="Narkisim" w:hAnsi="Narkisim" w:cs="Narkisim"/>
          <w:sz w:val="28"/>
          <w:szCs w:val="24"/>
          <w:rtl/>
        </w:rPr>
        <w:t>ן עצמה</w:t>
      </w:r>
      <w:r w:rsidRPr="005B44ED">
        <w:rPr>
          <w:rFonts w:ascii="Narkisim" w:hAnsi="Narkisim" w:cs="Narkisim" w:hint="cs"/>
          <w:sz w:val="28"/>
          <w:szCs w:val="24"/>
          <w:rtl/>
        </w:rPr>
        <w:t>,</w:t>
      </w:r>
      <w:r w:rsidRPr="005B44ED">
        <w:rPr>
          <w:rFonts w:ascii="Narkisim" w:hAnsi="Narkisim" w:cs="Narkisim"/>
          <w:sz w:val="28"/>
          <w:szCs w:val="24"/>
          <w:rtl/>
        </w:rPr>
        <w:t xml:space="preserve"> כי שמירת התפילין מהווה קיום במצות הנחת תפילין בעצמן. משום כך רק קטן שיכול לשמור את התפילין נחשב לבר חנוך במצות תפילין.</w:t>
      </w:r>
    </w:p>
    <w:p w14:paraId="13531BD7" w14:textId="77777777" w:rsidR="005B44ED" w:rsidRPr="005B44ED" w:rsidRDefault="005B44ED" w:rsidP="005B44ED">
      <w:pPr>
        <w:spacing w:after="0" w:line="360" w:lineRule="auto"/>
        <w:ind w:left="720" w:hanging="57"/>
        <w:jc w:val="both"/>
        <w:rPr>
          <w:rFonts w:ascii="Narkisim" w:hAnsi="Narkisim" w:cs="Narkisim"/>
          <w:sz w:val="28"/>
          <w:szCs w:val="24"/>
          <w:rtl/>
        </w:rPr>
      </w:pPr>
      <w:r w:rsidRPr="005B44ED">
        <w:rPr>
          <w:rFonts w:ascii="Narkisim" w:hAnsi="Narkisim" w:cs="Narkisim" w:hint="cs"/>
          <w:sz w:val="28"/>
          <w:szCs w:val="24"/>
          <w:rtl/>
        </w:rPr>
        <w:t xml:space="preserve"> </w:t>
      </w:r>
      <w:r w:rsidRPr="005B44ED">
        <w:rPr>
          <w:rFonts w:ascii="Narkisim" w:hAnsi="Narkisim" w:cs="Narkisim"/>
          <w:sz w:val="28"/>
          <w:szCs w:val="24"/>
          <w:rtl/>
        </w:rPr>
        <w:t xml:space="preserve">ונראה שזה יסודה של ברכת </w:t>
      </w:r>
      <w:r w:rsidRPr="005B44ED">
        <w:rPr>
          <w:rFonts w:ascii="Narkisim" w:hAnsi="Narkisim" w:cs="Narkisim" w:hint="cs"/>
          <w:sz w:val="28"/>
          <w:szCs w:val="24"/>
          <w:rtl/>
        </w:rPr>
        <w:t>"</w:t>
      </w:r>
      <w:r w:rsidRPr="005B44ED">
        <w:rPr>
          <w:rFonts w:ascii="Narkisim" w:hAnsi="Narkisim" w:cs="Narkisim"/>
          <w:sz w:val="28"/>
          <w:szCs w:val="24"/>
          <w:rtl/>
        </w:rPr>
        <w:t>על מצות תפילין</w:t>
      </w:r>
      <w:r w:rsidRPr="005B44ED">
        <w:rPr>
          <w:rFonts w:ascii="Narkisim" w:hAnsi="Narkisim" w:cs="Narkisim" w:hint="cs"/>
          <w:sz w:val="28"/>
          <w:szCs w:val="24"/>
          <w:rtl/>
        </w:rPr>
        <w:t>"</w:t>
      </w:r>
      <w:r w:rsidRPr="005B44ED">
        <w:rPr>
          <w:rFonts w:ascii="Narkisim" w:hAnsi="Narkisim" w:cs="Narkisim"/>
          <w:sz w:val="28"/>
          <w:szCs w:val="24"/>
          <w:rtl/>
        </w:rPr>
        <w:t xml:space="preserve"> - אשר להרבה ראשונים יש ברכת </w:t>
      </w:r>
      <w:r w:rsidRPr="005B44ED">
        <w:rPr>
          <w:rFonts w:ascii="Narkisim" w:hAnsi="Narkisim" w:cs="Narkisim" w:hint="cs"/>
          <w:sz w:val="28"/>
          <w:szCs w:val="24"/>
          <w:rtl/>
        </w:rPr>
        <w:t>"</w:t>
      </w:r>
      <w:r w:rsidRPr="005B44ED">
        <w:rPr>
          <w:rFonts w:ascii="Narkisim" w:hAnsi="Narkisim" w:cs="Narkisim"/>
          <w:sz w:val="28"/>
          <w:szCs w:val="24"/>
          <w:rtl/>
        </w:rPr>
        <w:t>על מצות תפילין</w:t>
      </w:r>
      <w:r w:rsidRPr="005B44ED">
        <w:rPr>
          <w:rFonts w:ascii="Narkisim" w:hAnsi="Narkisim" w:cs="Narkisim" w:hint="cs"/>
          <w:sz w:val="28"/>
          <w:szCs w:val="24"/>
          <w:rtl/>
        </w:rPr>
        <w:t>"</w:t>
      </w:r>
      <w:r w:rsidRPr="005B44ED">
        <w:rPr>
          <w:rFonts w:ascii="Narkisim" w:hAnsi="Narkisim" w:cs="Narkisim"/>
          <w:sz w:val="28"/>
          <w:szCs w:val="24"/>
          <w:rtl/>
        </w:rPr>
        <w:t xml:space="preserve"> נוספת לברכת </w:t>
      </w:r>
      <w:r w:rsidRPr="005B44ED">
        <w:rPr>
          <w:rFonts w:ascii="Narkisim" w:hAnsi="Narkisim" w:cs="Narkisim" w:hint="cs"/>
          <w:sz w:val="28"/>
          <w:szCs w:val="24"/>
          <w:rtl/>
        </w:rPr>
        <w:t>"</w:t>
      </w:r>
      <w:r w:rsidRPr="005B44ED">
        <w:rPr>
          <w:rFonts w:ascii="Narkisim" w:hAnsi="Narkisim" w:cs="Narkisim"/>
          <w:sz w:val="28"/>
          <w:szCs w:val="24"/>
          <w:rtl/>
        </w:rPr>
        <w:t>להניח</w:t>
      </w:r>
      <w:r w:rsidRPr="005B44ED">
        <w:rPr>
          <w:rFonts w:ascii="Narkisim" w:hAnsi="Narkisim" w:cs="Narkisim" w:hint="cs"/>
          <w:sz w:val="28"/>
          <w:szCs w:val="24"/>
          <w:rtl/>
        </w:rPr>
        <w:t>"</w:t>
      </w:r>
      <w:r w:rsidRPr="005B44ED">
        <w:rPr>
          <w:rFonts w:ascii="Narkisim" w:hAnsi="Narkisim" w:cs="Narkisim"/>
          <w:sz w:val="28"/>
          <w:szCs w:val="24"/>
          <w:rtl/>
        </w:rPr>
        <w:t xml:space="preserve"> בכל אנפי (עיין בסוגיות במנחות ובראשונים)</w:t>
      </w:r>
      <w:r w:rsidRPr="005B44ED">
        <w:rPr>
          <w:rFonts w:ascii="Narkisim" w:hAnsi="Narkisim" w:cs="Narkisim" w:hint="cs"/>
          <w:sz w:val="28"/>
          <w:szCs w:val="24"/>
          <w:rtl/>
        </w:rPr>
        <w:t>.</w:t>
      </w:r>
      <w:r w:rsidRPr="005B44ED">
        <w:rPr>
          <w:rFonts w:ascii="Narkisim" w:hAnsi="Narkisim" w:cs="Narkisim"/>
          <w:sz w:val="28"/>
          <w:szCs w:val="24"/>
          <w:rtl/>
        </w:rPr>
        <w:t xml:space="preserve"> ולכאורה </w:t>
      </w:r>
      <w:proofErr w:type="spellStart"/>
      <w:r w:rsidRPr="005B44ED">
        <w:rPr>
          <w:rFonts w:ascii="Narkisim" w:hAnsi="Narkisim" w:cs="Narkisim"/>
          <w:sz w:val="28"/>
          <w:szCs w:val="24"/>
          <w:rtl/>
        </w:rPr>
        <w:t>יפלא</w:t>
      </w:r>
      <w:proofErr w:type="spellEnd"/>
      <w:r w:rsidRPr="005B44ED">
        <w:rPr>
          <w:rFonts w:ascii="Narkisim" w:hAnsi="Narkisim" w:cs="Narkisim"/>
          <w:sz w:val="28"/>
          <w:szCs w:val="24"/>
          <w:rtl/>
        </w:rPr>
        <w:t xml:space="preserve">, למה יברך פעמיים על מצוה אחת. וניתן לומר שברכת </w:t>
      </w:r>
      <w:r w:rsidRPr="005B44ED">
        <w:rPr>
          <w:rFonts w:ascii="Narkisim" w:hAnsi="Narkisim" w:cs="Narkisim" w:hint="cs"/>
          <w:sz w:val="28"/>
          <w:szCs w:val="24"/>
          <w:rtl/>
        </w:rPr>
        <w:t>"</w:t>
      </w:r>
      <w:r w:rsidRPr="005B44ED">
        <w:rPr>
          <w:rFonts w:ascii="Narkisim" w:hAnsi="Narkisim" w:cs="Narkisim"/>
          <w:sz w:val="28"/>
          <w:szCs w:val="24"/>
          <w:rtl/>
        </w:rPr>
        <w:t>להניח</w:t>
      </w:r>
      <w:r w:rsidRPr="005B44ED">
        <w:rPr>
          <w:rFonts w:ascii="Narkisim" w:hAnsi="Narkisim" w:cs="Narkisim" w:hint="cs"/>
          <w:sz w:val="28"/>
          <w:szCs w:val="24"/>
          <w:rtl/>
        </w:rPr>
        <w:t>"</w:t>
      </w:r>
      <w:r w:rsidRPr="005B44ED">
        <w:rPr>
          <w:rFonts w:ascii="Narkisim" w:hAnsi="Narkisim" w:cs="Narkisim"/>
          <w:sz w:val="28"/>
          <w:szCs w:val="24"/>
          <w:rtl/>
        </w:rPr>
        <w:t xml:space="preserve"> היא ברכת מצוה פשוטה על מעשה ההנחה. אולם ברכת "על מצות תפילין" שייכת לקדושת התפילין ולמשמעותן לגברא שלובש תפילין בראשו</w:t>
      </w:r>
      <w:r w:rsidRPr="005B44ED">
        <w:rPr>
          <w:rFonts w:ascii="Narkisim" w:hAnsi="Narkisim" w:cs="Narkisim" w:hint="cs"/>
          <w:sz w:val="28"/>
          <w:szCs w:val="24"/>
          <w:rtl/>
        </w:rPr>
        <w:t>,</w:t>
      </w:r>
      <w:r w:rsidRPr="005B44ED">
        <w:rPr>
          <w:rFonts w:ascii="Narkisim" w:hAnsi="Narkisim" w:cs="Narkisim"/>
          <w:sz w:val="28"/>
          <w:szCs w:val="24"/>
          <w:rtl/>
        </w:rPr>
        <w:t xml:space="preserve"> כמו שכותב הרמב"ם בסוף הל' תפילין (פ"ד </w:t>
      </w:r>
      <w:proofErr w:type="spellStart"/>
      <w:r w:rsidRPr="005B44ED">
        <w:rPr>
          <w:rFonts w:ascii="Narkisim" w:hAnsi="Narkisim" w:cs="Narkisim"/>
          <w:sz w:val="28"/>
          <w:szCs w:val="24"/>
          <w:rtl/>
        </w:rPr>
        <w:t>הלכ"ה</w:t>
      </w:r>
      <w:proofErr w:type="spellEnd"/>
      <w:r w:rsidRPr="005B44ED">
        <w:rPr>
          <w:rFonts w:ascii="Narkisim" w:hAnsi="Narkisim" w:cs="Narkisim"/>
          <w:sz w:val="28"/>
          <w:szCs w:val="24"/>
          <w:rtl/>
        </w:rPr>
        <w:t xml:space="preserve">): </w:t>
      </w:r>
      <w:r w:rsidRPr="005B44ED">
        <w:rPr>
          <w:rFonts w:ascii="Narkisim" w:hAnsi="Narkisim" w:cs="Narkisim" w:hint="cs"/>
          <w:sz w:val="28"/>
          <w:szCs w:val="24"/>
          <w:rtl/>
        </w:rPr>
        <w:t>"</w:t>
      </w:r>
      <w:r w:rsidRPr="005B44ED">
        <w:rPr>
          <w:rFonts w:ascii="Narkisim" w:hAnsi="Narkisim" w:cs="Narkisim"/>
          <w:sz w:val="28"/>
          <w:szCs w:val="24"/>
          <w:rtl/>
        </w:rPr>
        <w:t>קדושת תפילין קדושתן גדולה היא</w:t>
      </w:r>
      <w:r w:rsidRPr="005B44ED">
        <w:rPr>
          <w:rFonts w:ascii="Narkisim" w:hAnsi="Narkisim" w:cs="Narkisim" w:hint="cs"/>
          <w:sz w:val="28"/>
          <w:szCs w:val="24"/>
          <w:rtl/>
        </w:rPr>
        <w:t>,</w:t>
      </w:r>
      <w:r w:rsidRPr="005B44ED">
        <w:rPr>
          <w:rFonts w:ascii="Narkisim" w:hAnsi="Narkisim" w:cs="Narkisim"/>
          <w:sz w:val="28"/>
          <w:szCs w:val="24"/>
          <w:rtl/>
        </w:rPr>
        <w:t xml:space="preserve"> שכל זמן שהתפילין בראשו של אדם ועל זרועו הוא עניו וירא שמים</w:t>
      </w:r>
      <w:r w:rsidRPr="005B44ED">
        <w:rPr>
          <w:rFonts w:ascii="Narkisim" w:hAnsi="Narkisim" w:cs="Narkisim" w:hint="cs"/>
          <w:sz w:val="28"/>
          <w:szCs w:val="24"/>
          <w:rtl/>
        </w:rPr>
        <w:t>"</w:t>
      </w:r>
      <w:r w:rsidRPr="005B44ED">
        <w:rPr>
          <w:rFonts w:ascii="Narkisim" w:hAnsi="Narkisim" w:cs="Narkisim"/>
          <w:sz w:val="28"/>
          <w:szCs w:val="24"/>
          <w:rtl/>
        </w:rPr>
        <w:t xml:space="preserve"> </w:t>
      </w:r>
      <w:proofErr w:type="spellStart"/>
      <w:r w:rsidRPr="005B44ED">
        <w:rPr>
          <w:rFonts w:ascii="Narkisim" w:hAnsi="Narkisim" w:cs="Narkisim"/>
          <w:sz w:val="28"/>
          <w:szCs w:val="24"/>
          <w:rtl/>
        </w:rPr>
        <w:t>וכו</w:t>
      </w:r>
      <w:proofErr w:type="spellEnd"/>
      <w:r w:rsidRPr="005B44ED">
        <w:rPr>
          <w:rFonts w:ascii="Narkisim" w:hAnsi="Narkisim" w:cs="Narkisim"/>
          <w:sz w:val="28"/>
          <w:szCs w:val="24"/>
          <w:rtl/>
        </w:rPr>
        <w:t xml:space="preserve">'. יוצא כי ברכת </w:t>
      </w:r>
      <w:r w:rsidRPr="005B44ED">
        <w:rPr>
          <w:rFonts w:ascii="Narkisim" w:hAnsi="Narkisim" w:cs="Narkisim" w:hint="cs"/>
          <w:sz w:val="28"/>
          <w:szCs w:val="24"/>
          <w:rtl/>
        </w:rPr>
        <w:t>"</w:t>
      </w:r>
      <w:r w:rsidRPr="005B44ED">
        <w:rPr>
          <w:rFonts w:ascii="Narkisim" w:hAnsi="Narkisim" w:cs="Narkisim"/>
          <w:sz w:val="28"/>
          <w:szCs w:val="24"/>
          <w:rtl/>
        </w:rPr>
        <w:t>על מצות תפילין</w:t>
      </w:r>
      <w:r w:rsidRPr="005B44ED">
        <w:rPr>
          <w:rFonts w:ascii="Narkisim" w:hAnsi="Narkisim" w:cs="Narkisim" w:hint="cs"/>
          <w:sz w:val="28"/>
          <w:szCs w:val="24"/>
          <w:rtl/>
        </w:rPr>
        <w:t>"</w:t>
      </w:r>
      <w:r w:rsidRPr="005B44ED">
        <w:rPr>
          <w:rFonts w:ascii="Narkisim" w:hAnsi="Narkisim" w:cs="Narkisim"/>
          <w:sz w:val="28"/>
          <w:szCs w:val="24"/>
          <w:rtl/>
        </w:rPr>
        <w:t xml:space="preserve"> וברכת </w:t>
      </w:r>
      <w:r w:rsidRPr="005B44ED">
        <w:rPr>
          <w:rFonts w:ascii="Narkisim" w:hAnsi="Narkisim" w:cs="Narkisim" w:hint="cs"/>
          <w:sz w:val="28"/>
          <w:szCs w:val="24"/>
          <w:rtl/>
        </w:rPr>
        <w:t>"</w:t>
      </w:r>
      <w:r w:rsidRPr="005B44ED">
        <w:rPr>
          <w:rFonts w:ascii="Narkisim" w:hAnsi="Narkisim" w:cs="Narkisim"/>
          <w:sz w:val="28"/>
          <w:szCs w:val="24"/>
          <w:rtl/>
        </w:rPr>
        <w:t>לשמ</w:t>
      </w:r>
      <w:r w:rsidRPr="005B44ED">
        <w:rPr>
          <w:rFonts w:ascii="Narkisim" w:hAnsi="Narkisim" w:cs="Narkisim" w:hint="cs"/>
          <w:sz w:val="28"/>
          <w:szCs w:val="24"/>
          <w:rtl/>
        </w:rPr>
        <w:t>ו</w:t>
      </w:r>
      <w:r w:rsidRPr="005B44ED">
        <w:rPr>
          <w:rFonts w:ascii="Narkisim" w:hAnsi="Narkisim" w:cs="Narkisim"/>
          <w:sz w:val="28"/>
          <w:szCs w:val="24"/>
          <w:rtl/>
        </w:rPr>
        <w:t>ר חוקיו</w:t>
      </w:r>
      <w:r w:rsidRPr="005B44ED">
        <w:rPr>
          <w:rFonts w:ascii="Narkisim" w:hAnsi="Narkisim" w:cs="Narkisim" w:hint="cs"/>
          <w:sz w:val="28"/>
          <w:szCs w:val="24"/>
          <w:rtl/>
        </w:rPr>
        <w:t>"</w:t>
      </w:r>
      <w:r w:rsidRPr="005B44ED">
        <w:rPr>
          <w:rFonts w:ascii="Narkisim" w:hAnsi="Narkisim" w:cs="Narkisim"/>
          <w:sz w:val="28"/>
          <w:szCs w:val="24"/>
          <w:rtl/>
        </w:rPr>
        <w:t xml:space="preserve"> דומות, כי שתיהן שייכות לקדושת התפילין</w:t>
      </w:r>
      <w:r w:rsidRPr="005B44ED">
        <w:rPr>
          <w:rFonts w:ascii="Narkisim" w:hAnsi="Narkisim" w:cs="Narkisim" w:hint="cs"/>
          <w:sz w:val="28"/>
          <w:szCs w:val="24"/>
          <w:rtl/>
        </w:rPr>
        <w:t>,</w:t>
      </w:r>
      <w:r w:rsidRPr="005B44ED">
        <w:rPr>
          <w:rFonts w:ascii="Narkisim" w:hAnsi="Narkisim" w:cs="Narkisim"/>
          <w:sz w:val="28"/>
          <w:szCs w:val="24"/>
          <w:rtl/>
        </w:rPr>
        <w:t xml:space="preserve"> ולא למעשה </w:t>
      </w:r>
      <w:proofErr w:type="spellStart"/>
      <w:r w:rsidRPr="005B44ED">
        <w:rPr>
          <w:rFonts w:ascii="Narkisim" w:hAnsi="Narkisim" w:cs="Narkisim"/>
          <w:sz w:val="28"/>
          <w:szCs w:val="24"/>
          <w:rtl/>
        </w:rPr>
        <w:t>המצוה</w:t>
      </w:r>
      <w:proofErr w:type="spellEnd"/>
      <w:r w:rsidRPr="005B44ED">
        <w:rPr>
          <w:rFonts w:ascii="Narkisim" w:hAnsi="Narkisim" w:cs="Narkisim"/>
          <w:sz w:val="28"/>
          <w:szCs w:val="24"/>
          <w:rtl/>
        </w:rPr>
        <w:t xml:space="preserve"> הפשוטה של הנחה.</w:t>
      </w:r>
      <w:r w:rsidRPr="005B44ED">
        <w:rPr>
          <w:rStyle w:val="aa"/>
          <w:rFonts w:ascii="Narkisim" w:hAnsi="Narkisim" w:cs="Narkisim"/>
          <w:sz w:val="28"/>
          <w:szCs w:val="24"/>
          <w:rtl/>
        </w:rPr>
        <w:footnoteReference w:id="13"/>
      </w:r>
    </w:p>
    <w:p w14:paraId="765FC49E" w14:textId="77777777" w:rsidR="005B44ED" w:rsidRPr="005B44ED" w:rsidRDefault="005B44ED" w:rsidP="005B44ED">
      <w:pPr>
        <w:spacing w:after="0" w:line="360" w:lineRule="auto"/>
        <w:ind w:hanging="57"/>
        <w:jc w:val="both"/>
        <w:rPr>
          <w:rFonts w:ascii="Narkisim" w:hAnsi="Narkisim" w:cs="Narkisim"/>
          <w:sz w:val="28"/>
          <w:szCs w:val="24"/>
          <w:rtl/>
        </w:rPr>
      </w:pPr>
      <w:r w:rsidRPr="005B44ED">
        <w:rPr>
          <w:rFonts w:ascii="Narkisim" w:hAnsi="Narkisim" w:cs="Narkisim"/>
          <w:sz w:val="28"/>
          <w:szCs w:val="24"/>
          <w:rtl/>
        </w:rPr>
        <w:t>לדברי הר</w:t>
      </w:r>
      <w:r w:rsidRPr="005B44ED">
        <w:rPr>
          <w:rFonts w:ascii="Narkisim" w:hAnsi="Narkisim" w:cs="Narkisim" w:hint="cs"/>
          <w:sz w:val="28"/>
          <w:szCs w:val="24"/>
          <w:rtl/>
        </w:rPr>
        <w:t>ב</w:t>
      </w:r>
      <w:r w:rsidRPr="005B44ED">
        <w:rPr>
          <w:rFonts w:ascii="Narkisim" w:hAnsi="Narkisim" w:cs="Narkisim"/>
          <w:sz w:val="28"/>
          <w:szCs w:val="24"/>
          <w:rtl/>
        </w:rPr>
        <w:t xml:space="preserve"> </w:t>
      </w:r>
      <w:proofErr w:type="spellStart"/>
      <w:r w:rsidRPr="005B44ED">
        <w:rPr>
          <w:rFonts w:ascii="Narkisim" w:hAnsi="Narkisim" w:cs="Narkisim"/>
          <w:sz w:val="28"/>
          <w:szCs w:val="24"/>
          <w:rtl/>
        </w:rPr>
        <w:t>סולובייצ'יק</w:t>
      </w:r>
      <w:proofErr w:type="spellEnd"/>
      <w:r w:rsidRPr="005B44ED">
        <w:rPr>
          <w:rFonts w:ascii="Narkisim" w:hAnsi="Narkisim" w:cs="Narkisim"/>
          <w:sz w:val="28"/>
          <w:szCs w:val="24"/>
          <w:rtl/>
        </w:rPr>
        <w:t>, השמירה על התפילין היא חלק ממצוות התפילין, והברכה הנוספת "על מצוות תפילין" מבטאת את החובה לשמור על קדושת התפילין בעת שהן מונחות.</w:t>
      </w:r>
      <w:r w:rsidRPr="005B44ED">
        <w:rPr>
          <w:rFonts w:ascii="Narkisim" w:hAnsi="Narkisim" w:cs="Narkisim" w:hint="cs"/>
          <w:sz w:val="28"/>
          <w:szCs w:val="24"/>
          <w:rtl/>
        </w:rPr>
        <w:t xml:space="preserve"> </w:t>
      </w:r>
      <w:r w:rsidRPr="005B44ED">
        <w:rPr>
          <w:rFonts w:ascii="Narkisim" w:hAnsi="Narkisim" w:cs="Narkisim"/>
          <w:sz w:val="28"/>
          <w:szCs w:val="24"/>
          <w:rtl/>
        </w:rPr>
        <w:t xml:space="preserve">הרב </w:t>
      </w:r>
      <w:proofErr w:type="spellStart"/>
      <w:r w:rsidRPr="005B44ED">
        <w:rPr>
          <w:rFonts w:ascii="Narkisim" w:hAnsi="Narkisim" w:cs="Narkisim"/>
          <w:sz w:val="28"/>
          <w:szCs w:val="24"/>
          <w:rtl/>
        </w:rPr>
        <w:t>סולובייצ'י</w:t>
      </w:r>
      <w:r w:rsidRPr="005B44ED">
        <w:rPr>
          <w:rFonts w:ascii="Narkisim" w:hAnsi="Narkisim" w:cs="Narkisim" w:hint="cs"/>
          <w:sz w:val="28"/>
          <w:szCs w:val="24"/>
          <w:rtl/>
        </w:rPr>
        <w:t>ק</w:t>
      </w:r>
      <w:proofErr w:type="spellEnd"/>
      <w:r w:rsidRPr="005B44ED">
        <w:rPr>
          <w:rFonts w:ascii="Narkisim" w:hAnsi="Narkisim" w:cs="Narkisim"/>
          <w:sz w:val="28"/>
          <w:szCs w:val="24"/>
          <w:rtl/>
        </w:rPr>
        <w:t xml:space="preserve"> הזכיר בסוף דבריו ברכה נוספת הקשורה לתפילין: "לשמור חוקיו". </w:t>
      </w:r>
      <w:r w:rsidRPr="005B44ED">
        <w:rPr>
          <w:rFonts w:ascii="Narkisim" w:hAnsi="Narkisim" w:cs="Narkisim" w:hint="cs"/>
          <w:sz w:val="28"/>
          <w:szCs w:val="24"/>
          <w:rtl/>
        </w:rPr>
        <w:t>כוונתו לאמור ב</w:t>
      </w:r>
      <w:r w:rsidRPr="005B44ED">
        <w:rPr>
          <w:rFonts w:ascii="Narkisim" w:hAnsi="Narkisim" w:cs="Narkisim"/>
          <w:sz w:val="28"/>
          <w:szCs w:val="24"/>
          <w:rtl/>
        </w:rPr>
        <w:t xml:space="preserve">ירושלמי </w:t>
      </w:r>
      <w:r w:rsidRPr="005B44ED">
        <w:rPr>
          <w:rFonts w:ascii="Narkisim" w:hAnsi="Narkisim" w:cs="Narkisim" w:hint="cs"/>
          <w:sz w:val="28"/>
          <w:szCs w:val="24"/>
          <w:rtl/>
        </w:rPr>
        <w:t>(</w:t>
      </w:r>
      <w:r w:rsidRPr="005B44ED">
        <w:rPr>
          <w:rFonts w:ascii="Narkisim" w:hAnsi="Narkisim" w:cs="Narkisim"/>
          <w:sz w:val="28"/>
          <w:szCs w:val="24"/>
          <w:rtl/>
        </w:rPr>
        <w:t>ברכות ב</w:t>
      </w:r>
      <w:r w:rsidRPr="005B44ED">
        <w:rPr>
          <w:rFonts w:ascii="Narkisim" w:hAnsi="Narkisim" w:cs="Narkisim" w:hint="cs"/>
          <w:sz w:val="28"/>
          <w:szCs w:val="24"/>
          <w:rtl/>
        </w:rPr>
        <w:t>,</w:t>
      </w:r>
      <w:r w:rsidRPr="005B44ED">
        <w:rPr>
          <w:rFonts w:ascii="Narkisim" w:hAnsi="Narkisim" w:cs="Narkisim"/>
          <w:sz w:val="28"/>
          <w:szCs w:val="24"/>
          <w:rtl/>
        </w:rPr>
        <w:t xml:space="preserve"> ג</w:t>
      </w:r>
      <w:r w:rsidRPr="005B44ED">
        <w:rPr>
          <w:rFonts w:ascii="Narkisim" w:hAnsi="Narkisim" w:cs="Narkisim" w:hint="cs"/>
          <w:sz w:val="28"/>
          <w:szCs w:val="24"/>
          <w:rtl/>
        </w:rPr>
        <w:t>): "</w:t>
      </w:r>
      <w:r w:rsidRPr="005B44ED">
        <w:rPr>
          <w:rFonts w:ascii="Narkisim" w:hAnsi="Narkisim" w:cs="Narkisim"/>
          <w:sz w:val="28"/>
          <w:szCs w:val="24"/>
          <w:rtl/>
        </w:rPr>
        <w:t>כשהוא חולצן מהו אומר</w:t>
      </w:r>
      <w:r w:rsidRPr="005B44ED">
        <w:rPr>
          <w:rFonts w:ascii="Narkisim" w:hAnsi="Narkisim" w:cs="Narkisim" w:hint="cs"/>
          <w:sz w:val="28"/>
          <w:szCs w:val="24"/>
          <w:rtl/>
        </w:rPr>
        <w:t>?</w:t>
      </w:r>
      <w:r w:rsidRPr="005B44ED">
        <w:rPr>
          <w:rFonts w:ascii="Narkisim" w:hAnsi="Narkisim" w:cs="Narkisim"/>
          <w:sz w:val="28"/>
          <w:szCs w:val="24"/>
          <w:rtl/>
        </w:rPr>
        <w:t xml:space="preserve"> ברוך </w:t>
      </w:r>
      <w:proofErr w:type="spellStart"/>
      <w:r w:rsidRPr="005B44ED">
        <w:rPr>
          <w:rFonts w:ascii="Narkisim" w:hAnsi="Narkisim" w:cs="Narkisim"/>
          <w:sz w:val="28"/>
          <w:szCs w:val="24"/>
          <w:rtl/>
        </w:rPr>
        <w:t>אקב"ו</w:t>
      </w:r>
      <w:proofErr w:type="spellEnd"/>
      <w:r w:rsidRPr="005B44ED">
        <w:rPr>
          <w:rFonts w:ascii="Narkisim" w:hAnsi="Narkisim" w:cs="Narkisim"/>
          <w:sz w:val="28"/>
          <w:szCs w:val="24"/>
          <w:rtl/>
        </w:rPr>
        <w:t xml:space="preserve"> לשמור חוקיו. </w:t>
      </w:r>
      <w:proofErr w:type="spellStart"/>
      <w:r w:rsidRPr="005B44ED">
        <w:rPr>
          <w:rFonts w:ascii="Narkisim" w:hAnsi="Narkisim" w:cs="Narkisim"/>
          <w:sz w:val="28"/>
          <w:szCs w:val="24"/>
          <w:rtl/>
        </w:rPr>
        <w:t>ואתיא</w:t>
      </w:r>
      <w:proofErr w:type="spellEnd"/>
      <w:r w:rsidRPr="005B44ED">
        <w:rPr>
          <w:rFonts w:ascii="Narkisim" w:hAnsi="Narkisim" w:cs="Narkisim"/>
          <w:sz w:val="28"/>
          <w:szCs w:val="24"/>
          <w:rtl/>
        </w:rPr>
        <w:t xml:space="preserve"> כמאן </w:t>
      </w:r>
      <w:proofErr w:type="spellStart"/>
      <w:r w:rsidRPr="005B44ED">
        <w:rPr>
          <w:rFonts w:ascii="Narkisim" w:hAnsi="Narkisim" w:cs="Narkisim"/>
          <w:sz w:val="28"/>
          <w:szCs w:val="24"/>
          <w:rtl/>
        </w:rPr>
        <w:t>דמר</w:t>
      </w:r>
      <w:proofErr w:type="spellEnd"/>
      <w:r w:rsidRPr="005B44ED">
        <w:rPr>
          <w:rFonts w:ascii="Narkisim" w:hAnsi="Narkisim" w:cs="Narkisim"/>
          <w:sz w:val="28"/>
          <w:szCs w:val="24"/>
          <w:rtl/>
        </w:rPr>
        <w:t xml:space="preserve"> בחוקת תפילין הכתוב מדבר</w:t>
      </w:r>
      <w:r w:rsidRPr="005B44ED">
        <w:rPr>
          <w:rFonts w:ascii="Narkisim" w:hAnsi="Narkisim" w:cs="Narkisim" w:hint="cs"/>
          <w:sz w:val="28"/>
          <w:szCs w:val="24"/>
          <w:rtl/>
        </w:rPr>
        <w:t>.</w:t>
      </w:r>
      <w:r w:rsidRPr="005B44ED">
        <w:rPr>
          <w:rFonts w:ascii="Narkisim" w:hAnsi="Narkisim" w:cs="Narkisim"/>
          <w:sz w:val="28"/>
          <w:szCs w:val="24"/>
          <w:rtl/>
        </w:rPr>
        <w:t xml:space="preserve"> ברם כמאן </w:t>
      </w:r>
      <w:proofErr w:type="spellStart"/>
      <w:r w:rsidRPr="005B44ED">
        <w:rPr>
          <w:rFonts w:ascii="Narkisim" w:hAnsi="Narkisim" w:cs="Narkisim"/>
          <w:sz w:val="28"/>
          <w:szCs w:val="24"/>
          <w:rtl/>
        </w:rPr>
        <w:t>דמר</w:t>
      </w:r>
      <w:proofErr w:type="spellEnd"/>
      <w:r w:rsidRPr="005B44ED">
        <w:rPr>
          <w:rFonts w:ascii="Narkisim" w:hAnsi="Narkisim" w:cs="Narkisim"/>
          <w:sz w:val="28"/>
          <w:szCs w:val="24"/>
          <w:rtl/>
        </w:rPr>
        <w:t xml:space="preserve"> בחוקת הפסח הכתוב מדבר לא </w:t>
      </w:r>
      <w:proofErr w:type="spellStart"/>
      <w:r w:rsidRPr="005B44ED">
        <w:rPr>
          <w:rFonts w:ascii="Narkisim" w:hAnsi="Narkisim" w:cs="Narkisim"/>
          <w:sz w:val="28"/>
          <w:szCs w:val="24"/>
          <w:rtl/>
        </w:rPr>
        <w:t>בדא</w:t>
      </w:r>
      <w:proofErr w:type="spellEnd"/>
      <w:r w:rsidRPr="005B44ED">
        <w:rPr>
          <w:rFonts w:ascii="Narkisim" w:hAnsi="Narkisim" w:cs="Narkisim" w:hint="cs"/>
          <w:sz w:val="28"/>
          <w:szCs w:val="24"/>
          <w:rtl/>
        </w:rPr>
        <w:t>"</w:t>
      </w:r>
      <w:r w:rsidRPr="005B44ED">
        <w:rPr>
          <w:rFonts w:ascii="Narkisim" w:hAnsi="Narkisim" w:cs="Narkisim"/>
          <w:sz w:val="28"/>
          <w:szCs w:val="24"/>
          <w:rtl/>
        </w:rPr>
        <w:t>.</w:t>
      </w:r>
      <w:r w:rsidRPr="005B44ED">
        <w:rPr>
          <w:rFonts w:ascii="Narkisim" w:hAnsi="Narkisim" w:cs="Narkisim" w:hint="cs"/>
          <w:sz w:val="28"/>
          <w:szCs w:val="24"/>
          <w:rtl/>
        </w:rPr>
        <w:t xml:space="preserve"> ברכה זו היא לפי </w:t>
      </w:r>
      <w:r w:rsidRPr="005B44ED">
        <w:rPr>
          <w:rFonts w:ascii="Narkisim" w:hAnsi="Narkisim" w:cs="Narkisim"/>
          <w:sz w:val="28"/>
          <w:szCs w:val="24"/>
          <w:rtl/>
        </w:rPr>
        <w:t xml:space="preserve">מי שדורש את הפסוק </w:t>
      </w:r>
      <w:r w:rsidRPr="005B44ED">
        <w:rPr>
          <w:rFonts w:ascii="Narkisim" w:hAnsi="Narkisim" w:cs="Narkisim" w:hint="cs"/>
          <w:sz w:val="28"/>
          <w:szCs w:val="24"/>
          <w:rtl/>
        </w:rPr>
        <w:t>"</w:t>
      </w:r>
      <w:r w:rsidRPr="005B44ED">
        <w:rPr>
          <w:rFonts w:ascii="Narkisim" w:hAnsi="Narkisim" w:cs="Narkisim"/>
          <w:sz w:val="28"/>
          <w:szCs w:val="24"/>
          <w:rtl/>
        </w:rPr>
        <w:t>ושמרת את החוקה הזאת</w:t>
      </w:r>
      <w:r w:rsidRPr="005B44ED">
        <w:rPr>
          <w:rFonts w:ascii="Narkisim" w:hAnsi="Narkisim" w:cs="Narkisim" w:hint="cs"/>
          <w:sz w:val="28"/>
          <w:szCs w:val="24"/>
          <w:rtl/>
        </w:rPr>
        <w:t xml:space="preserve">" (שמות </w:t>
      </w:r>
      <w:proofErr w:type="spellStart"/>
      <w:r w:rsidRPr="005B44ED">
        <w:rPr>
          <w:rFonts w:ascii="Narkisim" w:hAnsi="Narkisim" w:cs="Narkisim" w:hint="cs"/>
          <w:sz w:val="28"/>
          <w:szCs w:val="24"/>
          <w:rtl/>
        </w:rPr>
        <w:t>יג</w:t>
      </w:r>
      <w:proofErr w:type="spellEnd"/>
      <w:r w:rsidRPr="005B44ED">
        <w:rPr>
          <w:rFonts w:ascii="Narkisim" w:hAnsi="Narkisim" w:cs="Narkisim" w:hint="cs"/>
          <w:sz w:val="28"/>
          <w:szCs w:val="24"/>
          <w:rtl/>
        </w:rPr>
        <w:t xml:space="preserve">, ט) </w:t>
      </w:r>
      <w:proofErr w:type="spellStart"/>
      <w:r w:rsidRPr="005B44ED">
        <w:rPr>
          <w:rFonts w:ascii="Narkisim" w:hAnsi="Narkisim" w:cs="Narkisim" w:hint="cs"/>
          <w:sz w:val="28"/>
          <w:szCs w:val="24"/>
          <w:rtl/>
        </w:rPr>
        <w:t>שהכונה</w:t>
      </w:r>
      <w:proofErr w:type="spellEnd"/>
      <w:r w:rsidRPr="005B44ED">
        <w:rPr>
          <w:rFonts w:ascii="Narkisim" w:hAnsi="Narkisim" w:cs="Narkisim" w:hint="cs"/>
          <w:sz w:val="28"/>
          <w:szCs w:val="24"/>
          <w:rtl/>
        </w:rPr>
        <w:t xml:space="preserve"> למצוות </w:t>
      </w:r>
      <w:r w:rsidRPr="005B44ED">
        <w:rPr>
          <w:rFonts w:ascii="Narkisim" w:hAnsi="Narkisim" w:cs="Narkisim"/>
          <w:sz w:val="28"/>
          <w:szCs w:val="24"/>
          <w:rtl/>
        </w:rPr>
        <w:t>תפילין</w:t>
      </w:r>
      <w:r w:rsidRPr="005B44ED">
        <w:rPr>
          <w:rFonts w:ascii="Narkisim" w:hAnsi="Narkisim" w:cs="Narkisim" w:hint="cs"/>
          <w:sz w:val="28"/>
          <w:szCs w:val="24"/>
          <w:rtl/>
        </w:rPr>
        <w:t>, אך למי שסובר שכוונת הפסוק ל</w:t>
      </w:r>
      <w:r w:rsidRPr="005B44ED">
        <w:rPr>
          <w:rFonts w:ascii="Narkisim" w:hAnsi="Narkisim" w:cs="Narkisim"/>
          <w:sz w:val="28"/>
          <w:szCs w:val="24"/>
          <w:rtl/>
        </w:rPr>
        <w:t xml:space="preserve">חוקת הפסח </w:t>
      </w:r>
      <w:r w:rsidRPr="005B44ED">
        <w:rPr>
          <w:rFonts w:ascii="Narkisim" w:hAnsi="Narkisim" w:cs="Narkisim" w:hint="cs"/>
          <w:sz w:val="28"/>
          <w:szCs w:val="24"/>
          <w:rtl/>
        </w:rPr>
        <w:t xml:space="preserve">הוא לא </w:t>
      </w:r>
      <w:r w:rsidRPr="005B44ED">
        <w:rPr>
          <w:rFonts w:ascii="Narkisim" w:hAnsi="Narkisim" w:cs="Narkisim"/>
          <w:sz w:val="28"/>
          <w:szCs w:val="24"/>
          <w:rtl/>
        </w:rPr>
        <w:t>מברך כשחולץ.</w:t>
      </w:r>
      <w:r w:rsidRPr="005B44ED">
        <w:rPr>
          <w:rFonts w:ascii="Narkisim" w:hAnsi="Narkisim" w:cs="Narkisim" w:hint="cs"/>
          <w:sz w:val="28"/>
          <w:szCs w:val="24"/>
          <w:rtl/>
        </w:rPr>
        <w:t xml:space="preserve"> מנהג זה של בני ארץ ישראל נזכר גם בגמרא (</w:t>
      </w:r>
      <w:r w:rsidRPr="005B44ED">
        <w:rPr>
          <w:rFonts w:ascii="Narkisim" w:hAnsi="Narkisim" w:cs="Narkisim"/>
          <w:sz w:val="28"/>
          <w:szCs w:val="24"/>
          <w:rtl/>
        </w:rPr>
        <w:t>נדה נא ע</w:t>
      </w:r>
      <w:r w:rsidRPr="005B44ED">
        <w:rPr>
          <w:rFonts w:ascii="Narkisim" w:hAnsi="Narkisim" w:cs="Narkisim" w:hint="cs"/>
          <w:sz w:val="28"/>
          <w:szCs w:val="24"/>
          <w:rtl/>
        </w:rPr>
        <w:t>"</w:t>
      </w:r>
      <w:r w:rsidRPr="005B44ED">
        <w:rPr>
          <w:rFonts w:ascii="Narkisim" w:hAnsi="Narkisim" w:cs="Narkisim"/>
          <w:sz w:val="28"/>
          <w:szCs w:val="24"/>
          <w:rtl/>
        </w:rPr>
        <w:t>ב</w:t>
      </w:r>
      <w:r w:rsidRPr="005B44ED">
        <w:rPr>
          <w:rFonts w:ascii="Narkisim" w:hAnsi="Narkisim" w:cs="Narkisim" w:hint="cs"/>
          <w:sz w:val="28"/>
          <w:szCs w:val="24"/>
          <w:rtl/>
        </w:rPr>
        <w:t>) "</w:t>
      </w:r>
      <w:r w:rsidRPr="005B44ED">
        <w:rPr>
          <w:rFonts w:ascii="Narkisim" w:hAnsi="Narkisim" w:cs="Narkisim"/>
          <w:sz w:val="28"/>
          <w:szCs w:val="24"/>
          <w:rtl/>
        </w:rPr>
        <w:t xml:space="preserve">בני </w:t>
      </w:r>
      <w:proofErr w:type="spellStart"/>
      <w:r w:rsidRPr="005B44ED">
        <w:rPr>
          <w:rFonts w:ascii="Narkisim" w:hAnsi="Narkisim" w:cs="Narkisim"/>
          <w:sz w:val="28"/>
          <w:szCs w:val="24"/>
          <w:rtl/>
        </w:rPr>
        <w:t>מערבא</w:t>
      </w:r>
      <w:proofErr w:type="spellEnd"/>
      <w:r w:rsidRPr="005B44ED">
        <w:rPr>
          <w:rFonts w:ascii="Narkisim" w:hAnsi="Narkisim" w:cs="Narkisim"/>
          <w:sz w:val="28"/>
          <w:szCs w:val="24"/>
          <w:rtl/>
        </w:rPr>
        <w:t xml:space="preserve"> </w:t>
      </w:r>
      <w:proofErr w:type="spellStart"/>
      <w:r w:rsidRPr="005B44ED">
        <w:rPr>
          <w:rFonts w:ascii="Narkisim" w:hAnsi="Narkisim" w:cs="Narkisim"/>
          <w:sz w:val="28"/>
          <w:szCs w:val="24"/>
          <w:rtl/>
        </w:rPr>
        <w:t>דמברכי</w:t>
      </w:r>
      <w:proofErr w:type="spellEnd"/>
      <w:r w:rsidRPr="005B44ED">
        <w:rPr>
          <w:rFonts w:ascii="Narkisim" w:hAnsi="Narkisim" w:cs="Narkisim"/>
          <w:sz w:val="28"/>
          <w:szCs w:val="24"/>
          <w:rtl/>
        </w:rPr>
        <w:t xml:space="preserve"> בתר </w:t>
      </w:r>
      <w:proofErr w:type="spellStart"/>
      <w:r w:rsidRPr="005B44ED">
        <w:rPr>
          <w:rFonts w:ascii="Narkisim" w:hAnsi="Narkisim" w:cs="Narkisim"/>
          <w:sz w:val="28"/>
          <w:szCs w:val="24"/>
          <w:rtl/>
        </w:rPr>
        <w:t>דסליקו</w:t>
      </w:r>
      <w:proofErr w:type="spellEnd"/>
      <w:r w:rsidRPr="005B44ED">
        <w:rPr>
          <w:rFonts w:ascii="Narkisim" w:hAnsi="Narkisim" w:cs="Narkisim"/>
          <w:sz w:val="28"/>
          <w:szCs w:val="24"/>
          <w:rtl/>
        </w:rPr>
        <w:t xml:space="preserve"> </w:t>
      </w:r>
      <w:proofErr w:type="spellStart"/>
      <w:r w:rsidRPr="005B44ED">
        <w:rPr>
          <w:rFonts w:ascii="Narkisim" w:hAnsi="Narkisim" w:cs="Narkisim"/>
          <w:sz w:val="28"/>
          <w:szCs w:val="24"/>
          <w:rtl/>
        </w:rPr>
        <w:t>תפילייהו</w:t>
      </w:r>
      <w:proofErr w:type="spellEnd"/>
      <w:r w:rsidRPr="005B44ED">
        <w:rPr>
          <w:rFonts w:ascii="Narkisim" w:hAnsi="Narkisim" w:cs="Narkisim"/>
          <w:sz w:val="28"/>
          <w:szCs w:val="24"/>
          <w:rtl/>
        </w:rPr>
        <w:t xml:space="preserve"> </w:t>
      </w:r>
      <w:r w:rsidRPr="005B44ED">
        <w:rPr>
          <w:rFonts w:ascii="Narkisim" w:hAnsi="Narkisim" w:cs="Narkisim" w:hint="cs"/>
          <w:sz w:val="28"/>
          <w:szCs w:val="24"/>
          <w:rtl/>
        </w:rPr>
        <w:t>'</w:t>
      </w:r>
      <w:r w:rsidRPr="005B44ED">
        <w:rPr>
          <w:rFonts w:ascii="Narkisim" w:hAnsi="Narkisim" w:cs="Narkisim"/>
          <w:sz w:val="28"/>
          <w:szCs w:val="24"/>
          <w:rtl/>
        </w:rPr>
        <w:t xml:space="preserve">אשר קדשנו במצותיו </w:t>
      </w:r>
      <w:proofErr w:type="spellStart"/>
      <w:r w:rsidRPr="005B44ED">
        <w:rPr>
          <w:rFonts w:ascii="Narkisim" w:hAnsi="Narkisim" w:cs="Narkisim"/>
          <w:sz w:val="28"/>
          <w:szCs w:val="24"/>
          <w:rtl/>
        </w:rPr>
        <w:t>וצונו</w:t>
      </w:r>
      <w:proofErr w:type="spellEnd"/>
      <w:r w:rsidRPr="005B44ED">
        <w:rPr>
          <w:rFonts w:ascii="Narkisim" w:hAnsi="Narkisim" w:cs="Narkisim"/>
          <w:sz w:val="28"/>
          <w:szCs w:val="24"/>
          <w:rtl/>
        </w:rPr>
        <w:t xml:space="preserve"> לשמור חוקיו</w:t>
      </w:r>
      <w:r w:rsidRPr="005B44ED">
        <w:rPr>
          <w:rFonts w:ascii="Narkisim" w:hAnsi="Narkisim" w:cs="Narkisim" w:hint="cs"/>
          <w:sz w:val="28"/>
          <w:szCs w:val="24"/>
          <w:rtl/>
        </w:rPr>
        <w:t>' ".</w:t>
      </w:r>
      <w:r w:rsidRPr="005B44ED">
        <w:rPr>
          <w:rStyle w:val="aa"/>
          <w:rFonts w:ascii="Narkisim" w:hAnsi="Narkisim" w:cs="Narkisim"/>
          <w:sz w:val="28"/>
          <w:szCs w:val="24"/>
          <w:rtl/>
        </w:rPr>
        <w:footnoteReference w:id="14"/>
      </w:r>
      <w:r w:rsidRPr="005B44ED">
        <w:rPr>
          <w:rFonts w:ascii="Narkisim" w:hAnsi="Narkisim" w:cs="Narkisim" w:hint="cs"/>
          <w:sz w:val="28"/>
          <w:szCs w:val="24"/>
          <w:rtl/>
        </w:rPr>
        <w:t xml:space="preserve"> </w:t>
      </w:r>
      <w:r w:rsidRPr="005B44ED">
        <w:rPr>
          <w:rFonts w:ascii="Narkisim" w:hAnsi="Narkisim" w:cs="Narkisim"/>
          <w:sz w:val="28"/>
          <w:szCs w:val="24"/>
          <w:rtl/>
        </w:rPr>
        <w:t xml:space="preserve"> </w:t>
      </w:r>
    </w:p>
    <w:p w14:paraId="5306E678" w14:textId="77777777" w:rsidR="005B44ED" w:rsidRPr="005B44ED" w:rsidRDefault="005B44ED" w:rsidP="005B44ED">
      <w:pPr>
        <w:spacing w:after="0" w:line="360" w:lineRule="auto"/>
        <w:ind w:hanging="57"/>
        <w:jc w:val="both"/>
        <w:rPr>
          <w:rFonts w:ascii="Narkisim" w:hAnsi="Narkisim" w:cs="Narkisim"/>
          <w:sz w:val="28"/>
          <w:szCs w:val="24"/>
          <w:rtl/>
        </w:rPr>
      </w:pPr>
      <w:r w:rsidRPr="005B44ED">
        <w:rPr>
          <w:rFonts w:ascii="Narkisim" w:hAnsi="Narkisim" w:cs="Narkisim" w:hint="cs"/>
          <w:sz w:val="28"/>
          <w:szCs w:val="24"/>
          <w:rtl/>
        </w:rPr>
        <w:t>נראה שמשמעות הברכה "לשמור חוקיו" מתאימה יותר להסביר את הערך והחשיבות בשמירה על התפילין ושלא להסיח דעת מהם. בגמרא (</w:t>
      </w:r>
      <w:r w:rsidRPr="005B44ED">
        <w:rPr>
          <w:rFonts w:ascii="Narkisim" w:hAnsi="Narkisim" w:cs="Narkisim"/>
          <w:sz w:val="28"/>
          <w:szCs w:val="24"/>
          <w:rtl/>
        </w:rPr>
        <w:t>סוכה מו ע</w:t>
      </w:r>
      <w:r w:rsidRPr="005B44ED">
        <w:rPr>
          <w:rFonts w:ascii="Narkisim" w:hAnsi="Narkisim" w:cs="Narkisim" w:hint="cs"/>
          <w:sz w:val="28"/>
          <w:szCs w:val="24"/>
          <w:rtl/>
        </w:rPr>
        <w:t>"</w:t>
      </w:r>
      <w:r w:rsidRPr="005B44ED">
        <w:rPr>
          <w:rFonts w:ascii="Narkisim" w:hAnsi="Narkisim" w:cs="Narkisim"/>
          <w:sz w:val="28"/>
          <w:szCs w:val="24"/>
          <w:rtl/>
        </w:rPr>
        <w:t>א</w:t>
      </w:r>
      <w:r w:rsidRPr="005B44ED">
        <w:rPr>
          <w:rFonts w:ascii="Narkisim" w:hAnsi="Narkisim" w:cs="Narkisim" w:hint="cs"/>
          <w:sz w:val="28"/>
          <w:szCs w:val="24"/>
          <w:rtl/>
        </w:rPr>
        <w:t>) מסופר: "</w:t>
      </w:r>
      <w:r w:rsidRPr="005B44ED">
        <w:rPr>
          <w:rFonts w:ascii="Narkisim" w:hAnsi="Narkisim" w:cs="Narkisim"/>
          <w:sz w:val="28"/>
          <w:szCs w:val="24"/>
          <w:rtl/>
        </w:rPr>
        <w:t xml:space="preserve">רבנן דבי רב אשי, כל אימת </w:t>
      </w:r>
      <w:proofErr w:type="spellStart"/>
      <w:r w:rsidRPr="005B44ED">
        <w:rPr>
          <w:rFonts w:ascii="Narkisim" w:hAnsi="Narkisim" w:cs="Narkisim"/>
          <w:sz w:val="28"/>
          <w:szCs w:val="24"/>
          <w:rtl/>
        </w:rPr>
        <w:t>דמשמשי</w:t>
      </w:r>
      <w:proofErr w:type="spellEnd"/>
      <w:r w:rsidRPr="005B44ED">
        <w:rPr>
          <w:rFonts w:ascii="Narkisim" w:hAnsi="Narkisim" w:cs="Narkisim"/>
          <w:sz w:val="28"/>
          <w:szCs w:val="24"/>
          <w:rtl/>
        </w:rPr>
        <w:t xml:space="preserve"> בהו מברכי</w:t>
      </w:r>
      <w:r w:rsidRPr="005B44ED">
        <w:rPr>
          <w:rFonts w:ascii="Narkisim" w:hAnsi="Narkisim" w:cs="Narkisim" w:hint="cs"/>
          <w:sz w:val="28"/>
          <w:szCs w:val="24"/>
          <w:rtl/>
        </w:rPr>
        <w:t>"</w:t>
      </w:r>
      <w:r w:rsidRPr="005B44ED">
        <w:rPr>
          <w:rFonts w:ascii="Narkisim" w:hAnsi="Narkisim" w:cs="Narkisim"/>
          <w:sz w:val="28"/>
          <w:szCs w:val="24"/>
          <w:rtl/>
        </w:rPr>
        <w:t xml:space="preserve">. </w:t>
      </w:r>
      <w:r w:rsidRPr="005B44ED">
        <w:rPr>
          <w:rFonts w:ascii="Narkisim" w:hAnsi="Narkisim" w:cs="Narkisim" w:hint="cs"/>
          <w:sz w:val="28"/>
          <w:szCs w:val="24"/>
          <w:rtl/>
        </w:rPr>
        <w:t xml:space="preserve"> </w:t>
      </w:r>
      <w:r w:rsidRPr="005B44ED">
        <w:rPr>
          <w:rFonts w:ascii="Narkisim" w:hAnsi="Narkisim" w:cs="Narkisim"/>
          <w:sz w:val="28"/>
          <w:szCs w:val="24"/>
          <w:rtl/>
        </w:rPr>
        <w:t xml:space="preserve">רש"י </w:t>
      </w:r>
      <w:r w:rsidRPr="005B44ED">
        <w:rPr>
          <w:rFonts w:ascii="Narkisim" w:hAnsi="Narkisim" w:cs="Narkisim" w:hint="cs"/>
          <w:sz w:val="28"/>
          <w:szCs w:val="24"/>
          <w:rtl/>
        </w:rPr>
        <w:t xml:space="preserve">(ד"ה </w:t>
      </w:r>
      <w:proofErr w:type="spellStart"/>
      <w:r w:rsidRPr="005B44ED">
        <w:rPr>
          <w:rFonts w:ascii="Narkisim" w:hAnsi="Narkisim" w:cs="Narkisim" w:hint="cs"/>
          <w:sz w:val="28"/>
          <w:szCs w:val="24"/>
          <w:rtl/>
        </w:rPr>
        <w:t>דמשמשי</w:t>
      </w:r>
      <w:proofErr w:type="spellEnd"/>
      <w:r w:rsidRPr="005B44ED">
        <w:rPr>
          <w:rFonts w:ascii="Narkisim" w:hAnsi="Narkisim" w:cs="Narkisim" w:hint="cs"/>
          <w:sz w:val="28"/>
          <w:szCs w:val="24"/>
          <w:rtl/>
        </w:rPr>
        <w:t xml:space="preserve"> בהו) הסביר:</w:t>
      </w:r>
      <w:r w:rsidRPr="005B44ED">
        <w:rPr>
          <w:rFonts w:ascii="Narkisim" w:hAnsi="Narkisim" w:cs="Narkisim" w:hint="cs"/>
          <w:sz w:val="28"/>
          <w:szCs w:val="24"/>
        </w:rPr>
        <w:t xml:space="preserve"> </w:t>
      </w:r>
      <w:r w:rsidRPr="005B44ED">
        <w:rPr>
          <w:rFonts w:ascii="Narkisim" w:hAnsi="Narkisim" w:cs="Narkisim" w:hint="cs"/>
          <w:sz w:val="28"/>
          <w:szCs w:val="24"/>
          <w:rtl/>
        </w:rPr>
        <w:t>"</w:t>
      </w:r>
      <w:proofErr w:type="spellStart"/>
      <w:r w:rsidRPr="005B44ED">
        <w:rPr>
          <w:rFonts w:ascii="Narkisim" w:hAnsi="Narkisim" w:cs="Narkisim"/>
          <w:sz w:val="28"/>
          <w:szCs w:val="24"/>
          <w:rtl/>
        </w:rPr>
        <w:t>דקיימא</w:t>
      </w:r>
      <w:proofErr w:type="spellEnd"/>
      <w:r w:rsidRPr="005B44ED">
        <w:rPr>
          <w:rFonts w:ascii="Narkisim" w:hAnsi="Narkisim" w:cs="Narkisim"/>
          <w:sz w:val="28"/>
          <w:szCs w:val="24"/>
          <w:rtl/>
        </w:rPr>
        <w:t xml:space="preserve"> לן: חייב אדם למשמש בתפילין כל שעה, קל וחומר מציץ, בפרק קמא דיומא (ז, ב)</w:t>
      </w:r>
      <w:r w:rsidRPr="005B44ED">
        <w:rPr>
          <w:rFonts w:ascii="Narkisim" w:hAnsi="Narkisim" w:cs="Narkisim" w:hint="cs"/>
          <w:sz w:val="28"/>
          <w:szCs w:val="24"/>
          <w:rtl/>
        </w:rPr>
        <w:t>"</w:t>
      </w:r>
      <w:r w:rsidRPr="005B44ED">
        <w:rPr>
          <w:rFonts w:ascii="Narkisim" w:hAnsi="Narkisim" w:cs="Narkisim"/>
          <w:sz w:val="28"/>
          <w:szCs w:val="24"/>
          <w:rtl/>
        </w:rPr>
        <w:t>.</w:t>
      </w:r>
      <w:r w:rsidRPr="005B44ED">
        <w:rPr>
          <w:rFonts w:ascii="Narkisim" w:hAnsi="Narkisim" w:cs="Narkisim" w:hint="cs"/>
          <w:sz w:val="28"/>
          <w:szCs w:val="24"/>
          <w:rtl/>
        </w:rPr>
        <w:t xml:space="preserve"> ה</w:t>
      </w:r>
      <w:r w:rsidRPr="005B44ED">
        <w:rPr>
          <w:rFonts w:ascii="Narkisim" w:hAnsi="Narkisim" w:cs="Narkisim"/>
          <w:sz w:val="28"/>
          <w:szCs w:val="24"/>
          <w:rtl/>
        </w:rPr>
        <w:t xml:space="preserve">תוספות </w:t>
      </w:r>
      <w:r w:rsidRPr="005B44ED">
        <w:rPr>
          <w:rFonts w:ascii="Narkisim" w:hAnsi="Narkisim" w:cs="Narkisim" w:hint="cs"/>
          <w:sz w:val="28"/>
          <w:szCs w:val="24"/>
          <w:rtl/>
        </w:rPr>
        <w:t xml:space="preserve">(סוכה שם ד"ה </w:t>
      </w:r>
      <w:proofErr w:type="spellStart"/>
      <w:r w:rsidRPr="005B44ED">
        <w:rPr>
          <w:rFonts w:ascii="Narkisim" w:hAnsi="Narkisim" w:cs="Narkisim"/>
          <w:sz w:val="28"/>
          <w:szCs w:val="24"/>
          <w:rtl/>
        </w:rPr>
        <w:t>דכל</w:t>
      </w:r>
      <w:proofErr w:type="spellEnd"/>
      <w:r w:rsidRPr="005B44ED">
        <w:rPr>
          <w:rFonts w:ascii="Narkisim" w:hAnsi="Narkisim" w:cs="Narkisim"/>
          <w:sz w:val="28"/>
          <w:szCs w:val="24"/>
          <w:rtl/>
        </w:rPr>
        <w:t xml:space="preserve"> אימת </w:t>
      </w:r>
      <w:proofErr w:type="spellStart"/>
      <w:r w:rsidRPr="005B44ED">
        <w:rPr>
          <w:rFonts w:ascii="Narkisim" w:hAnsi="Narkisim" w:cs="Narkisim"/>
          <w:sz w:val="28"/>
          <w:szCs w:val="24"/>
          <w:rtl/>
        </w:rPr>
        <w:t>דמשמשי</w:t>
      </w:r>
      <w:proofErr w:type="spellEnd"/>
      <w:r w:rsidRPr="005B44ED">
        <w:rPr>
          <w:rFonts w:ascii="Narkisim" w:hAnsi="Narkisim" w:cs="Narkisim"/>
          <w:sz w:val="28"/>
          <w:szCs w:val="24"/>
          <w:rtl/>
        </w:rPr>
        <w:t xml:space="preserve"> מברכי</w:t>
      </w:r>
      <w:r w:rsidRPr="005B44ED">
        <w:rPr>
          <w:rFonts w:ascii="Narkisim" w:hAnsi="Narkisim" w:cs="Narkisim" w:hint="cs"/>
          <w:sz w:val="28"/>
          <w:szCs w:val="24"/>
          <w:rtl/>
        </w:rPr>
        <w:t>) כתב על הנהגת רבנן דבי רב אשי:</w:t>
      </w:r>
    </w:p>
    <w:p w14:paraId="4AC47A36" w14:textId="77777777" w:rsidR="005B44ED" w:rsidRPr="005B44ED" w:rsidRDefault="005B44ED" w:rsidP="005B44ED">
      <w:pPr>
        <w:spacing w:after="0" w:line="360" w:lineRule="auto"/>
        <w:ind w:left="777" w:hanging="57"/>
        <w:jc w:val="both"/>
        <w:rPr>
          <w:rFonts w:ascii="Narkisim" w:hAnsi="Narkisim" w:cs="Narkisim"/>
          <w:sz w:val="28"/>
          <w:szCs w:val="24"/>
          <w:rtl/>
        </w:rPr>
      </w:pPr>
      <w:r w:rsidRPr="005B44ED">
        <w:rPr>
          <w:rFonts w:ascii="Narkisim" w:hAnsi="Narkisim" w:cs="Narkisim"/>
          <w:sz w:val="28"/>
          <w:szCs w:val="24"/>
          <w:rtl/>
        </w:rPr>
        <w:t>ולא אתפרש מאי הוא מברך</w:t>
      </w:r>
      <w:r w:rsidRPr="005B44ED">
        <w:rPr>
          <w:rFonts w:ascii="Narkisim" w:hAnsi="Narkisim" w:cs="Narkisim" w:hint="cs"/>
          <w:sz w:val="28"/>
          <w:szCs w:val="24"/>
          <w:rtl/>
        </w:rPr>
        <w:t>,</w:t>
      </w:r>
      <w:r w:rsidRPr="005B44ED">
        <w:rPr>
          <w:rFonts w:ascii="Narkisim" w:hAnsi="Narkisim" w:cs="Narkisim"/>
          <w:sz w:val="28"/>
          <w:szCs w:val="24"/>
          <w:rtl/>
        </w:rPr>
        <w:t xml:space="preserve"> אם </w:t>
      </w:r>
      <w:proofErr w:type="spellStart"/>
      <w:r w:rsidRPr="005B44ED">
        <w:rPr>
          <w:rFonts w:ascii="Narkisim" w:hAnsi="Narkisim" w:cs="Narkisim"/>
          <w:sz w:val="28"/>
          <w:szCs w:val="24"/>
          <w:rtl/>
        </w:rPr>
        <w:t>מברכין</w:t>
      </w:r>
      <w:proofErr w:type="spellEnd"/>
      <w:r w:rsidRPr="005B44ED">
        <w:rPr>
          <w:rFonts w:ascii="Narkisim" w:hAnsi="Narkisim" w:cs="Narkisim"/>
          <w:sz w:val="28"/>
          <w:szCs w:val="24"/>
          <w:rtl/>
        </w:rPr>
        <w:t xml:space="preserve"> </w:t>
      </w:r>
      <w:r w:rsidRPr="005B44ED">
        <w:rPr>
          <w:rFonts w:ascii="Narkisim" w:hAnsi="Narkisim" w:cs="Narkisim" w:hint="cs"/>
          <w:sz w:val="28"/>
          <w:szCs w:val="24"/>
          <w:rtl/>
        </w:rPr>
        <w:t>"</w:t>
      </w:r>
      <w:r w:rsidRPr="005B44ED">
        <w:rPr>
          <w:rFonts w:ascii="Narkisim" w:hAnsi="Narkisim" w:cs="Narkisim"/>
          <w:sz w:val="28"/>
          <w:szCs w:val="24"/>
          <w:rtl/>
        </w:rPr>
        <w:t>לשמור את חוקיו</w:t>
      </w:r>
      <w:r w:rsidRPr="005B44ED">
        <w:rPr>
          <w:rFonts w:ascii="Narkisim" w:hAnsi="Narkisim" w:cs="Narkisim" w:hint="cs"/>
          <w:sz w:val="28"/>
          <w:szCs w:val="24"/>
          <w:rtl/>
        </w:rPr>
        <w:t>"</w:t>
      </w:r>
      <w:r w:rsidRPr="005B44ED">
        <w:rPr>
          <w:rFonts w:ascii="Narkisim" w:hAnsi="Narkisim" w:cs="Narkisim"/>
          <w:sz w:val="28"/>
          <w:szCs w:val="24"/>
          <w:rtl/>
        </w:rPr>
        <w:t xml:space="preserve"> כמו </w:t>
      </w:r>
      <w:proofErr w:type="spellStart"/>
      <w:r w:rsidRPr="005B44ED">
        <w:rPr>
          <w:rFonts w:ascii="Narkisim" w:hAnsi="Narkisim" w:cs="Narkisim"/>
          <w:sz w:val="28"/>
          <w:szCs w:val="24"/>
          <w:rtl/>
        </w:rPr>
        <w:t>שמברכין</w:t>
      </w:r>
      <w:proofErr w:type="spellEnd"/>
      <w:r w:rsidRPr="005B44ED">
        <w:rPr>
          <w:rFonts w:ascii="Narkisim" w:hAnsi="Narkisim" w:cs="Narkisim"/>
          <w:sz w:val="28"/>
          <w:szCs w:val="24"/>
          <w:rtl/>
        </w:rPr>
        <w:t xml:space="preserve"> בתר </w:t>
      </w:r>
      <w:proofErr w:type="spellStart"/>
      <w:r w:rsidRPr="005B44ED">
        <w:rPr>
          <w:rFonts w:ascii="Narkisim" w:hAnsi="Narkisim" w:cs="Narkisim"/>
          <w:sz w:val="28"/>
          <w:szCs w:val="24"/>
          <w:rtl/>
        </w:rPr>
        <w:t>דמסלקין</w:t>
      </w:r>
      <w:proofErr w:type="spellEnd"/>
      <w:r w:rsidRPr="005B44ED">
        <w:rPr>
          <w:rFonts w:ascii="Narkisim" w:hAnsi="Narkisim" w:cs="Narkisim"/>
          <w:sz w:val="28"/>
          <w:szCs w:val="24"/>
          <w:rtl/>
        </w:rPr>
        <w:t xml:space="preserve"> תפלתו</w:t>
      </w:r>
      <w:r w:rsidRPr="005B44ED">
        <w:rPr>
          <w:rFonts w:ascii="Narkisim" w:hAnsi="Narkisim" w:cs="Narkisim" w:hint="cs"/>
          <w:sz w:val="28"/>
          <w:szCs w:val="24"/>
          <w:rtl/>
        </w:rPr>
        <w:t>,</w:t>
      </w:r>
      <w:r w:rsidRPr="005B44ED">
        <w:rPr>
          <w:rFonts w:ascii="Narkisim" w:hAnsi="Narkisim" w:cs="Narkisim"/>
          <w:sz w:val="28"/>
          <w:szCs w:val="24"/>
          <w:rtl/>
        </w:rPr>
        <w:t xml:space="preserve"> או </w:t>
      </w:r>
      <w:r w:rsidRPr="005B44ED">
        <w:rPr>
          <w:rFonts w:ascii="Narkisim" w:hAnsi="Narkisim" w:cs="Narkisim" w:hint="cs"/>
          <w:sz w:val="28"/>
          <w:szCs w:val="24"/>
          <w:rtl/>
        </w:rPr>
        <w:t>"</w:t>
      </w:r>
      <w:r w:rsidRPr="005B44ED">
        <w:rPr>
          <w:rFonts w:ascii="Narkisim" w:hAnsi="Narkisim" w:cs="Narkisim"/>
          <w:sz w:val="28"/>
          <w:szCs w:val="24"/>
          <w:rtl/>
        </w:rPr>
        <w:t>להניח</w:t>
      </w:r>
      <w:r w:rsidRPr="005B44ED">
        <w:rPr>
          <w:rFonts w:ascii="Narkisim" w:hAnsi="Narkisim" w:cs="Narkisim" w:hint="cs"/>
          <w:sz w:val="28"/>
          <w:szCs w:val="24"/>
          <w:rtl/>
        </w:rPr>
        <w:t>"</w:t>
      </w:r>
      <w:r w:rsidRPr="005B44ED">
        <w:rPr>
          <w:rFonts w:ascii="Narkisim" w:hAnsi="Narkisim" w:cs="Narkisim"/>
          <w:sz w:val="28"/>
          <w:szCs w:val="24"/>
          <w:rtl/>
        </w:rPr>
        <w:t xml:space="preserve"> כמו </w:t>
      </w:r>
      <w:proofErr w:type="spellStart"/>
      <w:r w:rsidRPr="005B44ED">
        <w:rPr>
          <w:rFonts w:ascii="Narkisim" w:hAnsi="Narkisim" w:cs="Narkisim"/>
          <w:sz w:val="28"/>
          <w:szCs w:val="24"/>
          <w:rtl/>
        </w:rPr>
        <w:t>שמברכין</w:t>
      </w:r>
      <w:proofErr w:type="spellEnd"/>
      <w:r w:rsidRPr="005B44ED">
        <w:rPr>
          <w:rFonts w:ascii="Narkisim" w:hAnsi="Narkisim" w:cs="Narkisim"/>
          <w:sz w:val="28"/>
          <w:szCs w:val="24"/>
          <w:rtl/>
        </w:rPr>
        <w:t xml:space="preserve"> בשעת הנחה</w:t>
      </w:r>
      <w:r w:rsidRPr="005B44ED">
        <w:rPr>
          <w:rFonts w:ascii="Narkisim" w:hAnsi="Narkisim" w:cs="Narkisim" w:hint="cs"/>
          <w:sz w:val="28"/>
          <w:szCs w:val="24"/>
          <w:rtl/>
        </w:rPr>
        <w:t>,</w:t>
      </w:r>
      <w:r w:rsidRPr="005B44ED">
        <w:rPr>
          <w:rFonts w:ascii="Narkisim" w:hAnsi="Narkisim" w:cs="Narkisim"/>
          <w:sz w:val="28"/>
          <w:szCs w:val="24"/>
          <w:rtl/>
        </w:rPr>
        <w:t xml:space="preserve"> </w:t>
      </w:r>
      <w:proofErr w:type="spellStart"/>
      <w:r w:rsidRPr="005B44ED">
        <w:rPr>
          <w:rFonts w:ascii="Narkisim" w:hAnsi="Narkisim" w:cs="Narkisim"/>
          <w:sz w:val="28"/>
          <w:szCs w:val="24"/>
          <w:rtl/>
        </w:rPr>
        <w:t>כדאיתא</w:t>
      </w:r>
      <w:proofErr w:type="spellEnd"/>
      <w:r w:rsidRPr="005B44ED">
        <w:rPr>
          <w:rFonts w:ascii="Narkisim" w:hAnsi="Narkisim" w:cs="Narkisim"/>
          <w:sz w:val="28"/>
          <w:szCs w:val="24"/>
          <w:rtl/>
        </w:rPr>
        <w:t xml:space="preserve"> </w:t>
      </w:r>
      <w:proofErr w:type="spellStart"/>
      <w:r w:rsidRPr="005B44ED">
        <w:rPr>
          <w:rFonts w:ascii="Narkisim" w:hAnsi="Narkisim" w:cs="Narkisim"/>
          <w:sz w:val="28"/>
          <w:szCs w:val="24"/>
          <w:rtl/>
        </w:rPr>
        <w:t>בהקומץ</w:t>
      </w:r>
      <w:proofErr w:type="spellEnd"/>
      <w:r w:rsidRPr="005B44ED">
        <w:rPr>
          <w:rFonts w:ascii="Narkisim" w:hAnsi="Narkisim" w:cs="Narkisim"/>
          <w:sz w:val="28"/>
          <w:szCs w:val="24"/>
          <w:rtl/>
        </w:rPr>
        <w:t xml:space="preserve"> רבה (מנחות דף </w:t>
      </w:r>
      <w:proofErr w:type="spellStart"/>
      <w:r w:rsidRPr="005B44ED">
        <w:rPr>
          <w:rFonts w:ascii="Narkisim" w:hAnsi="Narkisim" w:cs="Narkisim"/>
          <w:sz w:val="28"/>
          <w:szCs w:val="24"/>
          <w:rtl/>
        </w:rPr>
        <w:t>לז</w:t>
      </w:r>
      <w:proofErr w:type="spellEnd"/>
      <w:r w:rsidRPr="005B44ED">
        <w:rPr>
          <w:rFonts w:ascii="Narkisim" w:hAnsi="Narkisim" w:cs="Narkisim"/>
          <w:sz w:val="28"/>
          <w:szCs w:val="24"/>
          <w:rtl/>
        </w:rPr>
        <w:t xml:space="preserve">. ושם) </w:t>
      </w:r>
      <w:proofErr w:type="spellStart"/>
      <w:r w:rsidRPr="005B44ED">
        <w:rPr>
          <w:rFonts w:ascii="Narkisim" w:hAnsi="Narkisim" w:cs="Narkisim"/>
          <w:sz w:val="28"/>
          <w:szCs w:val="24"/>
          <w:rtl/>
        </w:rPr>
        <w:t>דהכא</w:t>
      </w:r>
      <w:proofErr w:type="spellEnd"/>
      <w:r w:rsidRPr="005B44ED">
        <w:rPr>
          <w:rFonts w:ascii="Narkisim" w:hAnsi="Narkisim" w:cs="Narkisim"/>
          <w:sz w:val="28"/>
          <w:szCs w:val="24"/>
          <w:rtl/>
        </w:rPr>
        <w:t xml:space="preserve"> הרי </w:t>
      </w:r>
      <w:proofErr w:type="spellStart"/>
      <w:r w:rsidRPr="005B44ED">
        <w:rPr>
          <w:rFonts w:ascii="Narkisim" w:hAnsi="Narkisim" w:cs="Narkisim"/>
          <w:sz w:val="28"/>
          <w:szCs w:val="24"/>
          <w:rtl/>
        </w:rPr>
        <w:lastRenderedPageBreak/>
        <w:t>מונחין</w:t>
      </w:r>
      <w:proofErr w:type="spellEnd"/>
      <w:r w:rsidRPr="005B44ED">
        <w:rPr>
          <w:rFonts w:ascii="Narkisim" w:hAnsi="Narkisim" w:cs="Narkisim"/>
          <w:sz w:val="28"/>
          <w:szCs w:val="24"/>
          <w:rtl/>
        </w:rPr>
        <w:t xml:space="preserve"> </w:t>
      </w:r>
      <w:proofErr w:type="spellStart"/>
      <w:r w:rsidRPr="005B44ED">
        <w:rPr>
          <w:rFonts w:ascii="Narkisim" w:hAnsi="Narkisim" w:cs="Narkisim"/>
          <w:sz w:val="28"/>
          <w:szCs w:val="24"/>
          <w:rtl/>
        </w:rPr>
        <w:t>ועומדין</w:t>
      </w:r>
      <w:proofErr w:type="spellEnd"/>
      <w:r w:rsidRPr="005B44ED">
        <w:rPr>
          <w:rFonts w:ascii="Narkisim" w:hAnsi="Narkisim" w:cs="Narkisim" w:hint="cs"/>
          <w:sz w:val="28"/>
          <w:szCs w:val="24"/>
          <w:rtl/>
        </w:rPr>
        <w:t>.</w:t>
      </w:r>
      <w:r w:rsidRPr="005B44ED">
        <w:rPr>
          <w:rFonts w:ascii="Narkisim" w:hAnsi="Narkisim" w:cs="Narkisim"/>
          <w:sz w:val="28"/>
          <w:szCs w:val="24"/>
          <w:rtl/>
        </w:rPr>
        <w:t xml:space="preserve"> ומסתברא </w:t>
      </w:r>
      <w:proofErr w:type="spellStart"/>
      <w:r w:rsidRPr="005B44ED">
        <w:rPr>
          <w:rFonts w:ascii="Narkisim" w:hAnsi="Narkisim" w:cs="Narkisim"/>
          <w:sz w:val="28"/>
          <w:szCs w:val="24"/>
          <w:rtl/>
        </w:rPr>
        <w:t>דמברכין</w:t>
      </w:r>
      <w:proofErr w:type="spellEnd"/>
      <w:r w:rsidRPr="005B44ED">
        <w:rPr>
          <w:rFonts w:ascii="Narkisim" w:hAnsi="Narkisim" w:cs="Narkisim"/>
          <w:sz w:val="28"/>
          <w:szCs w:val="24"/>
          <w:rtl/>
        </w:rPr>
        <w:t xml:space="preserve"> </w:t>
      </w:r>
      <w:r w:rsidRPr="005B44ED">
        <w:rPr>
          <w:rFonts w:ascii="Narkisim" w:hAnsi="Narkisim" w:cs="Narkisim" w:hint="cs"/>
          <w:sz w:val="28"/>
          <w:szCs w:val="24"/>
          <w:rtl/>
        </w:rPr>
        <w:t>"</w:t>
      </w:r>
      <w:r w:rsidRPr="005B44ED">
        <w:rPr>
          <w:rFonts w:ascii="Narkisim" w:hAnsi="Narkisim" w:cs="Narkisim"/>
          <w:sz w:val="28"/>
          <w:szCs w:val="24"/>
          <w:rtl/>
        </w:rPr>
        <w:t>לשמור חוקיו</w:t>
      </w:r>
      <w:r w:rsidRPr="005B44ED">
        <w:rPr>
          <w:rFonts w:ascii="Narkisim" w:hAnsi="Narkisim" w:cs="Narkisim" w:hint="cs"/>
          <w:sz w:val="28"/>
          <w:szCs w:val="24"/>
          <w:rtl/>
        </w:rPr>
        <w:t>"</w:t>
      </w:r>
      <w:r w:rsidRPr="005B44ED">
        <w:rPr>
          <w:rFonts w:ascii="Narkisim" w:hAnsi="Narkisim" w:cs="Narkisim"/>
          <w:sz w:val="28"/>
          <w:szCs w:val="24"/>
          <w:rtl/>
        </w:rPr>
        <w:t xml:space="preserve"> כמו </w:t>
      </w:r>
      <w:proofErr w:type="spellStart"/>
      <w:r w:rsidRPr="005B44ED">
        <w:rPr>
          <w:rFonts w:ascii="Narkisim" w:hAnsi="Narkisim" w:cs="Narkisim"/>
          <w:sz w:val="28"/>
          <w:szCs w:val="24"/>
          <w:rtl/>
        </w:rPr>
        <w:t>דמברכין</w:t>
      </w:r>
      <w:proofErr w:type="spellEnd"/>
      <w:r w:rsidRPr="005B44ED">
        <w:rPr>
          <w:rFonts w:ascii="Narkisim" w:hAnsi="Narkisim" w:cs="Narkisim"/>
          <w:sz w:val="28"/>
          <w:szCs w:val="24"/>
          <w:rtl/>
        </w:rPr>
        <w:t xml:space="preserve"> לשמור בתר </w:t>
      </w:r>
      <w:proofErr w:type="spellStart"/>
      <w:r w:rsidRPr="005B44ED">
        <w:rPr>
          <w:rFonts w:ascii="Narkisim" w:hAnsi="Narkisim" w:cs="Narkisim"/>
          <w:sz w:val="28"/>
          <w:szCs w:val="24"/>
          <w:rtl/>
        </w:rPr>
        <w:t>דמסלקין</w:t>
      </w:r>
      <w:proofErr w:type="spellEnd"/>
      <w:r w:rsidRPr="005B44ED">
        <w:rPr>
          <w:rFonts w:ascii="Narkisim" w:hAnsi="Narkisim" w:cs="Narkisim"/>
          <w:sz w:val="28"/>
          <w:szCs w:val="24"/>
          <w:rtl/>
        </w:rPr>
        <w:t xml:space="preserve"> תפלתו </w:t>
      </w:r>
      <w:proofErr w:type="spellStart"/>
      <w:r w:rsidRPr="005B44ED">
        <w:rPr>
          <w:rFonts w:ascii="Narkisim" w:hAnsi="Narkisim" w:cs="Narkisim"/>
          <w:sz w:val="28"/>
          <w:szCs w:val="24"/>
          <w:rtl/>
        </w:rPr>
        <w:t>כדאיתא</w:t>
      </w:r>
      <w:proofErr w:type="spellEnd"/>
      <w:r w:rsidRPr="005B44ED">
        <w:rPr>
          <w:rFonts w:ascii="Narkisim" w:hAnsi="Narkisim" w:cs="Narkisim"/>
          <w:sz w:val="28"/>
          <w:szCs w:val="24"/>
          <w:rtl/>
        </w:rPr>
        <w:t xml:space="preserve"> פרק בא סימן (נדה דף נא:).</w:t>
      </w:r>
      <w:r w:rsidRPr="005B44ED">
        <w:rPr>
          <w:rStyle w:val="aa"/>
          <w:rFonts w:ascii="Narkisim" w:hAnsi="Narkisim" w:cs="Narkisim"/>
          <w:sz w:val="28"/>
          <w:szCs w:val="24"/>
          <w:rtl/>
        </w:rPr>
        <w:footnoteReference w:id="15"/>
      </w:r>
    </w:p>
    <w:p w14:paraId="6E9143AE" w14:textId="77777777" w:rsidR="005B44ED" w:rsidRPr="005B44ED" w:rsidRDefault="005B44ED" w:rsidP="005B44ED">
      <w:pPr>
        <w:spacing w:after="0" w:line="360" w:lineRule="auto"/>
        <w:jc w:val="both"/>
        <w:rPr>
          <w:rFonts w:ascii="Narkisim" w:hAnsi="Narkisim" w:cs="Narkisim"/>
          <w:sz w:val="28"/>
          <w:szCs w:val="24"/>
          <w:rtl/>
        </w:rPr>
      </w:pPr>
      <w:r w:rsidRPr="005B44ED">
        <w:rPr>
          <w:rFonts w:ascii="Narkisim" w:hAnsi="Narkisim" w:cs="Narkisim" w:hint="cs"/>
          <w:sz w:val="28"/>
          <w:szCs w:val="24"/>
          <w:rtl/>
        </w:rPr>
        <w:t xml:space="preserve">כאמור לעיל הרמב"ם (הל' תפילין ד, יד) כתב שיש למשמש  בתפילין כל זמן שהם עליו כדי שלא </w:t>
      </w:r>
      <w:proofErr w:type="spellStart"/>
      <w:r w:rsidRPr="005B44ED">
        <w:rPr>
          <w:rFonts w:ascii="Narkisim" w:hAnsi="Narkisim" w:cs="Narkisim" w:hint="cs"/>
          <w:sz w:val="28"/>
          <w:szCs w:val="24"/>
          <w:rtl/>
        </w:rPr>
        <w:t>תסוח</w:t>
      </w:r>
      <w:proofErr w:type="spellEnd"/>
      <w:r w:rsidRPr="005B44ED">
        <w:rPr>
          <w:rFonts w:ascii="Narkisim" w:hAnsi="Narkisim" w:cs="Narkisim" w:hint="cs"/>
          <w:sz w:val="28"/>
          <w:szCs w:val="24"/>
          <w:rtl/>
        </w:rPr>
        <w:t xml:space="preserve"> דעת המניח מהם, אם כי לא כתב שיש לברך על כך כמנהגם של רבנן דבי רב אשי. מכל מקום נראה ששמירת תפילין משמעותה שלא להסיח הדעת מהם. </w:t>
      </w:r>
    </w:p>
    <w:p w14:paraId="55DE50C9" w14:textId="77777777" w:rsidR="005B44ED" w:rsidRDefault="005B44ED" w:rsidP="005B44ED">
      <w:pPr>
        <w:spacing w:after="0" w:line="360" w:lineRule="auto"/>
        <w:jc w:val="both"/>
        <w:rPr>
          <w:rFonts w:ascii="Narkisim" w:hAnsi="Narkisim" w:cs="Narkisim"/>
          <w:sz w:val="28"/>
          <w:szCs w:val="24"/>
          <w:rtl/>
        </w:rPr>
      </w:pPr>
      <w:r w:rsidRPr="005B44ED">
        <w:rPr>
          <w:rFonts w:ascii="Narkisim" w:hAnsi="Narkisim" w:cs="Narkisim" w:hint="cs"/>
          <w:sz w:val="28"/>
          <w:szCs w:val="24"/>
          <w:rtl/>
        </w:rPr>
        <w:t xml:space="preserve">נראה להסביר כך את דברי הרמב"ם: "קטן שיודע לשמור </w:t>
      </w:r>
      <w:proofErr w:type="spellStart"/>
      <w:r w:rsidRPr="005B44ED">
        <w:rPr>
          <w:rFonts w:ascii="Narkisim" w:hAnsi="Narkisim" w:cs="Narkisim" w:hint="cs"/>
          <w:sz w:val="28"/>
          <w:szCs w:val="24"/>
          <w:rtl/>
        </w:rPr>
        <w:t>תפיליו</w:t>
      </w:r>
      <w:proofErr w:type="spellEnd"/>
      <w:r w:rsidRPr="005B44ED">
        <w:rPr>
          <w:rFonts w:ascii="Narkisim" w:hAnsi="Narkisim" w:cs="Narkisim" w:hint="cs"/>
          <w:sz w:val="28"/>
          <w:szCs w:val="24"/>
          <w:rtl/>
        </w:rPr>
        <w:t xml:space="preserve">", אין הכוונה רק שהוא יודע להיזהר ולא להיכנס עם התפילין לבית </w:t>
      </w:r>
      <w:proofErr w:type="spellStart"/>
      <w:r w:rsidRPr="005B44ED">
        <w:rPr>
          <w:rFonts w:ascii="Narkisim" w:hAnsi="Narkisim" w:cs="Narkisim" w:hint="cs"/>
          <w:sz w:val="28"/>
          <w:szCs w:val="24"/>
          <w:rtl/>
        </w:rPr>
        <w:t>הכסא</w:t>
      </w:r>
      <w:proofErr w:type="spellEnd"/>
      <w:r w:rsidRPr="005B44ED">
        <w:rPr>
          <w:rFonts w:ascii="Narkisim" w:hAnsi="Narkisim" w:cs="Narkisim" w:hint="cs"/>
          <w:sz w:val="28"/>
          <w:szCs w:val="24"/>
          <w:rtl/>
        </w:rPr>
        <w:t>, אלא שמלבד העובדה שהוא יודע להניח את התפילין הוא גם מבין את המשמעות העמוקה והזהירות הנדרשת שלא להסיח הדעת בעת שהתפילין עליו. "אביו לוקח לו תפילין" - האב מכיר את בנו ויודע להעריך האמנם הבן בשל ומבין את משמעות המצווה והזהירות הנדרשת בעת שמקיימים אותה, ואם אכן הוא מעריך ויודע שהבן יודע להניח תפילין ויודע גם לשמור על קדושתם, עליו לדאוג שיהיה לו תפילין.</w:t>
      </w:r>
      <w:r w:rsidRPr="005B44ED">
        <w:rPr>
          <w:rStyle w:val="aa"/>
          <w:rFonts w:ascii="Narkisim" w:hAnsi="Narkisim" w:cs="Narkisim"/>
          <w:sz w:val="28"/>
          <w:szCs w:val="24"/>
          <w:rtl/>
        </w:rPr>
        <w:footnoteReference w:id="16"/>
      </w:r>
      <w:r w:rsidRPr="005B44ED">
        <w:rPr>
          <w:rFonts w:ascii="Narkisim" w:hAnsi="Narkisim" w:cs="Narkisim" w:hint="cs"/>
          <w:sz w:val="28"/>
          <w:szCs w:val="24"/>
          <w:rtl/>
        </w:rPr>
        <w:t xml:space="preserve"> </w:t>
      </w:r>
    </w:p>
    <w:p w14:paraId="3EAC69AC" w14:textId="77777777" w:rsidR="005B44ED" w:rsidRDefault="005B44ED" w:rsidP="005B44ED">
      <w:pPr>
        <w:spacing w:after="0" w:line="360" w:lineRule="auto"/>
        <w:jc w:val="both"/>
        <w:rPr>
          <w:rFonts w:ascii="Narkisim" w:hAnsi="Narkisim" w:cs="Narkisim"/>
          <w:sz w:val="28"/>
          <w:szCs w:val="24"/>
          <w:rtl/>
        </w:rPr>
      </w:pPr>
    </w:p>
    <w:p w14:paraId="33F74D4D" w14:textId="77777777" w:rsidR="005B44ED" w:rsidRPr="00AC377B" w:rsidRDefault="005B44ED" w:rsidP="005B44ED">
      <w:pPr>
        <w:spacing w:after="0" w:line="360" w:lineRule="auto"/>
        <w:jc w:val="both"/>
        <w:rPr>
          <w:rFonts w:ascii="Narkisim" w:hAnsi="Narkisim" w:cs="Narkisim"/>
          <w:b/>
          <w:bCs/>
          <w:color w:val="000000"/>
          <w:sz w:val="24"/>
          <w:szCs w:val="24"/>
          <w:rtl/>
        </w:rPr>
      </w:pPr>
      <w:r w:rsidRPr="00AC377B">
        <w:rPr>
          <w:rFonts w:ascii="Narkisim" w:hAnsi="Narkisim" w:cs="Narkisim"/>
          <w:b/>
          <w:bCs/>
          <w:color w:val="000000"/>
          <w:sz w:val="24"/>
          <w:szCs w:val="24"/>
          <w:rtl/>
        </w:rPr>
        <w:t xml:space="preserve">סיכום </w:t>
      </w:r>
    </w:p>
    <w:p w14:paraId="315D4F07" w14:textId="77777777" w:rsidR="005B44ED" w:rsidRDefault="005B44ED" w:rsidP="005B44ED">
      <w:pPr>
        <w:spacing w:after="0" w:line="360" w:lineRule="auto"/>
        <w:jc w:val="both"/>
        <w:rPr>
          <w:rFonts w:ascii="Narkisim" w:hAnsi="Narkisim" w:cs="Narkisim"/>
          <w:sz w:val="24"/>
          <w:szCs w:val="24"/>
          <w:rtl/>
        </w:rPr>
      </w:pPr>
      <w:r w:rsidRPr="00AC377B">
        <w:rPr>
          <w:rFonts w:ascii="Narkisim" w:hAnsi="Narkisim" w:cs="Narkisim"/>
          <w:color w:val="000000"/>
          <w:sz w:val="24"/>
          <w:szCs w:val="24"/>
          <w:rtl/>
        </w:rPr>
        <w:t xml:space="preserve">לפי </w:t>
      </w:r>
      <w:r>
        <w:rPr>
          <w:rFonts w:ascii="Narkisim" w:hAnsi="Narkisim" w:cs="Narkisim"/>
          <w:color w:val="000000"/>
          <w:sz w:val="24"/>
          <w:szCs w:val="24"/>
          <w:rtl/>
        </w:rPr>
        <w:t>רבי</w:t>
      </w:r>
      <w:r w:rsidRPr="00AC377B">
        <w:rPr>
          <w:rFonts w:ascii="Narkisim" w:hAnsi="Narkisim" w:cs="Narkisim"/>
          <w:color w:val="000000"/>
          <w:sz w:val="24"/>
          <w:szCs w:val="24"/>
          <w:rtl/>
        </w:rPr>
        <w:t xml:space="preserve"> יוסי הגלילי מי שסח בין יד לשל ראש בעת שהוא מניח אותם, עבירה היא בידו וחוזר מעורכי המלחמה. דיבור בין יד לשל ראש זו היא הסחת דעת.  יש ערך בחיבור שני מרכיבי המצווה בבת אחת.  מי שמנתק בין מרכיבי המצווה מבטא בכך שהוא לא ממוקד, לא מבין משמעות עמוקה של מצווה מורכבת, ולכן הוא פטור ממלחמת רשות. למלחמת רשות נדרשים רק כאלו שהם מבינים את עומק השליחות והייעוד ואת המטרה המיוחדת לשמה הם גויסו</w:t>
      </w:r>
      <w:r>
        <w:rPr>
          <w:rFonts w:ascii="Narkisim" w:hAnsi="Narkisim" w:cs="Narkisim" w:hint="cs"/>
          <w:color w:val="000000"/>
          <w:sz w:val="24"/>
          <w:szCs w:val="24"/>
          <w:rtl/>
        </w:rPr>
        <w:t>.</w:t>
      </w:r>
    </w:p>
    <w:p w14:paraId="4CCE227C" w14:textId="319F584F" w:rsidR="005B44ED" w:rsidRDefault="005B44ED" w:rsidP="005B44ED">
      <w:pPr>
        <w:spacing w:after="0" w:line="360" w:lineRule="auto"/>
        <w:jc w:val="both"/>
        <w:rPr>
          <w:rFonts w:ascii="Narkisim" w:hAnsi="Narkisim" w:cs="Narkisim"/>
          <w:sz w:val="24"/>
          <w:rtl/>
        </w:rPr>
      </w:pPr>
      <w:r w:rsidRPr="00AC377B">
        <w:rPr>
          <w:rFonts w:ascii="Narkisim" w:hAnsi="Narkisim" w:cs="Narkisim"/>
          <w:sz w:val="24"/>
          <w:szCs w:val="24"/>
          <w:rtl/>
        </w:rPr>
        <w:t>שמירת התפילין והימנעות מהסחת הדעת בעת קיום המצווה היא מרכיב משמעותי בקיום מצוות תפילין</w:t>
      </w:r>
      <w:r w:rsidRPr="00AC377B">
        <w:rPr>
          <w:rFonts w:ascii="Narkisim" w:hAnsi="Narkisim" w:cs="Narkisim"/>
          <w:b/>
          <w:bCs/>
          <w:color w:val="000000"/>
          <w:sz w:val="24"/>
          <w:szCs w:val="24"/>
          <w:rtl/>
        </w:rPr>
        <w:t xml:space="preserve">. </w:t>
      </w:r>
      <w:r w:rsidRPr="00AC377B">
        <w:rPr>
          <w:rFonts w:ascii="Narkisim" w:hAnsi="Narkisim" w:cs="Narkisim"/>
          <w:color w:val="000000"/>
          <w:sz w:val="24"/>
          <w:szCs w:val="24"/>
          <w:rtl/>
        </w:rPr>
        <w:t xml:space="preserve">רק קטן שיודע לשמור תפילין יהיה חייב במצוות תפילין, ורק מי שדעתו מיושבת עליו ולא יסיח דעתו מהתפילין, יניח תפילין. אין להסיח הדעת כשהתפילין מונחות על גוף האדם. </w:t>
      </w:r>
    </w:p>
    <w:sectPr w:rsidR="005B44ED"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7F02" w14:textId="77777777" w:rsidR="00E67E81" w:rsidRDefault="00E67E81" w:rsidP="00D83578">
      <w:pPr>
        <w:spacing w:after="0" w:line="240" w:lineRule="auto"/>
      </w:pPr>
      <w:r>
        <w:separator/>
      </w:r>
    </w:p>
  </w:endnote>
  <w:endnote w:type="continuationSeparator" w:id="0">
    <w:p w14:paraId="38182B83" w14:textId="77777777" w:rsidR="00E67E81" w:rsidRDefault="00E67E81" w:rsidP="00D8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EB01D" w14:textId="77777777" w:rsidR="00E67E81" w:rsidRDefault="00E67E81" w:rsidP="00D83578">
      <w:pPr>
        <w:spacing w:after="0" w:line="240" w:lineRule="auto"/>
      </w:pPr>
      <w:r>
        <w:separator/>
      </w:r>
    </w:p>
  </w:footnote>
  <w:footnote w:type="continuationSeparator" w:id="0">
    <w:p w14:paraId="758EC8C8" w14:textId="77777777" w:rsidR="00E67E81" w:rsidRDefault="00E67E81" w:rsidP="00D83578">
      <w:pPr>
        <w:spacing w:after="0" w:line="240" w:lineRule="auto"/>
      </w:pPr>
      <w:r>
        <w:continuationSeparator/>
      </w:r>
    </w:p>
  </w:footnote>
  <w:footnote w:id="1">
    <w:p w14:paraId="4F0015D3" w14:textId="7E4F4ECE" w:rsidR="00FF507A" w:rsidRPr="00142B20" w:rsidRDefault="00FF507A" w:rsidP="00FF507A">
      <w:pPr>
        <w:spacing w:after="0" w:line="240" w:lineRule="auto"/>
        <w:jc w:val="both"/>
        <w:rPr>
          <w:rFonts w:ascii="Narkisim" w:hAnsi="Narkisim" w:cs="Narkisim"/>
          <w:rtl/>
        </w:rPr>
      </w:pPr>
      <w:r w:rsidRPr="00142B20">
        <w:rPr>
          <w:rStyle w:val="aa"/>
          <w:rFonts w:ascii="Narkisim" w:hAnsi="Narkisim" w:cs="Narkisim"/>
        </w:rPr>
        <w:footnoteRef/>
      </w:r>
      <w:r w:rsidRPr="00142B20">
        <w:rPr>
          <w:rFonts w:ascii="Narkisim" w:hAnsi="Narkisim" w:cs="Narkisim"/>
          <w:rtl/>
        </w:rPr>
        <w:t xml:space="preserve"> </w:t>
      </w:r>
      <w:r w:rsidR="000221DB">
        <w:rPr>
          <w:rFonts w:ascii="Narkisim" w:hAnsi="Narkisim" w:cs="Narkisim" w:hint="cs"/>
          <w:rtl/>
        </w:rPr>
        <w:t xml:space="preserve">יש </w:t>
      </w:r>
      <w:r w:rsidRPr="00142B20">
        <w:rPr>
          <w:rFonts w:ascii="Narkisim" w:hAnsi="Narkisim" w:cs="Narkisim"/>
          <w:rtl/>
        </w:rPr>
        <w:t>לציין ש</w:t>
      </w:r>
      <w:r w:rsidR="008A169D">
        <w:rPr>
          <w:rFonts w:ascii="Narkisim" w:hAnsi="Narkisim" w:cs="Narkisim"/>
          <w:rtl/>
        </w:rPr>
        <w:t>רבי</w:t>
      </w:r>
      <w:r w:rsidRPr="00142B20">
        <w:rPr>
          <w:rFonts w:ascii="Narkisim" w:hAnsi="Narkisim" w:cs="Narkisim"/>
          <w:rtl/>
        </w:rPr>
        <w:t xml:space="preserve"> יוסי הגלילי הסביר את הפסוק "ושמרת את החוקה הזאת" (שמות </w:t>
      </w:r>
      <w:proofErr w:type="spellStart"/>
      <w:r w:rsidRPr="00142B20">
        <w:rPr>
          <w:rFonts w:ascii="Narkisim" w:hAnsi="Narkisim" w:cs="Narkisim"/>
          <w:rtl/>
        </w:rPr>
        <w:t>יג</w:t>
      </w:r>
      <w:proofErr w:type="spellEnd"/>
      <w:r w:rsidRPr="00142B20">
        <w:rPr>
          <w:rFonts w:ascii="Narkisim" w:hAnsi="Narkisim" w:cs="Narkisim"/>
          <w:rtl/>
        </w:rPr>
        <w:t xml:space="preserve">, י) על תפילין כהמשך לפסוק שקדם לו העוסק במצוות תפילין, ואילו </w:t>
      </w:r>
      <w:r w:rsidR="008A169D">
        <w:rPr>
          <w:rFonts w:ascii="Narkisim" w:hAnsi="Narkisim" w:cs="Narkisim"/>
          <w:rtl/>
        </w:rPr>
        <w:t>רבי</w:t>
      </w:r>
      <w:r w:rsidRPr="00142B20">
        <w:rPr>
          <w:rFonts w:ascii="Narkisim" w:hAnsi="Narkisim" w:cs="Narkisim"/>
          <w:rtl/>
        </w:rPr>
        <w:t xml:space="preserve"> עקיבא שהסביר </w:t>
      </w:r>
      <w:r w:rsidR="008B6A5E">
        <w:rPr>
          <w:rFonts w:ascii="Narkisim" w:hAnsi="Narkisim" w:cs="Narkisim" w:hint="cs"/>
          <w:rtl/>
        </w:rPr>
        <w:t xml:space="preserve">שהפסוק אמור על </w:t>
      </w:r>
      <w:r w:rsidRPr="00142B20">
        <w:rPr>
          <w:rFonts w:ascii="Narkisim" w:hAnsi="Narkisim" w:cs="Narkisim"/>
          <w:rtl/>
        </w:rPr>
        <w:t xml:space="preserve">פסח (עירובין צו ע"א): "ומאן שמעת ליה שבת זמן תפילין? רבי עקיבא. </w:t>
      </w:r>
      <w:proofErr w:type="spellStart"/>
      <w:r w:rsidRPr="00142B20">
        <w:rPr>
          <w:rFonts w:ascii="Narkisim" w:hAnsi="Narkisim" w:cs="Narkisim"/>
          <w:rtl/>
        </w:rPr>
        <w:t>דתניא</w:t>
      </w:r>
      <w:proofErr w:type="spellEnd"/>
      <w:r w:rsidRPr="00142B20">
        <w:rPr>
          <w:rFonts w:ascii="Narkisim" w:hAnsi="Narkisim" w:cs="Narkisim"/>
          <w:rtl/>
        </w:rPr>
        <w:t xml:space="preserve"> 'ושמרת את </w:t>
      </w:r>
      <w:proofErr w:type="spellStart"/>
      <w:r w:rsidRPr="00142B20">
        <w:rPr>
          <w:rFonts w:ascii="Narkisim" w:hAnsi="Narkisim" w:cs="Narkisim"/>
          <w:rtl/>
        </w:rPr>
        <w:t>החקה</w:t>
      </w:r>
      <w:proofErr w:type="spellEnd"/>
      <w:r w:rsidRPr="00142B20">
        <w:rPr>
          <w:rFonts w:ascii="Narkisim" w:hAnsi="Narkisim" w:cs="Narkisim"/>
          <w:rtl/>
        </w:rPr>
        <w:t xml:space="preserve"> הזאת למועדה מימים ימימה' – 'ימים' ולא לילות, 'מימים' ולא כל ימים, פרט לשבתות וימים טובים, דברי רבי יוסי הגלילי. רבי עקיבא אומר לא נאמר חוקה זו אלא </w:t>
      </w:r>
      <w:proofErr w:type="spellStart"/>
      <w:r w:rsidRPr="00142B20">
        <w:rPr>
          <w:rFonts w:ascii="Narkisim" w:hAnsi="Narkisim" w:cs="Narkisim"/>
          <w:rtl/>
        </w:rPr>
        <w:t>לענין</w:t>
      </w:r>
      <w:proofErr w:type="spellEnd"/>
      <w:r w:rsidRPr="00142B20">
        <w:rPr>
          <w:rFonts w:ascii="Narkisim" w:hAnsi="Narkisim" w:cs="Narkisim"/>
          <w:rtl/>
        </w:rPr>
        <w:t xml:space="preserve"> פסח בלבד. הרמב"ם (הל' תפילין ד, י) פסק כ</w:t>
      </w:r>
      <w:r w:rsidR="008A169D">
        <w:rPr>
          <w:rFonts w:ascii="Narkisim" w:hAnsi="Narkisim" w:cs="Narkisim"/>
          <w:rtl/>
        </w:rPr>
        <w:t>רבי</w:t>
      </w:r>
      <w:r w:rsidRPr="00142B20">
        <w:rPr>
          <w:rFonts w:ascii="Narkisim" w:hAnsi="Narkisim" w:cs="Narkisim"/>
          <w:rtl/>
        </w:rPr>
        <w:t xml:space="preserve"> יוסי הגלילי:</w:t>
      </w:r>
      <w:r w:rsidRPr="00142B20">
        <w:rPr>
          <w:rFonts w:ascii="Narkisim" w:hAnsi="Narkisim" w:cs="Narkisim"/>
        </w:rPr>
        <w:t xml:space="preserve"> </w:t>
      </w:r>
      <w:r w:rsidRPr="00142B20">
        <w:rPr>
          <w:rFonts w:ascii="Narkisim" w:hAnsi="Narkisim" w:cs="Narkisim"/>
          <w:rtl/>
        </w:rPr>
        <w:t xml:space="preserve">" זמן הנחת התפילין ביום ולא בלילה שנאמר 'מימים ימימה'. 'חוקה' זו היא מצות תפילין. וכן שבתות וימים טובים אינן זמן תפילין שנאמר 'והיה לאות' ושבתות וימים טובים הן עצמן אות".  </w:t>
      </w:r>
    </w:p>
  </w:footnote>
  <w:footnote w:id="2">
    <w:p w14:paraId="515218E4" w14:textId="4911D6B7" w:rsidR="00FF507A" w:rsidRPr="00142B20" w:rsidRDefault="00FF507A" w:rsidP="00FF507A">
      <w:pPr>
        <w:spacing w:after="0" w:line="240" w:lineRule="auto"/>
        <w:jc w:val="both"/>
        <w:rPr>
          <w:rFonts w:ascii="Narkisim" w:hAnsi="Narkisim" w:cs="Narkisim"/>
          <w:rtl/>
        </w:rPr>
      </w:pPr>
      <w:r w:rsidRPr="00142B20">
        <w:rPr>
          <w:rStyle w:val="aa"/>
          <w:rFonts w:ascii="Narkisim" w:hAnsi="Narkisim" w:cs="Narkisim"/>
        </w:rPr>
        <w:footnoteRef/>
      </w:r>
      <w:r w:rsidRPr="00142B20">
        <w:rPr>
          <w:rFonts w:ascii="Narkisim" w:hAnsi="Narkisim" w:cs="Narkisim"/>
          <w:rtl/>
        </w:rPr>
        <w:t xml:space="preserve"> </w:t>
      </w:r>
      <w:r w:rsidRPr="00142B20">
        <w:rPr>
          <w:rFonts w:ascii="Narkisim" w:hAnsi="Narkisim" w:cs="Narkisim"/>
          <w:rtl/>
        </w:rPr>
        <w:t>הרמב"ם (הלכות מלכים ז, טו) פסק להלכה כ</w:t>
      </w:r>
      <w:r w:rsidR="008A169D">
        <w:rPr>
          <w:rFonts w:ascii="Narkisim" w:hAnsi="Narkisim" w:cs="Narkisim"/>
          <w:rtl/>
        </w:rPr>
        <w:t>רבי</w:t>
      </w:r>
      <w:r w:rsidRPr="00142B20">
        <w:rPr>
          <w:rFonts w:ascii="Narkisim" w:hAnsi="Narkisim" w:cs="Narkisim"/>
          <w:rtl/>
        </w:rPr>
        <w:t xml:space="preserve"> עקיבא, בהקשר של מלחמה:  " 'מי האיש הירא ורך הלבב' כמשמעו, שאין </w:t>
      </w:r>
      <w:proofErr w:type="spellStart"/>
      <w:r w:rsidRPr="00142B20">
        <w:rPr>
          <w:rFonts w:ascii="Narkisim" w:hAnsi="Narkisim" w:cs="Narkisim"/>
          <w:rtl/>
        </w:rPr>
        <w:t>בלבו</w:t>
      </w:r>
      <w:proofErr w:type="spellEnd"/>
      <w:r w:rsidRPr="00142B20">
        <w:rPr>
          <w:rFonts w:ascii="Narkisim" w:hAnsi="Narkisim" w:cs="Narkisim"/>
          <w:rtl/>
        </w:rPr>
        <w:t xml:space="preserve"> </w:t>
      </w:r>
      <w:proofErr w:type="spellStart"/>
      <w:r w:rsidRPr="00142B20">
        <w:rPr>
          <w:rFonts w:ascii="Narkisim" w:hAnsi="Narkisim" w:cs="Narkisim"/>
          <w:rtl/>
        </w:rPr>
        <w:t>כח</w:t>
      </w:r>
      <w:proofErr w:type="spellEnd"/>
      <w:r w:rsidRPr="00142B20">
        <w:rPr>
          <w:rFonts w:ascii="Narkisim" w:hAnsi="Narkisim" w:cs="Narkisim"/>
          <w:rtl/>
        </w:rPr>
        <w:t xml:space="preserve"> לעמוד בקשרי המלחמה". אך בהלכות תפילין</w:t>
      </w:r>
      <w:r w:rsidR="006E0242">
        <w:rPr>
          <w:rFonts w:ascii="Narkisim" w:hAnsi="Narkisim" w:cs="Narkisim" w:hint="cs"/>
          <w:rtl/>
        </w:rPr>
        <w:t>, כתב הרמב"ם</w:t>
      </w:r>
      <w:r w:rsidRPr="00142B20">
        <w:rPr>
          <w:rFonts w:ascii="Narkisim" w:hAnsi="Narkisim" w:cs="Narkisim"/>
          <w:rtl/>
        </w:rPr>
        <w:t xml:space="preserve"> (הל</w:t>
      </w:r>
      <w:r w:rsidR="006E0242">
        <w:rPr>
          <w:rFonts w:ascii="Narkisim" w:hAnsi="Narkisim" w:cs="Narkisim" w:hint="cs"/>
          <w:rtl/>
        </w:rPr>
        <w:t>'</w:t>
      </w:r>
      <w:r w:rsidRPr="00142B20">
        <w:rPr>
          <w:rFonts w:ascii="Narkisim" w:hAnsi="Narkisim" w:cs="Narkisim"/>
          <w:rtl/>
        </w:rPr>
        <w:t xml:space="preserve"> תפילין ד, ו): "מי שבירך להניח תפילין וקשר תפילין של יד אסור לו לספר ואפילו להשיב שלום לרבו עד שיניח של ראש, ואם שח הרי זו עבירה. וצריך לברך ברכה שנייה על מצות תפילין ואחר כך מניח של ראש". הכסף משנה (שם) הסביר שהמחלוקת בין התנאים היא האם מי שסח בין יד לשל ראש חוזר מעורכי המלחמה, אך הם מסכימים שהעושה כן עבירה בידו. הרב אריה לייב ממיץ (שו"ת שאגת אריה החדשות</w:t>
      </w:r>
      <w:r w:rsidR="006E0242">
        <w:rPr>
          <w:rFonts w:ascii="Narkisim" w:hAnsi="Narkisim" w:cs="Narkisim" w:hint="cs"/>
          <w:rtl/>
        </w:rPr>
        <w:t>,</w:t>
      </w:r>
      <w:r w:rsidRPr="00142B20">
        <w:rPr>
          <w:rFonts w:ascii="Narkisim" w:hAnsi="Narkisim" w:cs="Narkisim"/>
          <w:rtl/>
        </w:rPr>
        <w:t xml:space="preserve"> סי</w:t>
      </w:r>
      <w:r w:rsidR="006E0242">
        <w:rPr>
          <w:rFonts w:ascii="Narkisim" w:hAnsi="Narkisim" w:cs="Narkisim" w:hint="cs"/>
          <w:rtl/>
        </w:rPr>
        <w:t>'</w:t>
      </w:r>
      <w:r w:rsidRPr="00142B20">
        <w:rPr>
          <w:rFonts w:ascii="Narkisim" w:hAnsi="Narkisim" w:cs="Narkisim"/>
          <w:rtl/>
        </w:rPr>
        <w:t xml:space="preserve"> יד) הציין לדברי הכסף משנה הללו, וכתב: "ולא אמר כלום, </w:t>
      </w:r>
      <w:proofErr w:type="spellStart"/>
      <w:r w:rsidRPr="00142B20">
        <w:rPr>
          <w:rFonts w:ascii="Narkisim" w:hAnsi="Narkisim" w:cs="Narkisim"/>
          <w:rtl/>
        </w:rPr>
        <w:t>דאפילו</w:t>
      </w:r>
      <w:proofErr w:type="spellEnd"/>
      <w:r w:rsidRPr="00142B20">
        <w:rPr>
          <w:rFonts w:ascii="Narkisim" w:hAnsi="Narkisim" w:cs="Narkisim"/>
          <w:rtl/>
        </w:rPr>
        <w:t xml:space="preserve"> הכי ראוי לפסוק כ</w:t>
      </w:r>
      <w:r w:rsidR="008A169D">
        <w:rPr>
          <w:rFonts w:ascii="Narkisim" w:hAnsi="Narkisim" w:cs="Narkisim"/>
          <w:rtl/>
        </w:rPr>
        <w:t>רבי</w:t>
      </w:r>
      <w:r w:rsidRPr="00142B20">
        <w:rPr>
          <w:rFonts w:ascii="Narkisim" w:hAnsi="Narkisim" w:cs="Narkisim"/>
          <w:rtl/>
        </w:rPr>
        <w:t xml:space="preserve"> יוסי הגלילי ו</w:t>
      </w:r>
      <w:r w:rsidR="008A169D">
        <w:rPr>
          <w:rFonts w:ascii="Narkisim" w:hAnsi="Narkisim" w:cs="Narkisim"/>
          <w:rtl/>
        </w:rPr>
        <w:t>רבי</w:t>
      </w:r>
      <w:r w:rsidRPr="00142B20">
        <w:rPr>
          <w:rFonts w:ascii="Narkisim" w:hAnsi="Narkisim" w:cs="Narkisim"/>
          <w:rtl/>
        </w:rPr>
        <w:t xml:space="preserve"> יוסי </w:t>
      </w:r>
      <w:proofErr w:type="spellStart"/>
      <w:r w:rsidRPr="00142B20">
        <w:rPr>
          <w:rFonts w:ascii="Narkisim" w:hAnsi="Narkisim" w:cs="Narkisim"/>
          <w:rtl/>
        </w:rPr>
        <w:t>דמפרשי</w:t>
      </w:r>
      <w:proofErr w:type="spellEnd"/>
      <w:r w:rsidRPr="00142B20">
        <w:rPr>
          <w:rFonts w:ascii="Narkisim" w:hAnsi="Narkisim" w:cs="Narkisim"/>
          <w:rtl/>
        </w:rPr>
        <w:t xml:space="preserve"> האי קרא </w:t>
      </w:r>
      <w:proofErr w:type="spellStart"/>
      <w:r w:rsidRPr="00142B20">
        <w:rPr>
          <w:rFonts w:ascii="Narkisim" w:hAnsi="Narkisim" w:cs="Narkisim"/>
          <w:rtl/>
        </w:rPr>
        <w:t>דהירא</w:t>
      </w:r>
      <w:proofErr w:type="spellEnd"/>
      <w:r w:rsidRPr="00142B20">
        <w:rPr>
          <w:rFonts w:ascii="Narkisim" w:hAnsi="Narkisim" w:cs="Narkisim"/>
          <w:rtl/>
        </w:rPr>
        <w:t xml:space="preserve"> מהעבירות שבידו. </w:t>
      </w:r>
      <w:proofErr w:type="spellStart"/>
      <w:r w:rsidRPr="00142B20">
        <w:rPr>
          <w:rFonts w:ascii="Narkisim" w:hAnsi="Narkisim" w:cs="Narkisim"/>
          <w:rtl/>
        </w:rPr>
        <w:t>דאלו</w:t>
      </w:r>
      <w:proofErr w:type="spellEnd"/>
      <w:r w:rsidRPr="00142B20">
        <w:rPr>
          <w:rFonts w:ascii="Narkisim" w:hAnsi="Narkisim" w:cs="Narkisim"/>
          <w:rtl/>
        </w:rPr>
        <w:t xml:space="preserve"> ירא כמשמעו מקרא אחר נפקא להו מקרא 'ולא ימס'. ודברי הרמב"ם צריך עיון. לדברי השאגת אריה, היה על הרמב"ם לפסוק כ</w:t>
      </w:r>
      <w:r w:rsidR="008A169D">
        <w:rPr>
          <w:rFonts w:ascii="Narkisim" w:hAnsi="Narkisim" w:cs="Narkisim"/>
          <w:rtl/>
        </w:rPr>
        <w:t>רבי</w:t>
      </w:r>
      <w:r w:rsidRPr="00142B20">
        <w:rPr>
          <w:rFonts w:ascii="Narkisim" w:hAnsi="Narkisim" w:cs="Narkisim"/>
          <w:rtl/>
        </w:rPr>
        <w:t xml:space="preserve"> יוסי וכ</w:t>
      </w:r>
      <w:r w:rsidR="008A169D">
        <w:rPr>
          <w:rFonts w:ascii="Narkisim" w:hAnsi="Narkisim" w:cs="Narkisim"/>
          <w:rtl/>
        </w:rPr>
        <w:t>רבי</w:t>
      </w:r>
      <w:r w:rsidRPr="00142B20">
        <w:rPr>
          <w:rFonts w:ascii="Narkisim" w:hAnsi="Narkisim" w:cs="Narkisim"/>
          <w:rtl/>
        </w:rPr>
        <w:t xml:space="preserve"> יוסי הגלילי שמדובר במי שמפחד מעבירות ולא כפשוטו. אך יש להשיב שבגמרא עצמה מופיע הלימוד מהמילים "ולא ירך לבבו". ובכל מקרה, החשש הוא שמי שירא- פיזית או בשל סיבות רוחניות, כדאי שיחזור לביתו, כי יש חשש שהוא ימס את אחיו.  </w:t>
      </w:r>
    </w:p>
  </w:footnote>
  <w:footnote w:id="3">
    <w:p w14:paraId="5591C97B" w14:textId="580E29C5" w:rsidR="00FF507A" w:rsidRPr="00142B20" w:rsidRDefault="00FF507A" w:rsidP="00FF507A">
      <w:pPr>
        <w:pStyle w:val="a8"/>
        <w:jc w:val="both"/>
        <w:rPr>
          <w:rFonts w:ascii="Narkisim" w:hAnsi="Narkisim" w:cs="Narkisim"/>
          <w:sz w:val="22"/>
          <w:szCs w:val="22"/>
          <w:rtl/>
        </w:rPr>
      </w:pPr>
      <w:r w:rsidRPr="00142B20">
        <w:rPr>
          <w:rStyle w:val="aa"/>
          <w:rFonts w:ascii="Narkisim" w:hAnsi="Narkisim" w:cs="Narkisim"/>
          <w:sz w:val="22"/>
          <w:szCs w:val="22"/>
        </w:rPr>
        <w:footnoteRef/>
      </w:r>
      <w:r w:rsidRPr="00142B20">
        <w:rPr>
          <w:rFonts w:ascii="Narkisim" w:hAnsi="Narkisim" w:cs="Narkisim"/>
          <w:sz w:val="22"/>
          <w:szCs w:val="22"/>
          <w:rtl/>
        </w:rPr>
        <w:t xml:space="preserve"> </w:t>
      </w:r>
      <w:r w:rsidRPr="00142B20">
        <w:rPr>
          <w:rFonts w:ascii="Narkisim" w:hAnsi="Narkisim" w:cs="Narkisim"/>
          <w:sz w:val="22"/>
          <w:szCs w:val="22"/>
          <w:rtl/>
        </w:rPr>
        <w:t xml:space="preserve">ראשונים ואחרונים עסקו </w:t>
      </w:r>
      <w:proofErr w:type="spellStart"/>
      <w:r w:rsidRPr="00142B20">
        <w:rPr>
          <w:rFonts w:ascii="Narkisim" w:hAnsi="Narkisim" w:cs="Narkisim"/>
          <w:sz w:val="22"/>
          <w:szCs w:val="22"/>
          <w:rtl/>
        </w:rPr>
        <w:t>בענין</w:t>
      </w:r>
      <w:proofErr w:type="spellEnd"/>
      <w:r w:rsidRPr="00142B20">
        <w:rPr>
          <w:rFonts w:ascii="Narkisim" w:hAnsi="Narkisim" w:cs="Narkisim"/>
          <w:sz w:val="22"/>
          <w:szCs w:val="22"/>
          <w:rtl/>
        </w:rPr>
        <w:t xml:space="preserve"> שח בין התקיעות ובהשוואה לסח בין יד לשל ראש. אך אין ז</w:t>
      </w:r>
      <w:r w:rsidR="006E0242">
        <w:rPr>
          <w:rFonts w:ascii="Narkisim" w:hAnsi="Narkisim" w:cs="Narkisim" w:hint="cs"/>
          <w:sz w:val="22"/>
          <w:szCs w:val="22"/>
          <w:rtl/>
        </w:rPr>
        <w:t>ה</w:t>
      </w:r>
      <w:r w:rsidRPr="00142B20">
        <w:rPr>
          <w:rFonts w:ascii="Narkisim" w:hAnsi="Narkisim" w:cs="Narkisim"/>
          <w:sz w:val="22"/>
          <w:szCs w:val="22"/>
          <w:rtl/>
        </w:rPr>
        <w:t xml:space="preserve"> המקום לעסוק בכל </w:t>
      </w:r>
      <w:proofErr w:type="spellStart"/>
      <w:r w:rsidRPr="00142B20">
        <w:rPr>
          <w:rFonts w:ascii="Narkisim" w:hAnsi="Narkisim" w:cs="Narkisim"/>
          <w:sz w:val="22"/>
          <w:szCs w:val="22"/>
          <w:rtl/>
        </w:rPr>
        <w:t>הענין</w:t>
      </w:r>
      <w:proofErr w:type="spellEnd"/>
      <w:r w:rsidRPr="00142B20">
        <w:rPr>
          <w:rFonts w:ascii="Narkisim" w:hAnsi="Narkisim" w:cs="Narkisim"/>
          <w:sz w:val="22"/>
          <w:szCs w:val="22"/>
          <w:rtl/>
        </w:rPr>
        <w:t xml:space="preserve">. נעזרנו בדברי בעל המאור כדי להסביר את ההלכה הייחודית בהלכות תפילין שאין להסיח בין יד לשל ראש.  </w:t>
      </w:r>
      <w:r w:rsidR="001304D0">
        <w:rPr>
          <w:rFonts w:ascii="Narkisim" w:hAnsi="Narkisim" w:cs="Narkisim" w:hint="cs"/>
          <w:sz w:val="22"/>
          <w:szCs w:val="22"/>
          <w:rtl/>
        </w:rPr>
        <w:t>התוספות (מנחות לו ע"א ד"ה סח; ברכות מ ע"א ד"ה הבא; חולין פז ע"א ד"ה ומכסי)</w:t>
      </w:r>
      <w:r w:rsidRPr="00142B20">
        <w:rPr>
          <w:rFonts w:ascii="Narkisim" w:hAnsi="Narkisim" w:cs="Narkisim"/>
          <w:sz w:val="22"/>
          <w:szCs w:val="22"/>
          <w:rtl/>
        </w:rPr>
        <w:t xml:space="preserve"> </w:t>
      </w:r>
      <w:r w:rsidR="001304D0">
        <w:rPr>
          <w:rFonts w:ascii="Narkisim" w:hAnsi="Narkisim" w:cs="Narkisim" w:hint="cs"/>
          <w:sz w:val="22"/>
          <w:szCs w:val="22"/>
          <w:rtl/>
        </w:rPr>
        <w:t xml:space="preserve">דנו מה הדין כששוחט בירך על השחיטה וסח בין עוף לעוף ובין בהמה לבהמה. </w:t>
      </w:r>
    </w:p>
  </w:footnote>
  <w:footnote w:id="4">
    <w:p w14:paraId="54EB47AD" w14:textId="2FF555F3" w:rsidR="00FF507A" w:rsidRPr="00142B20" w:rsidRDefault="00FF507A" w:rsidP="00FF507A">
      <w:pPr>
        <w:spacing w:after="0" w:line="240" w:lineRule="auto"/>
        <w:jc w:val="both"/>
        <w:rPr>
          <w:rFonts w:ascii="Narkisim" w:hAnsi="Narkisim" w:cs="Narkisim"/>
          <w:rtl/>
        </w:rPr>
      </w:pPr>
      <w:r w:rsidRPr="00142B20">
        <w:rPr>
          <w:rStyle w:val="aa"/>
          <w:rFonts w:ascii="Narkisim" w:hAnsi="Narkisim" w:cs="Narkisim"/>
        </w:rPr>
        <w:footnoteRef/>
      </w:r>
      <w:r w:rsidRPr="00142B20">
        <w:rPr>
          <w:rFonts w:ascii="Narkisim" w:hAnsi="Narkisim" w:cs="Narkisim"/>
          <w:rtl/>
        </w:rPr>
        <w:t xml:space="preserve"> </w:t>
      </w:r>
      <w:r w:rsidRPr="00142B20">
        <w:rPr>
          <w:rFonts w:ascii="Narkisim" w:hAnsi="Narkisim" w:cs="Narkisim"/>
          <w:rtl/>
        </w:rPr>
        <w:t>הדברים להלן מבוססים על דברים שכתב הרב משה לייב שחור</w:t>
      </w:r>
      <w:r w:rsidR="006E0242">
        <w:rPr>
          <w:rFonts w:ascii="Narkisim" w:hAnsi="Narkisim" w:cs="Narkisim" w:hint="cs"/>
          <w:rtl/>
        </w:rPr>
        <w:t xml:space="preserve"> (</w:t>
      </w:r>
      <w:r w:rsidRPr="00142B20">
        <w:rPr>
          <w:rFonts w:ascii="Narkisim" w:hAnsi="Narkisim" w:cs="Narkisim"/>
          <w:rtl/>
        </w:rPr>
        <w:t xml:space="preserve">בשמן רענן, ב, עמ' </w:t>
      </w:r>
      <w:proofErr w:type="spellStart"/>
      <w:r w:rsidRPr="00142B20">
        <w:rPr>
          <w:rFonts w:ascii="Narkisim" w:hAnsi="Narkisim" w:cs="Narkisim"/>
          <w:rtl/>
        </w:rPr>
        <w:t>רחצ</w:t>
      </w:r>
      <w:proofErr w:type="spellEnd"/>
      <w:r w:rsidRPr="00142B20">
        <w:rPr>
          <w:rFonts w:ascii="Narkisim" w:hAnsi="Narkisim" w:cs="Narkisim"/>
          <w:rtl/>
        </w:rPr>
        <w:t>-שב</w:t>
      </w:r>
      <w:r w:rsidR="006E0242">
        <w:rPr>
          <w:rFonts w:ascii="Narkisim" w:hAnsi="Narkisim" w:cs="Narkisim" w:hint="cs"/>
          <w:rtl/>
        </w:rPr>
        <w:t>)</w:t>
      </w:r>
      <w:r w:rsidRPr="00142B20">
        <w:rPr>
          <w:rFonts w:ascii="Narkisim" w:hAnsi="Narkisim" w:cs="Narkisim"/>
          <w:rtl/>
        </w:rPr>
        <w:t xml:space="preserve">. </w:t>
      </w:r>
    </w:p>
  </w:footnote>
  <w:footnote w:id="5">
    <w:p w14:paraId="6129A970" w14:textId="02ECE7F6" w:rsidR="00FF507A" w:rsidRPr="00142B20" w:rsidRDefault="00FF507A" w:rsidP="00FF507A">
      <w:pPr>
        <w:pStyle w:val="a8"/>
        <w:jc w:val="both"/>
        <w:rPr>
          <w:rFonts w:ascii="Narkisim" w:hAnsi="Narkisim" w:cs="Narkisim"/>
          <w:sz w:val="22"/>
          <w:szCs w:val="22"/>
          <w:rtl/>
        </w:rPr>
      </w:pPr>
      <w:r w:rsidRPr="00142B20">
        <w:rPr>
          <w:rStyle w:val="aa"/>
          <w:rFonts w:ascii="Narkisim" w:hAnsi="Narkisim" w:cs="Narkisim"/>
          <w:sz w:val="22"/>
          <w:szCs w:val="22"/>
        </w:rPr>
        <w:footnoteRef/>
      </w:r>
      <w:r w:rsidRPr="00142B20">
        <w:rPr>
          <w:rFonts w:ascii="Narkisim" w:hAnsi="Narkisim" w:cs="Narkisim"/>
          <w:sz w:val="22"/>
          <w:szCs w:val="22"/>
          <w:rtl/>
        </w:rPr>
        <w:t xml:space="preserve"> </w:t>
      </w:r>
      <w:r w:rsidRPr="00142B20">
        <w:rPr>
          <w:rFonts w:ascii="Narkisim" w:hAnsi="Narkisim" w:cs="Narkisim"/>
          <w:sz w:val="22"/>
          <w:szCs w:val="22"/>
          <w:rtl/>
        </w:rPr>
        <w:t xml:space="preserve">ראה עוד: </w:t>
      </w:r>
      <w:r w:rsidR="000762F0">
        <w:rPr>
          <w:rFonts w:ascii="Narkisim" w:hAnsi="Narkisim" w:cs="Narkisim" w:hint="cs"/>
          <w:sz w:val="22"/>
          <w:szCs w:val="22"/>
          <w:rtl/>
        </w:rPr>
        <w:t>הרב יחיאל מיכל אפשטיין (</w:t>
      </w:r>
      <w:r w:rsidRPr="00142B20">
        <w:rPr>
          <w:rFonts w:ascii="Narkisim" w:hAnsi="Narkisim" w:cs="Narkisim"/>
          <w:sz w:val="22"/>
          <w:szCs w:val="22"/>
          <w:rtl/>
        </w:rPr>
        <w:t xml:space="preserve">ערוך השולחן, אורח חיים סי' </w:t>
      </w:r>
      <w:proofErr w:type="spellStart"/>
      <w:r w:rsidRPr="00142B20">
        <w:rPr>
          <w:rFonts w:ascii="Narkisim" w:hAnsi="Narkisim" w:cs="Narkisim"/>
          <w:sz w:val="22"/>
          <w:szCs w:val="22"/>
          <w:rtl/>
        </w:rPr>
        <w:t>כח</w:t>
      </w:r>
      <w:proofErr w:type="spellEnd"/>
      <w:r w:rsidRPr="00142B20">
        <w:rPr>
          <w:rFonts w:ascii="Narkisim" w:hAnsi="Narkisim" w:cs="Narkisim"/>
          <w:sz w:val="22"/>
          <w:szCs w:val="22"/>
          <w:rtl/>
        </w:rPr>
        <w:t>, ד-ו</w:t>
      </w:r>
      <w:r w:rsidR="000762F0">
        <w:rPr>
          <w:rFonts w:ascii="Narkisim" w:hAnsi="Narkisim" w:cs="Narkisim" w:hint="cs"/>
          <w:sz w:val="22"/>
          <w:szCs w:val="22"/>
          <w:rtl/>
        </w:rPr>
        <w:t>)</w:t>
      </w:r>
      <w:r>
        <w:rPr>
          <w:rFonts w:ascii="Narkisim" w:hAnsi="Narkisim" w:cs="Narkisim" w:hint="cs"/>
          <w:sz w:val="22"/>
          <w:szCs w:val="22"/>
          <w:rtl/>
        </w:rPr>
        <w:t xml:space="preserve">; </w:t>
      </w:r>
      <w:proofErr w:type="spellStart"/>
      <w:r>
        <w:rPr>
          <w:rFonts w:ascii="Narkisim" w:hAnsi="Narkisim" w:cs="Narkisim" w:hint="cs"/>
          <w:sz w:val="22"/>
          <w:szCs w:val="22"/>
          <w:rtl/>
        </w:rPr>
        <w:t>הראי"ה</w:t>
      </w:r>
      <w:proofErr w:type="spellEnd"/>
      <w:r>
        <w:rPr>
          <w:rFonts w:ascii="Narkisim" w:hAnsi="Narkisim" w:cs="Narkisim" w:hint="cs"/>
          <w:sz w:val="22"/>
          <w:szCs w:val="22"/>
          <w:rtl/>
        </w:rPr>
        <w:t xml:space="preserve"> קוק</w:t>
      </w:r>
      <w:r w:rsidR="000762F0">
        <w:rPr>
          <w:rFonts w:ascii="Narkisim" w:hAnsi="Narkisim" w:cs="Narkisim" w:hint="cs"/>
          <w:sz w:val="22"/>
          <w:szCs w:val="22"/>
          <w:rtl/>
        </w:rPr>
        <w:t xml:space="preserve"> (</w:t>
      </w:r>
      <w:r>
        <w:rPr>
          <w:rFonts w:ascii="Narkisim" w:hAnsi="Narkisim" w:cs="Narkisim" w:hint="cs"/>
          <w:sz w:val="22"/>
          <w:szCs w:val="22"/>
          <w:rtl/>
        </w:rPr>
        <w:t xml:space="preserve">טוב רואי - ברכות, סי' </w:t>
      </w:r>
      <w:proofErr w:type="spellStart"/>
      <w:r>
        <w:rPr>
          <w:rFonts w:ascii="Narkisim" w:hAnsi="Narkisim" w:cs="Narkisim" w:hint="cs"/>
          <w:sz w:val="22"/>
          <w:szCs w:val="22"/>
          <w:rtl/>
        </w:rPr>
        <w:t>עח</w:t>
      </w:r>
      <w:proofErr w:type="spellEnd"/>
      <w:r w:rsidR="000762F0">
        <w:rPr>
          <w:rFonts w:ascii="Narkisim" w:hAnsi="Narkisim" w:cs="Narkisim" w:hint="cs"/>
          <w:sz w:val="22"/>
          <w:szCs w:val="22"/>
          <w:rtl/>
        </w:rPr>
        <w:t xml:space="preserve">; </w:t>
      </w:r>
      <w:r>
        <w:rPr>
          <w:rFonts w:ascii="Narkisim" w:hAnsi="Narkisim" w:cs="Narkisim" w:hint="cs"/>
          <w:sz w:val="22"/>
          <w:szCs w:val="22"/>
          <w:rtl/>
        </w:rPr>
        <w:t xml:space="preserve">מציאות קטן, סי' </w:t>
      </w:r>
      <w:proofErr w:type="spellStart"/>
      <w:r>
        <w:rPr>
          <w:rFonts w:ascii="Narkisim" w:hAnsi="Narkisim" w:cs="Narkisim" w:hint="cs"/>
          <w:sz w:val="22"/>
          <w:szCs w:val="22"/>
          <w:rtl/>
        </w:rPr>
        <w:t>קעג</w:t>
      </w:r>
      <w:proofErr w:type="spellEnd"/>
      <w:r w:rsidR="000762F0">
        <w:rPr>
          <w:rFonts w:ascii="Narkisim" w:hAnsi="Narkisim" w:cs="Narkisim" w:hint="cs"/>
          <w:sz w:val="22"/>
          <w:szCs w:val="22"/>
          <w:rtl/>
        </w:rPr>
        <w:t>)</w:t>
      </w:r>
      <w:r>
        <w:rPr>
          <w:rFonts w:ascii="Narkisim" w:hAnsi="Narkisim" w:cs="Narkisim" w:hint="cs"/>
          <w:sz w:val="22"/>
          <w:szCs w:val="22"/>
          <w:rtl/>
        </w:rPr>
        <w:t xml:space="preserve">. </w:t>
      </w:r>
    </w:p>
  </w:footnote>
  <w:footnote w:id="6">
    <w:p w14:paraId="1656159E" w14:textId="34136390" w:rsidR="00FF507A" w:rsidRPr="00142B20" w:rsidRDefault="00FF507A" w:rsidP="00FF507A">
      <w:pPr>
        <w:pStyle w:val="a8"/>
        <w:jc w:val="both"/>
        <w:rPr>
          <w:rFonts w:ascii="Narkisim" w:hAnsi="Narkisim" w:cs="Narkisim"/>
          <w:sz w:val="22"/>
          <w:szCs w:val="22"/>
        </w:rPr>
      </w:pPr>
      <w:r w:rsidRPr="00142B20">
        <w:rPr>
          <w:rStyle w:val="aa"/>
          <w:rFonts w:ascii="Narkisim" w:hAnsi="Narkisim" w:cs="Narkisim"/>
          <w:sz w:val="22"/>
          <w:szCs w:val="22"/>
        </w:rPr>
        <w:footnoteRef/>
      </w:r>
      <w:r w:rsidRPr="00142B20">
        <w:rPr>
          <w:rFonts w:ascii="Narkisim" w:hAnsi="Narkisim" w:cs="Narkisim"/>
          <w:sz w:val="22"/>
          <w:szCs w:val="22"/>
          <w:rtl/>
        </w:rPr>
        <w:t xml:space="preserve"> </w:t>
      </w:r>
      <w:r w:rsidR="000762F0">
        <w:rPr>
          <w:rFonts w:ascii="Narkisim" w:hAnsi="Narkisim" w:cs="Narkisim" w:hint="cs"/>
          <w:sz w:val="22"/>
          <w:szCs w:val="22"/>
          <w:rtl/>
        </w:rPr>
        <w:t>התוספות (</w:t>
      </w:r>
      <w:r w:rsidRPr="00142B20">
        <w:rPr>
          <w:rFonts w:ascii="Narkisim" w:hAnsi="Narkisim" w:cs="Narkisim"/>
          <w:sz w:val="22"/>
          <w:szCs w:val="22"/>
          <w:rtl/>
        </w:rPr>
        <w:t>חולין פז ע"א ד"ה ומכסי</w:t>
      </w:r>
      <w:r w:rsidR="000762F0">
        <w:rPr>
          <w:rFonts w:ascii="Narkisim" w:hAnsi="Narkisim" w:cs="Narkisim" w:hint="cs"/>
          <w:sz w:val="22"/>
          <w:szCs w:val="22"/>
          <w:rtl/>
        </w:rPr>
        <w:t xml:space="preserve">) </w:t>
      </w:r>
      <w:r w:rsidRPr="00142B20">
        <w:rPr>
          <w:rFonts w:ascii="Narkisim" w:hAnsi="Narkisim" w:cs="Narkisim"/>
          <w:sz w:val="22"/>
          <w:szCs w:val="22"/>
          <w:rtl/>
        </w:rPr>
        <w:t>כתב</w:t>
      </w:r>
      <w:r w:rsidR="000762F0">
        <w:rPr>
          <w:rFonts w:ascii="Narkisim" w:hAnsi="Narkisim" w:cs="Narkisim" w:hint="cs"/>
          <w:sz w:val="22"/>
          <w:szCs w:val="22"/>
          <w:rtl/>
        </w:rPr>
        <w:t>ו</w:t>
      </w:r>
      <w:r w:rsidRPr="00142B20">
        <w:rPr>
          <w:rFonts w:ascii="Narkisim" w:hAnsi="Narkisim" w:cs="Narkisim"/>
          <w:sz w:val="22"/>
          <w:szCs w:val="22"/>
          <w:rtl/>
        </w:rPr>
        <w:t xml:space="preserve"> שזו מצווה אחת. נראה להסביר שעם זאת שתפילין של יד לא מעקב תפילין של ראש, ותפילין של ראש לא מעקב תפילין של יד, ומוני המצוות מנו תפילין כשתי מצוות, ובכל זאת יש לראות את מצוות תפילין של יד ושל ראש כמצווה אחת.  </w:t>
      </w:r>
    </w:p>
  </w:footnote>
  <w:footnote w:id="7">
    <w:p w14:paraId="1AE8418A" w14:textId="649714EE" w:rsidR="00CE7673" w:rsidRDefault="00CE7673" w:rsidP="005B44ED">
      <w:pPr>
        <w:spacing w:after="0" w:line="240" w:lineRule="auto"/>
        <w:jc w:val="both"/>
        <w:rPr>
          <w:rtl/>
        </w:rPr>
      </w:pPr>
      <w:r>
        <w:rPr>
          <w:rStyle w:val="aa"/>
        </w:rPr>
        <w:footnoteRef/>
      </w:r>
      <w:r>
        <w:rPr>
          <w:rtl/>
        </w:rPr>
        <w:t xml:space="preserve"> </w:t>
      </w:r>
      <w:r w:rsidRPr="00CE7673">
        <w:rPr>
          <w:rFonts w:ascii="Narkisim" w:hAnsi="Narkisim" w:cs="Narkisim"/>
          <w:rtl/>
        </w:rPr>
        <w:t>במדרש (שיר השירים רבה פרשה ו, א) נאמר: "</w:t>
      </w:r>
      <w:r w:rsidRPr="00CE7673">
        <w:rPr>
          <w:rFonts w:ascii="Narkisim" w:hAnsi="Narkisim" w:cs="Narkisim" w:hint="cs"/>
          <w:rtl/>
        </w:rPr>
        <w:t>'</w:t>
      </w:r>
      <w:proofErr w:type="spellStart"/>
      <w:r w:rsidRPr="00CE7673">
        <w:rPr>
          <w:rFonts w:ascii="Narkisim" w:hAnsi="Narkisim" w:cs="Narkisim"/>
          <w:rtl/>
        </w:rPr>
        <w:t>שניך</w:t>
      </w:r>
      <w:proofErr w:type="spellEnd"/>
      <w:r w:rsidRPr="00CE7673">
        <w:rPr>
          <w:rFonts w:ascii="Narkisim" w:hAnsi="Narkisim" w:cs="Narkisim"/>
          <w:rtl/>
        </w:rPr>
        <w:t xml:space="preserve"> כעדר </w:t>
      </w:r>
      <w:proofErr w:type="spellStart"/>
      <w:r w:rsidRPr="00CE7673">
        <w:rPr>
          <w:rFonts w:ascii="Narkisim" w:hAnsi="Narkisim" w:cs="Narkisim"/>
          <w:rtl/>
        </w:rPr>
        <w:t>הרחלים</w:t>
      </w:r>
      <w:proofErr w:type="spellEnd"/>
      <w:r w:rsidRPr="00CE7673">
        <w:rPr>
          <w:rFonts w:ascii="Narkisim" w:hAnsi="Narkisim" w:cs="Narkisim"/>
          <w:rtl/>
        </w:rPr>
        <w:t xml:space="preserve"> שעלו מן הרחצה שכלם מתאימות ושכלה אין בהם</w:t>
      </w:r>
      <w:r w:rsidRPr="00CE7673">
        <w:rPr>
          <w:rFonts w:ascii="Narkisim" w:hAnsi="Narkisim" w:cs="Narkisim" w:hint="cs"/>
          <w:rtl/>
        </w:rPr>
        <w:t>'</w:t>
      </w:r>
      <w:r w:rsidRPr="00CE7673">
        <w:rPr>
          <w:rFonts w:ascii="Narkisim" w:hAnsi="Narkisim" w:cs="Narkisim"/>
          <w:rtl/>
        </w:rPr>
        <w:t xml:space="preserve"> (שיר השירים ו, ו). מה רחל זו צנועה, כך היו ישראל צנועים וכשרים במלחמת מדין. </w:t>
      </w:r>
      <w:r w:rsidR="008A169D">
        <w:rPr>
          <w:rFonts w:ascii="Narkisim" w:hAnsi="Narkisim" w:cs="Narkisim"/>
          <w:rtl/>
        </w:rPr>
        <w:t>רבי</w:t>
      </w:r>
      <w:r w:rsidRPr="00CE7673">
        <w:rPr>
          <w:rFonts w:ascii="Narkisim" w:hAnsi="Narkisim" w:cs="Narkisim"/>
          <w:rtl/>
        </w:rPr>
        <w:t xml:space="preserve"> </w:t>
      </w:r>
      <w:proofErr w:type="spellStart"/>
      <w:r w:rsidRPr="00CE7673">
        <w:rPr>
          <w:rFonts w:ascii="Narkisim" w:hAnsi="Narkisim" w:cs="Narkisim"/>
          <w:rtl/>
        </w:rPr>
        <w:t>הונא</w:t>
      </w:r>
      <w:proofErr w:type="spellEnd"/>
      <w:r w:rsidRPr="00CE7673">
        <w:rPr>
          <w:rFonts w:ascii="Narkisim" w:hAnsi="Narkisim" w:cs="Narkisim"/>
          <w:rtl/>
        </w:rPr>
        <w:t xml:space="preserve"> בשם </w:t>
      </w:r>
      <w:r w:rsidR="008A169D">
        <w:rPr>
          <w:rFonts w:ascii="Narkisim" w:hAnsi="Narkisim" w:cs="Narkisim"/>
          <w:rtl/>
        </w:rPr>
        <w:t>רבי</w:t>
      </w:r>
      <w:r w:rsidRPr="00CE7673">
        <w:rPr>
          <w:rFonts w:ascii="Narkisim" w:hAnsi="Narkisim" w:cs="Narkisim"/>
          <w:rtl/>
        </w:rPr>
        <w:t xml:space="preserve"> אחא אמר: שלא הקדים אחד מהן תפילין של ראש לתפילין של יד, שאלו הקדים אחד מהן תפילין של ראש לתפילין של יד, לא היה משה משבחם, ולא היו </w:t>
      </w:r>
      <w:proofErr w:type="spellStart"/>
      <w:r w:rsidRPr="00CE7673">
        <w:rPr>
          <w:rFonts w:ascii="Narkisim" w:hAnsi="Narkisim" w:cs="Narkisim"/>
          <w:rtl/>
        </w:rPr>
        <w:t>עולין</w:t>
      </w:r>
      <w:proofErr w:type="spellEnd"/>
      <w:r w:rsidRPr="00CE7673">
        <w:rPr>
          <w:rFonts w:ascii="Narkisim" w:hAnsi="Narkisim" w:cs="Narkisim"/>
          <w:rtl/>
        </w:rPr>
        <w:t xml:space="preserve"> משם בשלום, הוי אומר שהיו צדיקים ביותר</w:t>
      </w:r>
      <w:r w:rsidRPr="00CE7673">
        <w:rPr>
          <w:rFonts w:ascii="Narkisim" w:hAnsi="Narkisim" w:cs="Narkisim" w:hint="cs"/>
          <w:rtl/>
        </w:rPr>
        <w:t>"</w:t>
      </w:r>
      <w:r w:rsidRPr="00CE7673">
        <w:rPr>
          <w:rFonts w:ascii="Narkisim" w:hAnsi="Narkisim" w:cs="Narkisim"/>
          <w:rtl/>
        </w:rPr>
        <w:t>.</w:t>
      </w:r>
      <w:r w:rsidRPr="00CE7673">
        <w:rPr>
          <w:rFonts w:ascii="Narkisim" w:hAnsi="Narkisim" w:cs="Narkisim" w:hint="cs"/>
          <w:rtl/>
        </w:rPr>
        <w:t xml:space="preserve"> </w:t>
      </w:r>
      <w:r w:rsidRPr="00CE7673">
        <w:rPr>
          <w:rFonts w:ascii="Narkisim" w:hAnsi="Narkisim" w:cs="Narkisim"/>
          <w:rtl/>
        </w:rPr>
        <w:t xml:space="preserve">על פי המדרש שם מדובר על סדר ההנחה ולא על הפסק, אך זהו אותו עיקרון. קיום המצווה כתיקנה. בהלכות קטנות </w:t>
      </w:r>
      <w:proofErr w:type="spellStart"/>
      <w:r w:rsidRPr="00CE7673">
        <w:rPr>
          <w:rFonts w:ascii="Narkisim" w:hAnsi="Narkisim" w:cs="Narkisim"/>
          <w:rtl/>
        </w:rPr>
        <w:t>לרא"ש</w:t>
      </w:r>
      <w:proofErr w:type="spellEnd"/>
      <w:r w:rsidRPr="00CE7673">
        <w:rPr>
          <w:rFonts w:ascii="Narkisim" w:hAnsi="Narkisim" w:cs="Narkisim"/>
          <w:rtl/>
        </w:rPr>
        <w:t xml:space="preserve"> (הלכות תפילין סימן טו), ציין גם כן את הקשר בין הצלחה במלחמה לבין קיום מצוות תפילין: </w:t>
      </w:r>
      <w:r w:rsidRPr="00CE7673">
        <w:rPr>
          <w:rFonts w:ascii="Narkisim" w:hAnsi="Narkisim" w:cs="Narkisim" w:hint="cs"/>
          <w:rtl/>
        </w:rPr>
        <w:t>"</w:t>
      </w:r>
      <w:r w:rsidRPr="00CE7673">
        <w:rPr>
          <w:rFonts w:ascii="Narkisim" w:hAnsi="Narkisim" w:cs="Narkisim"/>
          <w:rtl/>
        </w:rPr>
        <w:t xml:space="preserve">תניא סח בין תפלה לתפלה עבירה היא (בידו) וחוזר עליה מעורכי המלחמה. שעל שם קיום מצות תפילין שתקנו יתקיים באנשי המלחמה 'וטרף זרוע אף קדקוד' (דברים לד, כ) ואף </w:t>
      </w:r>
      <w:proofErr w:type="spellStart"/>
      <w:r w:rsidRPr="00CE7673">
        <w:rPr>
          <w:rFonts w:ascii="Narkisim" w:hAnsi="Narkisim" w:cs="Narkisim"/>
          <w:rtl/>
        </w:rPr>
        <w:t>ליהא</w:t>
      </w:r>
      <w:proofErr w:type="spellEnd"/>
      <w:r w:rsidRPr="00CE7673">
        <w:rPr>
          <w:rFonts w:ascii="Narkisim" w:hAnsi="Narkisim" w:cs="Narkisim"/>
          <w:rtl/>
        </w:rPr>
        <w:t xml:space="preserve"> שמיה רבה ולקדושה ולענות אמן אין להפסיק</w:t>
      </w:r>
      <w:r w:rsidRPr="00CE7673">
        <w:rPr>
          <w:rFonts w:ascii="Narkisim" w:hAnsi="Narkisim" w:cs="Narkisim" w:hint="cs"/>
          <w:rtl/>
        </w:rPr>
        <w:t>"</w:t>
      </w:r>
      <w:r w:rsidRPr="00CE7673">
        <w:rPr>
          <w:rFonts w:ascii="Narkisim" w:hAnsi="Narkisim" w:cs="Narkisim"/>
          <w:rtl/>
        </w:rPr>
        <w:t xml:space="preserve">. </w:t>
      </w:r>
    </w:p>
  </w:footnote>
  <w:footnote w:id="8">
    <w:p w14:paraId="1B0DC55E" w14:textId="77777777" w:rsidR="005B44ED" w:rsidRPr="004771F2" w:rsidRDefault="005B44ED" w:rsidP="005B44ED">
      <w:pPr>
        <w:pStyle w:val="a8"/>
        <w:jc w:val="both"/>
        <w:rPr>
          <w:rFonts w:ascii="Narkisim" w:hAnsi="Narkisim" w:cs="Narkisim"/>
          <w:sz w:val="22"/>
          <w:szCs w:val="22"/>
        </w:rPr>
      </w:pPr>
      <w:r w:rsidRPr="004771F2">
        <w:rPr>
          <w:rStyle w:val="aa"/>
          <w:rFonts w:ascii="Narkisim" w:hAnsi="Narkisim" w:cs="Narkisim"/>
          <w:sz w:val="22"/>
          <w:szCs w:val="22"/>
        </w:rPr>
        <w:footnoteRef/>
      </w:r>
      <w:r w:rsidRPr="004771F2">
        <w:rPr>
          <w:rFonts w:ascii="Narkisim" w:hAnsi="Narkisim" w:cs="Narkisim"/>
          <w:sz w:val="22"/>
          <w:szCs w:val="22"/>
          <w:rtl/>
        </w:rPr>
        <w:t xml:space="preserve"> </w:t>
      </w:r>
      <w:r w:rsidRPr="004771F2">
        <w:rPr>
          <w:rFonts w:ascii="Narkisim" w:hAnsi="Narkisim" w:cs="Narkisim"/>
          <w:sz w:val="22"/>
          <w:szCs w:val="22"/>
          <w:rtl/>
        </w:rPr>
        <w:t xml:space="preserve">הבית יוסף (טור שם) ציין לדברי ספר העיטור (הל' תפילין </w:t>
      </w:r>
      <w:proofErr w:type="spellStart"/>
      <w:r w:rsidRPr="004771F2">
        <w:rPr>
          <w:rFonts w:ascii="Narkisim" w:hAnsi="Narkisim" w:cs="Narkisim"/>
          <w:sz w:val="22"/>
          <w:szCs w:val="22"/>
          <w:rtl/>
        </w:rPr>
        <w:t>ח"ז</w:t>
      </w:r>
      <w:proofErr w:type="spellEnd"/>
      <w:r w:rsidRPr="004771F2">
        <w:rPr>
          <w:rFonts w:ascii="Narkisim" w:hAnsi="Narkisim" w:cs="Narkisim"/>
          <w:sz w:val="22"/>
          <w:szCs w:val="22"/>
          <w:rtl/>
        </w:rPr>
        <w:t xml:space="preserve"> </w:t>
      </w:r>
      <w:proofErr w:type="spellStart"/>
      <w:r w:rsidRPr="004771F2">
        <w:rPr>
          <w:rFonts w:ascii="Narkisim" w:hAnsi="Narkisim" w:cs="Narkisim"/>
          <w:sz w:val="22"/>
          <w:szCs w:val="22"/>
          <w:rtl/>
        </w:rPr>
        <w:t>סא</w:t>
      </w:r>
      <w:proofErr w:type="spellEnd"/>
      <w:r w:rsidRPr="004771F2">
        <w:rPr>
          <w:rFonts w:ascii="Narkisim" w:hAnsi="Narkisim" w:cs="Narkisim"/>
          <w:sz w:val="22"/>
          <w:szCs w:val="22"/>
          <w:rtl/>
        </w:rPr>
        <w:t xml:space="preserve"> ע"ג) שכתב:</w:t>
      </w:r>
      <w:r w:rsidRPr="004771F2">
        <w:rPr>
          <w:rFonts w:ascii="Narkisim" w:hAnsi="Narkisim" w:cs="Narkisim"/>
          <w:sz w:val="22"/>
          <w:szCs w:val="22"/>
        </w:rPr>
        <w:t xml:space="preserve"> </w:t>
      </w:r>
      <w:r w:rsidRPr="004771F2">
        <w:rPr>
          <w:rFonts w:ascii="Narkisim" w:hAnsi="Narkisim" w:cs="Narkisim"/>
          <w:sz w:val="22"/>
          <w:szCs w:val="22"/>
          <w:rtl/>
        </w:rPr>
        <w:t xml:space="preserve">"מסתברא לן </w:t>
      </w:r>
      <w:proofErr w:type="spellStart"/>
      <w:r w:rsidRPr="004771F2">
        <w:rPr>
          <w:rFonts w:ascii="Narkisim" w:hAnsi="Narkisim" w:cs="Narkisim"/>
          <w:sz w:val="22"/>
          <w:szCs w:val="22"/>
          <w:rtl/>
        </w:rPr>
        <w:t>דהאי</w:t>
      </w:r>
      <w:proofErr w:type="spellEnd"/>
      <w:r w:rsidRPr="004771F2">
        <w:rPr>
          <w:rFonts w:ascii="Narkisim" w:hAnsi="Narkisim" w:cs="Narkisim"/>
          <w:sz w:val="22"/>
          <w:szCs w:val="22"/>
          <w:rtl/>
        </w:rPr>
        <w:t xml:space="preserve"> קטן, גדול בן י"ג שנה ויום אחד הוא". כך פסק </w:t>
      </w:r>
      <w:proofErr w:type="spellStart"/>
      <w:r w:rsidRPr="004771F2">
        <w:rPr>
          <w:rFonts w:ascii="Narkisim" w:hAnsi="Narkisim" w:cs="Narkisim"/>
          <w:sz w:val="22"/>
          <w:szCs w:val="22"/>
          <w:rtl/>
        </w:rPr>
        <w:t>הרמ"א</w:t>
      </w:r>
      <w:proofErr w:type="spellEnd"/>
      <w:r w:rsidRPr="004771F2">
        <w:rPr>
          <w:rFonts w:ascii="Narkisim" w:hAnsi="Narkisim" w:cs="Narkisim"/>
          <w:sz w:val="22"/>
          <w:szCs w:val="22"/>
          <w:rtl/>
        </w:rPr>
        <w:t xml:space="preserve"> (שם) והוסיף: "וכן נהגו, ואין לשנות (דברי עצמו)". </w:t>
      </w:r>
    </w:p>
  </w:footnote>
  <w:footnote w:id="9">
    <w:p w14:paraId="7A596436" w14:textId="77777777" w:rsidR="005B44ED" w:rsidRPr="004771F2" w:rsidRDefault="005B44ED" w:rsidP="005B44ED">
      <w:pPr>
        <w:pStyle w:val="a8"/>
        <w:jc w:val="both"/>
        <w:rPr>
          <w:rFonts w:ascii="Narkisim" w:hAnsi="Narkisim" w:cs="Narkisim"/>
          <w:sz w:val="22"/>
          <w:szCs w:val="22"/>
          <w:rtl/>
        </w:rPr>
      </w:pPr>
      <w:r w:rsidRPr="004771F2">
        <w:rPr>
          <w:rStyle w:val="aa"/>
          <w:rFonts w:ascii="Narkisim" w:hAnsi="Narkisim" w:cs="Narkisim"/>
          <w:sz w:val="22"/>
          <w:szCs w:val="22"/>
        </w:rPr>
        <w:footnoteRef/>
      </w:r>
      <w:r w:rsidRPr="004771F2">
        <w:rPr>
          <w:rFonts w:ascii="Narkisim" w:hAnsi="Narkisim" w:cs="Narkisim"/>
          <w:sz w:val="22"/>
          <w:szCs w:val="22"/>
          <w:rtl/>
        </w:rPr>
        <w:t xml:space="preserve"> </w:t>
      </w:r>
      <w:r w:rsidRPr="004771F2">
        <w:rPr>
          <w:rFonts w:ascii="Narkisim" w:hAnsi="Narkisim" w:cs="Narkisim"/>
          <w:sz w:val="22"/>
          <w:szCs w:val="22"/>
          <w:rtl/>
        </w:rPr>
        <w:t xml:space="preserve">השאגת אריה (סי' לט) הסביר את הרמב"ם כפשוטו ולפיו כל זמן שהתפילין מונחות עליו לזכור זאת ולא לחשוב על דברים אחרים.  </w:t>
      </w:r>
    </w:p>
  </w:footnote>
  <w:footnote w:id="10">
    <w:p w14:paraId="52666D3E" w14:textId="77777777" w:rsidR="005B44ED" w:rsidRPr="004771F2" w:rsidRDefault="005B44ED" w:rsidP="005B44ED">
      <w:pPr>
        <w:pStyle w:val="a8"/>
        <w:jc w:val="both"/>
        <w:rPr>
          <w:rFonts w:ascii="Narkisim" w:hAnsi="Narkisim" w:cs="Narkisim"/>
          <w:sz w:val="22"/>
          <w:szCs w:val="22"/>
          <w:rtl/>
        </w:rPr>
      </w:pPr>
      <w:r w:rsidRPr="004771F2">
        <w:rPr>
          <w:rStyle w:val="aa"/>
          <w:rFonts w:ascii="Narkisim" w:hAnsi="Narkisim" w:cs="Narkisim"/>
          <w:sz w:val="22"/>
          <w:szCs w:val="22"/>
        </w:rPr>
        <w:footnoteRef/>
      </w:r>
      <w:r w:rsidRPr="004771F2">
        <w:rPr>
          <w:rFonts w:ascii="Narkisim" w:hAnsi="Narkisim" w:cs="Narkisim"/>
          <w:sz w:val="22"/>
          <w:szCs w:val="22"/>
          <w:rtl/>
        </w:rPr>
        <w:t xml:space="preserve"> </w:t>
      </w:r>
      <w:r w:rsidRPr="004771F2">
        <w:rPr>
          <w:rFonts w:ascii="Narkisim" w:hAnsi="Narkisim" w:cs="Narkisim"/>
          <w:sz w:val="22"/>
          <w:szCs w:val="22"/>
          <w:rtl/>
        </w:rPr>
        <w:t xml:space="preserve">הרב מאיר שמחה הכהן </w:t>
      </w:r>
      <w:proofErr w:type="spellStart"/>
      <w:r w:rsidRPr="004771F2">
        <w:rPr>
          <w:rFonts w:ascii="Narkisim" w:hAnsi="Narkisim" w:cs="Narkisim"/>
          <w:sz w:val="22"/>
          <w:szCs w:val="22"/>
          <w:rtl/>
        </w:rPr>
        <w:t>מדווינסק</w:t>
      </w:r>
      <w:proofErr w:type="spellEnd"/>
      <w:r w:rsidRPr="004771F2">
        <w:rPr>
          <w:rFonts w:ascii="Narkisim" w:hAnsi="Narkisim" w:cs="Narkisim"/>
          <w:sz w:val="22"/>
          <w:szCs w:val="22"/>
          <w:rtl/>
        </w:rPr>
        <w:t xml:space="preserve"> (אור שמח שם) ציין שהרמב"ם התבסס על האמור בגמרא (ברכות ל ע"ב): "</w:t>
      </w:r>
      <w:proofErr w:type="spellStart"/>
      <w:r w:rsidRPr="004771F2">
        <w:rPr>
          <w:rFonts w:ascii="Narkisim" w:hAnsi="Narkisim" w:cs="Narkisim"/>
          <w:sz w:val="22"/>
          <w:szCs w:val="22"/>
          <w:rtl/>
        </w:rPr>
        <w:t>אביי</w:t>
      </w:r>
      <w:proofErr w:type="spellEnd"/>
      <w:r w:rsidRPr="004771F2">
        <w:rPr>
          <w:rFonts w:ascii="Narkisim" w:hAnsi="Narkisim" w:cs="Narkisim"/>
          <w:sz w:val="22"/>
          <w:szCs w:val="22"/>
          <w:rtl/>
        </w:rPr>
        <w:t xml:space="preserve"> </w:t>
      </w:r>
      <w:proofErr w:type="spellStart"/>
      <w:r w:rsidRPr="004771F2">
        <w:rPr>
          <w:rFonts w:ascii="Narkisim" w:hAnsi="Narkisim" w:cs="Narkisim"/>
          <w:sz w:val="22"/>
          <w:szCs w:val="22"/>
          <w:rtl/>
        </w:rPr>
        <w:t>הוה</w:t>
      </w:r>
      <w:proofErr w:type="spellEnd"/>
      <w:r w:rsidRPr="004771F2">
        <w:rPr>
          <w:rFonts w:ascii="Narkisim" w:hAnsi="Narkisim" w:cs="Narkisim"/>
          <w:sz w:val="22"/>
          <w:szCs w:val="22"/>
          <w:rtl/>
        </w:rPr>
        <w:t xml:space="preserve"> יתיב </w:t>
      </w:r>
      <w:proofErr w:type="spellStart"/>
      <w:r w:rsidRPr="004771F2">
        <w:rPr>
          <w:rFonts w:ascii="Narkisim" w:hAnsi="Narkisim" w:cs="Narkisim"/>
          <w:sz w:val="22"/>
          <w:szCs w:val="22"/>
          <w:rtl/>
        </w:rPr>
        <w:t>קמיה</w:t>
      </w:r>
      <w:proofErr w:type="spellEnd"/>
      <w:r w:rsidRPr="004771F2">
        <w:rPr>
          <w:rFonts w:ascii="Narkisim" w:hAnsi="Narkisim" w:cs="Narkisim"/>
          <w:sz w:val="22"/>
          <w:szCs w:val="22"/>
          <w:rtl/>
        </w:rPr>
        <w:t xml:space="preserve"> </w:t>
      </w:r>
      <w:proofErr w:type="spellStart"/>
      <w:r w:rsidRPr="004771F2">
        <w:rPr>
          <w:rFonts w:ascii="Narkisim" w:hAnsi="Narkisim" w:cs="Narkisim"/>
          <w:sz w:val="22"/>
          <w:szCs w:val="22"/>
          <w:rtl/>
        </w:rPr>
        <w:t>דרבה</w:t>
      </w:r>
      <w:proofErr w:type="spellEnd"/>
      <w:r w:rsidRPr="004771F2">
        <w:rPr>
          <w:rFonts w:ascii="Narkisim" w:hAnsi="Narkisim" w:cs="Narkisim"/>
          <w:sz w:val="22"/>
          <w:szCs w:val="22"/>
          <w:rtl/>
        </w:rPr>
        <w:t xml:space="preserve">, חזייה דהוה </w:t>
      </w:r>
      <w:proofErr w:type="spellStart"/>
      <w:r w:rsidRPr="004771F2">
        <w:rPr>
          <w:rFonts w:ascii="Narkisim" w:hAnsi="Narkisim" w:cs="Narkisim"/>
          <w:sz w:val="22"/>
          <w:szCs w:val="22"/>
          <w:rtl/>
        </w:rPr>
        <w:t>קא</w:t>
      </w:r>
      <w:proofErr w:type="spellEnd"/>
      <w:r w:rsidRPr="004771F2">
        <w:rPr>
          <w:rFonts w:ascii="Narkisim" w:hAnsi="Narkisim" w:cs="Narkisim"/>
          <w:sz w:val="22"/>
          <w:szCs w:val="22"/>
          <w:rtl/>
        </w:rPr>
        <w:t xml:space="preserve"> בדח </w:t>
      </w:r>
      <w:proofErr w:type="spellStart"/>
      <w:r w:rsidRPr="004771F2">
        <w:rPr>
          <w:rFonts w:ascii="Narkisim" w:hAnsi="Narkisim" w:cs="Narkisim"/>
          <w:sz w:val="22"/>
          <w:szCs w:val="22"/>
          <w:rtl/>
        </w:rPr>
        <w:t>טובא</w:t>
      </w:r>
      <w:proofErr w:type="spellEnd"/>
      <w:r w:rsidRPr="004771F2">
        <w:rPr>
          <w:rFonts w:ascii="Narkisim" w:hAnsi="Narkisim" w:cs="Narkisim"/>
          <w:sz w:val="22"/>
          <w:szCs w:val="22"/>
          <w:rtl/>
        </w:rPr>
        <w:t xml:space="preserve">, אמר: 'וגילו ברעדה' (תהילים ב, יא) כתיב! אמר ליה: אנא תפילין </w:t>
      </w:r>
      <w:proofErr w:type="spellStart"/>
      <w:r w:rsidRPr="004771F2">
        <w:rPr>
          <w:rFonts w:ascii="Narkisim" w:hAnsi="Narkisim" w:cs="Narkisim"/>
          <w:sz w:val="22"/>
          <w:szCs w:val="22"/>
          <w:rtl/>
        </w:rPr>
        <w:t>מנחנא</w:t>
      </w:r>
      <w:proofErr w:type="spellEnd"/>
      <w:r w:rsidRPr="004771F2">
        <w:rPr>
          <w:rFonts w:ascii="Narkisim" w:hAnsi="Narkisim" w:cs="Narkisim"/>
          <w:sz w:val="22"/>
          <w:szCs w:val="22"/>
          <w:rtl/>
        </w:rPr>
        <w:t xml:space="preserve">. רבי ירמיה </w:t>
      </w:r>
      <w:proofErr w:type="spellStart"/>
      <w:r w:rsidRPr="004771F2">
        <w:rPr>
          <w:rFonts w:ascii="Narkisim" w:hAnsi="Narkisim" w:cs="Narkisim"/>
          <w:sz w:val="22"/>
          <w:szCs w:val="22"/>
          <w:rtl/>
        </w:rPr>
        <w:t>הוה</w:t>
      </w:r>
      <w:proofErr w:type="spellEnd"/>
      <w:r w:rsidRPr="004771F2">
        <w:rPr>
          <w:rFonts w:ascii="Narkisim" w:hAnsi="Narkisim" w:cs="Narkisim"/>
          <w:sz w:val="22"/>
          <w:szCs w:val="22"/>
          <w:rtl/>
        </w:rPr>
        <w:t xml:space="preserve"> יתיב </w:t>
      </w:r>
      <w:proofErr w:type="spellStart"/>
      <w:r w:rsidRPr="004771F2">
        <w:rPr>
          <w:rFonts w:ascii="Narkisim" w:hAnsi="Narkisim" w:cs="Narkisim"/>
          <w:sz w:val="22"/>
          <w:szCs w:val="22"/>
          <w:rtl/>
        </w:rPr>
        <w:t>קמיה</w:t>
      </w:r>
      <w:proofErr w:type="spellEnd"/>
      <w:r w:rsidRPr="004771F2">
        <w:rPr>
          <w:rFonts w:ascii="Narkisim" w:hAnsi="Narkisim" w:cs="Narkisim"/>
          <w:sz w:val="22"/>
          <w:szCs w:val="22"/>
          <w:rtl/>
        </w:rPr>
        <w:t xml:space="preserve"> דרבי </w:t>
      </w:r>
      <w:proofErr w:type="spellStart"/>
      <w:r w:rsidRPr="004771F2">
        <w:rPr>
          <w:rFonts w:ascii="Narkisim" w:hAnsi="Narkisim" w:cs="Narkisim"/>
          <w:sz w:val="22"/>
          <w:szCs w:val="22"/>
          <w:rtl/>
        </w:rPr>
        <w:t>זירא</w:t>
      </w:r>
      <w:proofErr w:type="spellEnd"/>
      <w:r w:rsidRPr="004771F2">
        <w:rPr>
          <w:rFonts w:ascii="Narkisim" w:hAnsi="Narkisim" w:cs="Narkisim"/>
          <w:sz w:val="22"/>
          <w:szCs w:val="22"/>
          <w:rtl/>
        </w:rPr>
        <w:t xml:space="preserve">, חזייה דהוה </w:t>
      </w:r>
      <w:proofErr w:type="spellStart"/>
      <w:r w:rsidRPr="004771F2">
        <w:rPr>
          <w:rFonts w:ascii="Narkisim" w:hAnsi="Narkisim" w:cs="Narkisim"/>
          <w:sz w:val="22"/>
          <w:szCs w:val="22"/>
          <w:rtl/>
        </w:rPr>
        <w:t>קא</w:t>
      </w:r>
      <w:proofErr w:type="spellEnd"/>
      <w:r w:rsidRPr="004771F2">
        <w:rPr>
          <w:rFonts w:ascii="Narkisim" w:hAnsi="Narkisim" w:cs="Narkisim"/>
          <w:sz w:val="22"/>
          <w:szCs w:val="22"/>
          <w:rtl/>
        </w:rPr>
        <w:t xml:space="preserve"> בדח </w:t>
      </w:r>
      <w:proofErr w:type="spellStart"/>
      <w:r w:rsidRPr="004771F2">
        <w:rPr>
          <w:rFonts w:ascii="Narkisim" w:hAnsi="Narkisim" w:cs="Narkisim"/>
          <w:sz w:val="22"/>
          <w:szCs w:val="22"/>
          <w:rtl/>
        </w:rPr>
        <w:t>טובא</w:t>
      </w:r>
      <w:proofErr w:type="spellEnd"/>
      <w:r w:rsidRPr="004771F2">
        <w:rPr>
          <w:rFonts w:ascii="Narkisim" w:hAnsi="Narkisim" w:cs="Narkisim"/>
          <w:sz w:val="22"/>
          <w:szCs w:val="22"/>
          <w:rtl/>
        </w:rPr>
        <w:t xml:space="preserve">, אמר ליה: 'בכל עצב יהיה מותר' (משלי יד, </w:t>
      </w:r>
      <w:proofErr w:type="spellStart"/>
      <w:r w:rsidRPr="004771F2">
        <w:rPr>
          <w:rFonts w:ascii="Narkisim" w:hAnsi="Narkisim" w:cs="Narkisim"/>
          <w:sz w:val="22"/>
          <w:szCs w:val="22"/>
          <w:rtl/>
        </w:rPr>
        <w:t>כג</w:t>
      </w:r>
      <w:proofErr w:type="spellEnd"/>
      <w:r w:rsidRPr="004771F2">
        <w:rPr>
          <w:rFonts w:ascii="Narkisim" w:hAnsi="Narkisim" w:cs="Narkisim"/>
          <w:sz w:val="22"/>
          <w:szCs w:val="22"/>
          <w:rtl/>
        </w:rPr>
        <w:t xml:space="preserve">), כתיב! - אמר ליה: אנא תפילין </w:t>
      </w:r>
      <w:proofErr w:type="spellStart"/>
      <w:r w:rsidRPr="004771F2">
        <w:rPr>
          <w:rFonts w:ascii="Narkisim" w:hAnsi="Narkisim" w:cs="Narkisim"/>
          <w:sz w:val="22"/>
          <w:szCs w:val="22"/>
          <w:rtl/>
        </w:rPr>
        <w:t>מנחנא</w:t>
      </w:r>
      <w:proofErr w:type="spellEnd"/>
      <w:r w:rsidRPr="004771F2">
        <w:rPr>
          <w:rFonts w:ascii="Narkisim" w:hAnsi="Narkisim" w:cs="Narkisim"/>
          <w:sz w:val="22"/>
          <w:szCs w:val="22"/>
          <w:rtl/>
        </w:rPr>
        <w:t>".</w:t>
      </w:r>
    </w:p>
  </w:footnote>
  <w:footnote w:id="11">
    <w:p w14:paraId="60C6DA6B" w14:textId="4F936503" w:rsidR="005B44ED" w:rsidRPr="004771F2" w:rsidRDefault="005B44ED" w:rsidP="005B44ED">
      <w:pPr>
        <w:pStyle w:val="a8"/>
        <w:jc w:val="both"/>
        <w:rPr>
          <w:rFonts w:ascii="Narkisim" w:hAnsi="Narkisim" w:cs="Narkisim"/>
          <w:sz w:val="22"/>
          <w:szCs w:val="22"/>
          <w:rtl/>
        </w:rPr>
      </w:pPr>
      <w:r w:rsidRPr="004771F2">
        <w:rPr>
          <w:rStyle w:val="aa"/>
          <w:rFonts w:ascii="Narkisim" w:hAnsi="Narkisim" w:cs="Narkisim"/>
          <w:sz w:val="22"/>
          <w:szCs w:val="22"/>
        </w:rPr>
        <w:footnoteRef/>
      </w:r>
      <w:r w:rsidRPr="004771F2">
        <w:rPr>
          <w:rFonts w:ascii="Narkisim" w:hAnsi="Narkisim" w:cs="Narkisim"/>
          <w:sz w:val="22"/>
          <w:szCs w:val="22"/>
          <w:rtl/>
        </w:rPr>
        <w:t xml:space="preserve"> </w:t>
      </w:r>
      <w:r w:rsidRPr="004771F2">
        <w:rPr>
          <w:rFonts w:ascii="Narkisim" w:hAnsi="Narkisim" w:cs="Narkisim"/>
          <w:sz w:val="22"/>
          <w:szCs w:val="22"/>
          <w:rtl/>
        </w:rPr>
        <w:t xml:space="preserve">הרב משה </w:t>
      </w:r>
      <w:proofErr w:type="spellStart"/>
      <w:r w:rsidRPr="004771F2">
        <w:rPr>
          <w:rFonts w:ascii="Narkisim" w:hAnsi="Narkisim" w:cs="Narkisim"/>
          <w:sz w:val="22"/>
          <w:szCs w:val="22"/>
          <w:rtl/>
        </w:rPr>
        <w:t>שטרנבוך</w:t>
      </w:r>
      <w:proofErr w:type="spellEnd"/>
      <w:r w:rsidRPr="004771F2">
        <w:rPr>
          <w:rFonts w:ascii="Narkisim" w:hAnsi="Narkisim" w:cs="Narkisim"/>
          <w:sz w:val="22"/>
          <w:szCs w:val="22"/>
          <w:rtl/>
        </w:rPr>
        <w:t xml:space="preserve"> (תשובות והנהגות, ב, סי' </w:t>
      </w:r>
      <w:proofErr w:type="spellStart"/>
      <w:r w:rsidRPr="004771F2">
        <w:rPr>
          <w:rFonts w:ascii="Narkisim" w:hAnsi="Narkisim" w:cs="Narkisim"/>
          <w:sz w:val="22"/>
          <w:szCs w:val="22"/>
          <w:rtl/>
        </w:rPr>
        <w:t>כט</w:t>
      </w:r>
      <w:proofErr w:type="spellEnd"/>
      <w:r w:rsidRPr="004771F2">
        <w:rPr>
          <w:rFonts w:ascii="Narkisim" w:hAnsi="Narkisim" w:cs="Narkisim"/>
          <w:sz w:val="22"/>
          <w:szCs w:val="22"/>
          <w:rtl/>
        </w:rPr>
        <w:t>) כתב:</w:t>
      </w:r>
      <w:r w:rsidRPr="004771F2">
        <w:rPr>
          <w:rFonts w:ascii="Narkisim" w:hAnsi="Narkisim" w:cs="Narkisim"/>
          <w:sz w:val="22"/>
          <w:szCs w:val="22"/>
        </w:rPr>
        <w:t xml:space="preserve"> </w:t>
      </w:r>
      <w:r w:rsidRPr="004771F2">
        <w:rPr>
          <w:rFonts w:ascii="Narkisim" w:hAnsi="Narkisim" w:cs="Narkisim"/>
          <w:sz w:val="22"/>
          <w:szCs w:val="22"/>
          <w:rtl/>
        </w:rPr>
        <w:t xml:space="preserve">"ונראה לפרש ע"פ חידוש מרן </w:t>
      </w:r>
      <w:proofErr w:type="spellStart"/>
      <w:r w:rsidRPr="004771F2">
        <w:rPr>
          <w:rFonts w:ascii="Narkisim" w:hAnsi="Narkisim" w:cs="Narkisim"/>
          <w:sz w:val="22"/>
          <w:szCs w:val="22"/>
          <w:rtl/>
        </w:rPr>
        <w:t>הגריז"ס</w:t>
      </w:r>
      <w:proofErr w:type="spellEnd"/>
      <w:r w:rsidRPr="004771F2">
        <w:rPr>
          <w:rFonts w:ascii="Narkisim" w:hAnsi="Narkisim" w:cs="Narkisim"/>
          <w:sz w:val="22"/>
          <w:szCs w:val="22"/>
          <w:rtl/>
        </w:rPr>
        <w:t xml:space="preserve"> [הרב יצחק זאב </w:t>
      </w:r>
      <w:proofErr w:type="spellStart"/>
      <w:r w:rsidRPr="004771F2">
        <w:rPr>
          <w:rFonts w:ascii="Narkisim" w:hAnsi="Narkisim" w:cs="Narkisim"/>
          <w:sz w:val="22"/>
          <w:szCs w:val="22"/>
          <w:rtl/>
        </w:rPr>
        <w:t>סולוביצ'יק</w:t>
      </w:r>
      <w:proofErr w:type="spellEnd"/>
      <w:r w:rsidRPr="004771F2">
        <w:rPr>
          <w:rFonts w:ascii="Narkisim" w:hAnsi="Narkisim" w:cs="Narkisim"/>
          <w:sz w:val="22"/>
          <w:szCs w:val="22"/>
          <w:rtl/>
        </w:rPr>
        <w:t xml:space="preserve">] זצ"ל שמפרש ברמב"ם (פ"ד הלכה י"ג) 'קטן היודע לשמור </w:t>
      </w:r>
      <w:proofErr w:type="spellStart"/>
      <w:r w:rsidRPr="004771F2">
        <w:rPr>
          <w:rFonts w:ascii="Narkisim" w:hAnsi="Narkisim" w:cs="Narkisim"/>
          <w:sz w:val="22"/>
          <w:szCs w:val="22"/>
          <w:rtl/>
        </w:rPr>
        <w:t>תפיליו</w:t>
      </w:r>
      <w:proofErr w:type="spellEnd"/>
      <w:r w:rsidRPr="004771F2">
        <w:rPr>
          <w:rFonts w:ascii="Narkisim" w:hAnsi="Narkisim" w:cs="Narkisim"/>
          <w:sz w:val="22"/>
          <w:szCs w:val="22"/>
          <w:rtl/>
        </w:rPr>
        <w:t xml:space="preserve"> אביו לוקח לו תפילין כדי לחנכו במצוות' ומפרש מרן זצ"ל שהרמב"ם דייק 'לשמור </w:t>
      </w:r>
      <w:proofErr w:type="spellStart"/>
      <w:r w:rsidRPr="004771F2">
        <w:rPr>
          <w:rFonts w:ascii="Narkisim" w:hAnsi="Narkisim" w:cs="Narkisim"/>
          <w:sz w:val="22"/>
          <w:szCs w:val="22"/>
          <w:rtl/>
        </w:rPr>
        <w:t>תפיליו</w:t>
      </w:r>
      <w:proofErr w:type="spellEnd"/>
      <w:r w:rsidRPr="004771F2">
        <w:rPr>
          <w:rFonts w:ascii="Narkisim" w:hAnsi="Narkisim" w:cs="Narkisim"/>
          <w:sz w:val="22"/>
          <w:szCs w:val="22"/>
          <w:rtl/>
        </w:rPr>
        <w:t xml:space="preserve">' ולא תפילין, </w:t>
      </w:r>
      <w:proofErr w:type="spellStart"/>
      <w:r w:rsidRPr="004771F2">
        <w:rPr>
          <w:rFonts w:ascii="Narkisim" w:hAnsi="Narkisim" w:cs="Narkisim"/>
          <w:sz w:val="22"/>
          <w:szCs w:val="22"/>
          <w:rtl/>
        </w:rPr>
        <w:t>דמיירי</w:t>
      </w:r>
      <w:proofErr w:type="spellEnd"/>
      <w:r w:rsidRPr="004771F2">
        <w:rPr>
          <w:rFonts w:ascii="Narkisim" w:hAnsi="Narkisim" w:cs="Narkisim"/>
          <w:sz w:val="22"/>
          <w:szCs w:val="22"/>
          <w:rtl/>
        </w:rPr>
        <w:t xml:space="preserve"> שיכול לשמור התפילין ולא לזורקם לארץ ולא לשחק בהם או להכניסם בבית </w:t>
      </w:r>
      <w:proofErr w:type="spellStart"/>
      <w:r w:rsidRPr="004771F2">
        <w:rPr>
          <w:rFonts w:ascii="Narkisim" w:hAnsi="Narkisim" w:cs="Narkisim"/>
          <w:sz w:val="22"/>
          <w:szCs w:val="22"/>
          <w:rtl/>
        </w:rPr>
        <w:t>הכסא</w:t>
      </w:r>
      <w:proofErr w:type="spellEnd"/>
      <w:r w:rsidRPr="004771F2">
        <w:rPr>
          <w:rFonts w:ascii="Narkisim" w:hAnsi="Narkisim" w:cs="Narkisim"/>
          <w:sz w:val="22"/>
          <w:szCs w:val="22"/>
          <w:rtl/>
        </w:rPr>
        <w:t xml:space="preserve">, אבל לא </w:t>
      </w:r>
      <w:proofErr w:type="spellStart"/>
      <w:r w:rsidRPr="004771F2">
        <w:rPr>
          <w:rFonts w:ascii="Narkisim" w:hAnsi="Narkisim" w:cs="Narkisim"/>
          <w:sz w:val="22"/>
          <w:szCs w:val="22"/>
          <w:rtl/>
        </w:rPr>
        <w:t>קאמר</w:t>
      </w:r>
      <w:proofErr w:type="spellEnd"/>
      <w:r w:rsidRPr="004771F2">
        <w:rPr>
          <w:rFonts w:ascii="Narkisim" w:hAnsi="Narkisim" w:cs="Narkisim"/>
          <w:sz w:val="22"/>
          <w:szCs w:val="22"/>
          <w:rtl/>
        </w:rPr>
        <w:t xml:space="preserve"> לשמור תפילין, לא להסיח דעת וכדומה, אלא </w:t>
      </w:r>
      <w:proofErr w:type="spellStart"/>
      <w:r w:rsidRPr="004771F2">
        <w:rPr>
          <w:rFonts w:ascii="Narkisim" w:hAnsi="Narkisim" w:cs="Narkisim"/>
          <w:sz w:val="22"/>
          <w:szCs w:val="22"/>
          <w:rtl/>
        </w:rPr>
        <w:t>תפיליו</w:t>
      </w:r>
      <w:proofErr w:type="spellEnd"/>
      <w:r w:rsidRPr="004771F2">
        <w:rPr>
          <w:rFonts w:ascii="Narkisim" w:hAnsi="Narkisim" w:cs="Narkisim"/>
          <w:sz w:val="22"/>
          <w:szCs w:val="22"/>
          <w:rtl/>
        </w:rPr>
        <w:t xml:space="preserve"> </w:t>
      </w:r>
      <w:proofErr w:type="spellStart"/>
      <w:r w:rsidRPr="004771F2">
        <w:rPr>
          <w:rFonts w:ascii="Narkisim" w:hAnsi="Narkisim" w:cs="Narkisim"/>
          <w:sz w:val="22"/>
          <w:szCs w:val="22"/>
          <w:rtl/>
        </w:rPr>
        <w:t>קאמר</w:t>
      </w:r>
      <w:proofErr w:type="spellEnd"/>
      <w:r w:rsidRPr="004771F2">
        <w:rPr>
          <w:rFonts w:ascii="Narkisim" w:hAnsi="Narkisim" w:cs="Narkisim"/>
          <w:sz w:val="22"/>
          <w:szCs w:val="22"/>
          <w:rtl/>
        </w:rPr>
        <w:t xml:space="preserve"> והיינו התפילין גופא". יש להעיר שדברים אלו בשמו של הרב יצחק זאב </w:t>
      </w:r>
      <w:proofErr w:type="spellStart"/>
      <w:r w:rsidRPr="004771F2">
        <w:rPr>
          <w:rFonts w:ascii="Narkisim" w:hAnsi="Narkisim" w:cs="Narkisim"/>
          <w:sz w:val="22"/>
          <w:szCs w:val="22"/>
          <w:rtl/>
        </w:rPr>
        <w:t>סולובייצ'יק</w:t>
      </w:r>
      <w:proofErr w:type="spellEnd"/>
      <w:r w:rsidRPr="004771F2">
        <w:rPr>
          <w:rFonts w:ascii="Narkisim" w:hAnsi="Narkisim" w:cs="Narkisim"/>
          <w:sz w:val="22"/>
          <w:szCs w:val="22"/>
          <w:rtl/>
        </w:rPr>
        <w:t xml:space="preserve">, לא תואמים לדבריו בגוף השיעור. כמו כן נראה שאין הבדל משמעותי בין לשמור </w:t>
      </w:r>
      <w:proofErr w:type="spellStart"/>
      <w:r w:rsidRPr="004771F2">
        <w:rPr>
          <w:rFonts w:ascii="Narkisim" w:hAnsi="Narkisim" w:cs="Narkisim"/>
          <w:sz w:val="22"/>
          <w:szCs w:val="22"/>
          <w:rtl/>
        </w:rPr>
        <w:t>תפיליו</w:t>
      </w:r>
      <w:proofErr w:type="spellEnd"/>
      <w:r w:rsidRPr="004771F2">
        <w:rPr>
          <w:rFonts w:ascii="Narkisim" w:hAnsi="Narkisim" w:cs="Narkisim"/>
          <w:sz w:val="22"/>
          <w:szCs w:val="22"/>
          <w:rtl/>
        </w:rPr>
        <w:t xml:space="preserve"> לבין לשמור תפילין. הרמב"ם כתב "לשמור </w:t>
      </w:r>
      <w:proofErr w:type="spellStart"/>
      <w:r w:rsidRPr="004771F2">
        <w:rPr>
          <w:rFonts w:ascii="Narkisim" w:hAnsi="Narkisim" w:cs="Narkisim"/>
          <w:sz w:val="22"/>
          <w:szCs w:val="22"/>
          <w:rtl/>
        </w:rPr>
        <w:t>תפיליו</w:t>
      </w:r>
      <w:proofErr w:type="spellEnd"/>
      <w:r w:rsidRPr="004771F2">
        <w:rPr>
          <w:rFonts w:ascii="Narkisim" w:hAnsi="Narkisim" w:cs="Narkisim"/>
          <w:sz w:val="22"/>
          <w:szCs w:val="22"/>
          <w:rtl/>
        </w:rPr>
        <w:t xml:space="preserve">" כמו הנוסח </w:t>
      </w:r>
      <w:proofErr w:type="spellStart"/>
      <w:r w:rsidRPr="004771F2">
        <w:rPr>
          <w:rFonts w:ascii="Narkisim" w:hAnsi="Narkisim" w:cs="Narkisim"/>
          <w:sz w:val="22"/>
          <w:szCs w:val="22"/>
          <w:rtl/>
        </w:rPr>
        <w:t>שבתוספתא</w:t>
      </w:r>
      <w:proofErr w:type="spellEnd"/>
      <w:r w:rsidRPr="004771F2">
        <w:rPr>
          <w:rFonts w:ascii="Narkisim" w:hAnsi="Narkisim" w:cs="Narkisim"/>
          <w:sz w:val="22"/>
          <w:szCs w:val="22"/>
          <w:rtl/>
        </w:rPr>
        <w:t xml:space="preserve"> ובמכילתא שצוינו לעיל. כאמור, העובדה שהרמב"ם כתב את ההלכה על חובת קטן היודע לשמור </w:t>
      </w:r>
      <w:proofErr w:type="spellStart"/>
      <w:r w:rsidRPr="004771F2">
        <w:rPr>
          <w:rFonts w:ascii="Narkisim" w:hAnsi="Narkisim" w:cs="Narkisim"/>
          <w:sz w:val="22"/>
          <w:szCs w:val="22"/>
          <w:rtl/>
        </w:rPr>
        <w:t>תפיליו</w:t>
      </w:r>
      <w:proofErr w:type="spellEnd"/>
      <w:r w:rsidRPr="004771F2">
        <w:rPr>
          <w:rFonts w:ascii="Narkisim" w:hAnsi="Narkisim" w:cs="Narkisim"/>
          <w:sz w:val="22"/>
          <w:szCs w:val="22"/>
          <w:rtl/>
        </w:rPr>
        <w:t xml:space="preserve"> במסגרת ההלכות הקשורות להסחת הדעת מתפילין, מלמדת  שלדברי הרמב"ם השמירה על תפילין היא שלא להסיח הדעת מהם. </w:t>
      </w:r>
    </w:p>
  </w:footnote>
  <w:footnote w:id="12">
    <w:p w14:paraId="47B62E56" w14:textId="77777777" w:rsidR="005B44ED" w:rsidRPr="004771F2" w:rsidRDefault="005B44ED" w:rsidP="005B44ED">
      <w:pPr>
        <w:pStyle w:val="a8"/>
        <w:jc w:val="both"/>
        <w:rPr>
          <w:rFonts w:ascii="Narkisim" w:hAnsi="Narkisim" w:cs="Narkisim"/>
          <w:sz w:val="22"/>
          <w:szCs w:val="22"/>
          <w:rtl/>
        </w:rPr>
      </w:pPr>
      <w:r w:rsidRPr="004771F2">
        <w:rPr>
          <w:rStyle w:val="aa"/>
          <w:rFonts w:ascii="Narkisim" w:hAnsi="Narkisim" w:cs="Narkisim"/>
          <w:sz w:val="22"/>
          <w:szCs w:val="22"/>
        </w:rPr>
        <w:footnoteRef/>
      </w:r>
      <w:r w:rsidRPr="004771F2">
        <w:rPr>
          <w:rFonts w:ascii="Narkisim" w:hAnsi="Narkisim" w:cs="Narkisim"/>
          <w:sz w:val="22"/>
          <w:szCs w:val="22"/>
          <w:rtl/>
        </w:rPr>
        <w:t xml:space="preserve"> </w:t>
      </w:r>
      <w:proofErr w:type="spellStart"/>
      <w:r w:rsidRPr="004771F2">
        <w:rPr>
          <w:rFonts w:ascii="Narkisim" w:hAnsi="Narkisim" w:cs="Narkisim"/>
          <w:sz w:val="22"/>
          <w:szCs w:val="22"/>
          <w:rtl/>
        </w:rPr>
        <w:t>הראי"ה</w:t>
      </w:r>
      <w:proofErr w:type="spellEnd"/>
      <w:r w:rsidRPr="004771F2">
        <w:rPr>
          <w:rFonts w:ascii="Narkisim" w:hAnsi="Narkisim" w:cs="Narkisim"/>
          <w:sz w:val="22"/>
          <w:szCs w:val="22"/>
          <w:rtl/>
        </w:rPr>
        <w:t xml:space="preserve"> קוק (חבש פאר, דף י"ב ע"ב-</w:t>
      </w:r>
      <w:proofErr w:type="spellStart"/>
      <w:r w:rsidRPr="004771F2">
        <w:rPr>
          <w:rFonts w:ascii="Narkisim" w:hAnsi="Narkisim" w:cs="Narkisim"/>
          <w:sz w:val="22"/>
          <w:szCs w:val="22"/>
          <w:rtl/>
        </w:rPr>
        <w:t>יג</w:t>
      </w:r>
      <w:proofErr w:type="spellEnd"/>
      <w:r w:rsidRPr="004771F2">
        <w:rPr>
          <w:rFonts w:ascii="Narkisim" w:hAnsi="Narkisim" w:cs="Narkisim"/>
          <w:sz w:val="22"/>
          <w:szCs w:val="22"/>
          <w:rtl/>
        </w:rPr>
        <w:t xml:space="preserve"> ע"א) דן אם קטן מניח תפילין שלא כדין, אם </w:t>
      </w:r>
      <w:proofErr w:type="spellStart"/>
      <w:r w:rsidRPr="004771F2">
        <w:rPr>
          <w:rFonts w:ascii="Narkisim" w:hAnsi="Narkisim" w:cs="Narkisim"/>
          <w:sz w:val="22"/>
          <w:szCs w:val="22"/>
          <w:rtl/>
        </w:rPr>
        <w:t>מחוייבים</w:t>
      </w:r>
      <w:proofErr w:type="spellEnd"/>
      <w:r w:rsidRPr="004771F2">
        <w:rPr>
          <w:rFonts w:ascii="Narkisim" w:hAnsi="Narkisim" w:cs="Narkisim"/>
          <w:sz w:val="22"/>
          <w:szCs w:val="22"/>
          <w:rtl/>
        </w:rPr>
        <w:t xml:space="preserve"> לתקנו. רבנים אחרים דנו בדבריו (שם דף סד ע"א-ע"ב, פט ע"ב). </w:t>
      </w:r>
    </w:p>
  </w:footnote>
  <w:footnote w:id="13">
    <w:p w14:paraId="331C6F90" w14:textId="2AD40210" w:rsidR="005B44ED" w:rsidRPr="004771F2" w:rsidRDefault="005B44ED" w:rsidP="005B44ED">
      <w:pPr>
        <w:spacing w:after="0" w:line="240" w:lineRule="auto"/>
        <w:jc w:val="both"/>
        <w:rPr>
          <w:rFonts w:ascii="Narkisim" w:hAnsi="Narkisim" w:cs="Narkisim"/>
        </w:rPr>
      </w:pPr>
      <w:r w:rsidRPr="004771F2">
        <w:rPr>
          <w:rStyle w:val="aa"/>
          <w:rFonts w:ascii="Narkisim" w:hAnsi="Narkisim" w:cs="Narkisim"/>
        </w:rPr>
        <w:footnoteRef/>
      </w:r>
      <w:r w:rsidRPr="004771F2">
        <w:rPr>
          <w:rFonts w:ascii="Narkisim" w:hAnsi="Narkisim" w:cs="Narkisim"/>
          <w:rtl/>
        </w:rPr>
        <w:t xml:space="preserve"> </w:t>
      </w:r>
      <w:r w:rsidRPr="004771F2">
        <w:rPr>
          <w:rFonts w:ascii="Narkisim" w:hAnsi="Narkisim" w:cs="Narkisim"/>
          <w:rtl/>
        </w:rPr>
        <w:t xml:space="preserve">דברים דומים: הרב יוסף דב </w:t>
      </w:r>
      <w:proofErr w:type="spellStart"/>
      <w:r w:rsidRPr="004771F2">
        <w:rPr>
          <w:rFonts w:ascii="Narkisim" w:hAnsi="Narkisim" w:cs="Narkisim"/>
          <w:rtl/>
        </w:rPr>
        <w:t>סולוביצ'יק</w:t>
      </w:r>
      <w:proofErr w:type="spellEnd"/>
      <w:r w:rsidRPr="004771F2">
        <w:rPr>
          <w:rFonts w:ascii="Narkisim" w:hAnsi="Narkisim" w:cs="Narkisim"/>
          <w:rtl/>
        </w:rPr>
        <w:t xml:space="preserve"> </w:t>
      </w:r>
      <w:r>
        <w:rPr>
          <w:rFonts w:ascii="Narkisim" w:hAnsi="Narkisim" w:cs="Narkisim" w:hint="cs"/>
          <w:rtl/>
        </w:rPr>
        <w:t>(</w:t>
      </w:r>
      <w:r w:rsidRPr="004771F2">
        <w:rPr>
          <w:rFonts w:ascii="Narkisim" w:hAnsi="Narkisim" w:cs="Narkisim"/>
          <w:rtl/>
        </w:rPr>
        <w:t xml:space="preserve">שיעורי </w:t>
      </w:r>
      <w:proofErr w:type="spellStart"/>
      <w:r w:rsidRPr="004771F2">
        <w:rPr>
          <w:rFonts w:ascii="Narkisim" w:hAnsi="Narkisim" w:cs="Narkisim"/>
          <w:rtl/>
        </w:rPr>
        <w:t>הגרי"ד</w:t>
      </w:r>
      <w:proofErr w:type="spellEnd"/>
      <w:r w:rsidRPr="004771F2">
        <w:rPr>
          <w:rFonts w:ascii="Narkisim" w:hAnsi="Narkisim" w:cs="Narkisim"/>
          <w:rtl/>
        </w:rPr>
        <w:t xml:space="preserve"> - תפילין, סת"ם ציצית, עמ' </w:t>
      </w:r>
      <w:proofErr w:type="spellStart"/>
      <w:r w:rsidRPr="004771F2">
        <w:rPr>
          <w:rFonts w:ascii="Narkisim" w:hAnsi="Narkisim" w:cs="Narkisim"/>
          <w:rtl/>
        </w:rPr>
        <w:t>סו-סז</w:t>
      </w:r>
      <w:proofErr w:type="spellEnd"/>
      <w:r>
        <w:rPr>
          <w:rFonts w:ascii="Narkisim" w:hAnsi="Narkisim" w:cs="Narkisim" w:hint="cs"/>
          <w:rtl/>
        </w:rPr>
        <w:t xml:space="preserve">; </w:t>
      </w:r>
      <w:r w:rsidRPr="004771F2">
        <w:rPr>
          <w:rFonts w:ascii="Narkisim" w:hAnsi="Narkisim" w:cs="Narkisim"/>
          <w:rtl/>
        </w:rPr>
        <w:t>רשימות שיעורים,  ברכות טו ע"א</w:t>
      </w:r>
      <w:r>
        <w:rPr>
          <w:rFonts w:ascii="Narkisim" w:hAnsi="Narkisim" w:cs="Narkisim" w:hint="cs"/>
          <w:rtl/>
        </w:rPr>
        <w:t>)</w:t>
      </w:r>
      <w:r w:rsidRPr="004771F2">
        <w:rPr>
          <w:rFonts w:ascii="Narkisim" w:hAnsi="Narkisim" w:cs="Narkisim"/>
          <w:rtl/>
        </w:rPr>
        <w:t>; הרב יחיאל יעקב וינברג</w:t>
      </w:r>
      <w:r>
        <w:rPr>
          <w:rFonts w:ascii="Narkisim" w:hAnsi="Narkisim" w:cs="Narkisim" w:hint="cs"/>
          <w:rtl/>
        </w:rPr>
        <w:t xml:space="preserve"> ("</w:t>
      </w:r>
      <w:proofErr w:type="spellStart"/>
      <w:r w:rsidRPr="004771F2">
        <w:rPr>
          <w:rFonts w:ascii="Narkisim" w:hAnsi="Narkisim" w:cs="Narkisim"/>
          <w:rtl/>
        </w:rPr>
        <w:t>בענין</w:t>
      </w:r>
      <w:proofErr w:type="spellEnd"/>
      <w:r w:rsidRPr="004771F2">
        <w:rPr>
          <w:rFonts w:ascii="Narkisim" w:hAnsi="Narkisim" w:cs="Narkisim"/>
          <w:rtl/>
        </w:rPr>
        <w:t xml:space="preserve"> היסח הדעת מתפילין", שרידי אש, מסכת ברכות סימן ב</w:t>
      </w:r>
      <w:r>
        <w:rPr>
          <w:rFonts w:ascii="Narkisim" w:hAnsi="Narkisim" w:cs="Narkisim" w:hint="cs"/>
          <w:rtl/>
        </w:rPr>
        <w:t>)</w:t>
      </w:r>
      <w:r w:rsidRPr="004771F2">
        <w:rPr>
          <w:rFonts w:ascii="Narkisim" w:hAnsi="Narkisim" w:cs="Narkisim"/>
          <w:rtl/>
        </w:rPr>
        <w:t xml:space="preserve">; הרב משה לייב שחור </w:t>
      </w:r>
      <w:r>
        <w:rPr>
          <w:rFonts w:ascii="Narkisim" w:hAnsi="Narkisim" w:cs="Narkisim" w:hint="cs"/>
          <w:rtl/>
        </w:rPr>
        <w:t>(</w:t>
      </w:r>
      <w:r w:rsidRPr="004771F2">
        <w:rPr>
          <w:rFonts w:ascii="Narkisim" w:hAnsi="Narkisim" w:cs="Narkisim"/>
          <w:rtl/>
        </w:rPr>
        <w:t xml:space="preserve">"עניני תפילין", בתוך: בשמן רענן, ב, עמ' </w:t>
      </w:r>
      <w:proofErr w:type="spellStart"/>
      <w:r w:rsidRPr="004771F2">
        <w:rPr>
          <w:rFonts w:ascii="Narkisim" w:hAnsi="Narkisim" w:cs="Narkisim"/>
          <w:rtl/>
        </w:rPr>
        <w:t>רחצ-שו</w:t>
      </w:r>
      <w:proofErr w:type="spellEnd"/>
      <w:r>
        <w:rPr>
          <w:rFonts w:ascii="Narkisim" w:hAnsi="Narkisim" w:cs="Narkisim" w:hint="cs"/>
          <w:rtl/>
        </w:rPr>
        <w:t>)</w:t>
      </w:r>
      <w:r w:rsidRPr="004771F2">
        <w:rPr>
          <w:rFonts w:ascii="Narkisim" w:hAnsi="Narkisim" w:cs="Narkisim"/>
          <w:rtl/>
        </w:rPr>
        <w:t xml:space="preserve">. על היחס בין שתי ברכות התפילין, ראה גם: </w:t>
      </w:r>
      <w:proofErr w:type="spellStart"/>
      <w:r w:rsidRPr="004771F2">
        <w:rPr>
          <w:rFonts w:ascii="Narkisim" w:hAnsi="Narkisim" w:cs="Narkisim"/>
          <w:rtl/>
        </w:rPr>
        <w:t>הראי"ה</w:t>
      </w:r>
      <w:proofErr w:type="spellEnd"/>
      <w:r w:rsidRPr="004771F2">
        <w:rPr>
          <w:rFonts w:ascii="Narkisim" w:hAnsi="Narkisim" w:cs="Narkisim"/>
          <w:rtl/>
        </w:rPr>
        <w:t xml:space="preserve"> קוק</w:t>
      </w:r>
      <w:r>
        <w:rPr>
          <w:rFonts w:ascii="Narkisim" w:hAnsi="Narkisim" w:cs="Narkisim" w:hint="cs"/>
          <w:rtl/>
        </w:rPr>
        <w:t xml:space="preserve"> (</w:t>
      </w:r>
      <w:r w:rsidRPr="004771F2">
        <w:rPr>
          <w:rFonts w:ascii="Narkisim" w:hAnsi="Narkisim" w:cs="Narkisim"/>
          <w:rtl/>
        </w:rPr>
        <w:t xml:space="preserve">עולת ראיה, א, עמ' </w:t>
      </w:r>
      <w:proofErr w:type="spellStart"/>
      <w:r w:rsidRPr="004771F2">
        <w:rPr>
          <w:rFonts w:ascii="Narkisim" w:hAnsi="Narkisim" w:cs="Narkisim"/>
          <w:rtl/>
        </w:rPr>
        <w:t>כט</w:t>
      </w:r>
      <w:proofErr w:type="spellEnd"/>
      <w:r w:rsidRPr="004771F2">
        <w:rPr>
          <w:rFonts w:ascii="Narkisim" w:hAnsi="Narkisim" w:cs="Narkisim"/>
          <w:rtl/>
        </w:rPr>
        <w:t>-לב</w:t>
      </w:r>
      <w:r>
        <w:rPr>
          <w:rFonts w:ascii="Narkisim" w:hAnsi="Narkisim" w:cs="Narkisim" w:hint="cs"/>
          <w:rtl/>
        </w:rPr>
        <w:t>)</w:t>
      </w:r>
      <w:r w:rsidRPr="004771F2">
        <w:rPr>
          <w:rFonts w:ascii="Narkisim" w:hAnsi="Narkisim" w:cs="Narkisim"/>
          <w:rtl/>
        </w:rPr>
        <w:t>.</w:t>
      </w:r>
    </w:p>
  </w:footnote>
  <w:footnote w:id="14">
    <w:p w14:paraId="64F0A461" w14:textId="77777777" w:rsidR="005B44ED" w:rsidRPr="004771F2" w:rsidRDefault="005B44ED" w:rsidP="005B44ED">
      <w:pPr>
        <w:pStyle w:val="a8"/>
        <w:jc w:val="both"/>
        <w:rPr>
          <w:rFonts w:ascii="Narkisim" w:hAnsi="Narkisim" w:cs="Narkisim"/>
          <w:sz w:val="22"/>
          <w:szCs w:val="22"/>
        </w:rPr>
      </w:pPr>
      <w:r w:rsidRPr="004771F2">
        <w:rPr>
          <w:rStyle w:val="aa"/>
          <w:rFonts w:ascii="Narkisim" w:hAnsi="Narkisim" w:cs="Narkisim"/>
          <w:sz w:val="22"/>
          <w:szCs w:val="22"/>
        </w:rPr>
        <w:footnoteRef/>
      </w:r>
      <w:r w:rsidRPr="004771F2">
        <w:rPr>
          <w:rFonts w:ascii="Narkisim" w:hAnsi="Narkisim" w:cs="Narkisim"/>
          <w:sz w:val="22"/>
          <w:szCs w:val="22"/>
          <w:rtl/>
        </w:rPr>
        <w:t xml:space="preserve"> </w:t>
      </w:r>
      <w:r w:rsidRPr="004771F2">
        <w:rPr>
          <w:rFonts w:ascii="Narkisim" w:hAnsi="Narkisim" w:cs="Narkisim"/>
          <w:sz w:val="22"/>
          <w:szCs w:val="22"/>
          <w:rtl/>
        </w:rPr>
        <w:t xml:space="preserve">הרמב"ן </w:t>
      </w:r>
      <w:proofErr w:type="spellStart"/>
      <w:r w:rsidRPr="004771F2">
        <w:rPr>
          <w:rFonts w:ascii="Narkisim" w:hAnsi="Narkisim" w:cs="Narkisim"/>
          <w:sz w:val="22"/>
          <w:szCs w:val="22"/>
          <w:rtl/>
        </w:rPr>
        <w:t>והרשב"א</w:t>
      </w:r>
      <w:proofErr w:type="spellEnd"/>
      <w:r w:rsidRPr="004771F2">
        <w:rPr>
          <w:rFonts w:ascii="Narkisim" w:hAnsi="Narkisim" w:cs="Narkisim"/>
          <w:sz w:val="22"/>
          <w:szCs w:val="22"/>
          <w:rtl/>
        </w:rPr>
        <w:t xml:space="preserve"> (נדה שם) כתבו: "נראה לבני </w:t>
      </w:r>
      <w:proofErr w:type="spellStart"/>
      <w:r w:rsidRPr="004771F2">
        <w:rPr>
          <w:rFonts w:ascii="Narkisim" w:hAnsi="Narkisim" w:cs="Narkisim"/>
          <w:sz w:val="22"/>
          <w:szCs w:val="22"/>
          <w:rtl/>
        </w:rPr>
        <w:t>מערבא</w:t>
      </w:r>
      <w:proofErr w:type="spellEnd"/>
      <w:r w:rsidRPr="004771F2">
        <w:rPr>
          <w:rFonts w:ascii="Narkisim" w:hAnsi="Narkisim" w:cs="Narkisim"/>
          <w:sz w:val="22"/>
          <w:szCs w:val="22"/>
          <w:rtl/>
        </w:rPr>
        <w:t xml:space="preserve"> ה"ה לכל המצות שטעונות ברכה לאחריהן, וזה שאמרו בירושלמי </w:t>
      </w:r>
      <w:proofErr w:type="spellStart"/>
      <w:r w:rsidRPr="004771F2">
        <w:rPr>
          <w:rFonts w:ascii="Narkisim" w:hAnsi="Narkisim" w:cs="Narkisim"/>
          <w:sz w:val="22"/>
          <w:szCs w:val="22"/>
          <w:rtl/>
        </w:rPr>
        <w:t>אתיא</w:t>
      </w:r>
      <w:proofErr w:type="spellEnd"/>
      <w:r w:rsidRPr="004771F2">
        <w:rPr>
          <w:rFonts w:ascii="Narkisim" w:hAnsi="Narkisim" w:cs="Narkisim"/>
          <w:sz w:val="22"/>
          <w:szCs w:val="22"/>
          <w:rtl/>
        </w:rPr>
        <w:t xml:space="preserve"> </w:t>
      </w:r>
      <w:proofErr w:type="spellStart"/>
      <w:r w:rsidRPr="004771F2">
        <w:rPr>
          <w:rFonts w:ascii="Narkisim" w:hAnsi="Narkisim" w:cs="Narkisim"/>
          <w:sz w:val="22"/>
          <w:szCs w:val="22"/>
          <w:rtl/>
        </w:rPr>
        <w:t>כמ"ד</w:t>
      </w:r>
      <w:proofErr w:type="spellEnd"/>
      <w:r w:rsidRPr="004771F2">
        <w:rPr>
          <w:rFonts w:ascii="Narkisim" w:hAnsi="Narkisim" w:cs="Narkisim"/>
          <w:sz w:val="22"/>
          <w:szCs w:val="22"/>
          <w:rtl/>
        </w:rPr>
        <w:t xml:space="preserve"> בחוקת תפילין לא הקפידו אלא על הלשון </w:t>
      </w:r>
      <w:proofErr w:type="spellStart"/>
      <w:r w:rsidRPr="004771F2">
        <w:rPr>
          <w:rFonts w:ascii="Narkisim" w:hAnsi="Narkisim" w:cs="Narkisim"/>
          <w:sz w:val="22"/>
          <w:szCs w:val="22"/>
          <w:rtl/>
        </w:rPr>
        <w:t>דלשמור</w:t>
      </w:r>
      <w:proofErr w:type="spellEnd"/>
      <w:r w:rsidRPr="004771F2">
        <w:rPr>
          <w:rFonts w:ascii="Narkisim" w:hAnsi="Narkisim" w:cs="Narkisim"/>
          <w:sz w:val="22"/>
          <w:szCs w:val="22"/>
          <w:rtl/>
        </w:rPr>
        <w:t xml:space="preserve"> </w:t>
      </w:r>
      <w:proofErr w:type="spellStart"/>
      <w:r w:rsidRPr="004771F2">
        <w:rPr>
          <w:rFonts w:ascii="Narkisim" w:hAnsi="Narkisim" w:cs="Narkisim"/>
          <w:sz w:val="22"/>
          <w:szCs w:val="22"/>
          <w:rtl/>
        </w:rPr>
        <w:t>חקיו</w:t>
      </w:r>
      <w:proofErr w:type="spellEnd"/>
      <w:r w:rsidRPr="004771F2">
        <w:rPr>
          <w:rFonts w:ascii="Narkisim" w:hAnsi="Narkisim" w:cs="Narkisim"/>
          <w:sz w:val="22"/>
          <w:szCs w:val="22"/>
          <w:rtl/>
        </w:rPr>
        <w:t xml:space="preserve"> אבל שאר כל המצות אין </w:t>
      </w:r>
      <w:proofErr w:type="spellStart"/>
      <w:r w:rsidRPr="004771F2">
        <w:rPr>
          <w:rFonts w:ascii="Narkisim" w:hAnsi="Narkisim" w:cs="Narkisim"/>
          <w:sz w:val="22"/>
          <w:szCs w:val="22"/>
          <w:rtl/>
        </w:rPr>
        <w:t>מברכין</w:t>
      </w:r>
      <w:proofErr w:type="spellEnd"/>
      <w:r w:rsidRPr="004771F2">
        <w:rPr>
          <w:rFonts w:ascii="Narkisim" w:hAnsi="Narkisim" w:cs="Narkisim"/>
          <w:sz w:val="22"/>
          <w:szCs w:val="22"/>
          <w:rtl/>
        </w:rPr>
        <w:t xml:space="preserve"> אלא לשמור מצותיו". </w:t>
      </w:r>
    </w:p>
  </w:footnote>
  <w:footnote w:id="15">
    <w:p w14:paraId="7EDEF87F" w14:textId="77777777" w:rsidR="005B44ED" w:rsidRPr="004771F2" w:rsidRDefault="005B44ED" w:rsidP="005B44ED">
      <w:pPr>
        <w:spacing w:after="0" w:line="240" w:lineRule="auto"/>
        <w:jc w:val="both"/>
        <w:rPr>
          <w:rFonts w:ascii="Narkisim" w:hAnsi="Narkisim" w:cs="Narkisim"/>
          <w:rtl/>
        </w:rPr>
      </w:pPr>
      <w:r w:rsidRPr="004771F2">
        <w:rPr>
          <w:rStyle w:val="aa"/>
          <w:rFonts w:ascii="Narkisim" w:hAnsi="Narkisim" w:cs="Narkisim"/>
        </w:rPr>
        <w:footnoteRef/>
      </w:r>
      <w:proofErr w:type="spellStart"/>
      <w:r w:rsidRPr="004771F2">
        <w:rPr>
          <w:rFonts w:ascii="Narkisim" w:hAnsi="Narkisim" w:cs="Narkisim"/>
          <w:rtl/>
        </w:rPr>
        <w:t>הר"ן</w:t>
      </w:r>
      <w:proofErr w:type="spellEnd"/>
      <w:r w:rsidRPr="004771F2">
        <w:rPr>
          <w:rFonts w:ascii="Narkisim" w:hAnsi="Narkisim" w:cs="Narkisim"/>
          <w:rtl/>
        </w:rPr>
        <w:t xml:space="preserve"> (סוכה </w:t>
      </w:r>
      <w:proofErr w:type="spellStart"/>
      <w:r w:rsidRPr="004771F2">
        <w:rPr>
          <w:rFonts w:ascii="Narkisim" w:hAnsi="Narkisim" w:cs="Narkisim"/>
          <w:rtl/>
        </w:rPr>
        <w:t>כב</w:t>
      </w:r>
      <w:proofErr w:type="spellEnd"/>
      <w:r w:rsidRPr="004771F2">
        <w:rPr>
          <w:rFonts w:ascii="Narkisim" w:hAnsi="Narkisim" w:cs="Narkisim"/>
          <w:rtl/>
        </w:rPr>
        <w:t xml:space="preserve"> ע"א-ע"ב בדפי </w:t>
      </w:r>
      <w:proofErr w:type="spellStart"/>
      <w:r w:rsidRPr="004771F2">
        <w:rPr>
          <w:rFonts w:ascii="Narkisim" w:hAnsi="Narkisim" w:cs="Narkisim"/>
          <w:rtl/>
        </w:rPr>
        <w:t>הרי"ף</w:t>
      </w:r>
      <w:proofErr w:type="spellEnd"/>
      <w:r w:rsidRPr="004771F2">
        <w:rPr>
          <w:rFonts w:ascii="Narkisim" w:hAnsi="Narkisim" w:cs="Narkisim"/>
          <w:rtl/>
        </w:rPr>
        <w:t>) כתב שהיו "</w:t>
      </w:r>
      <w:proofErr w:type="spellStart"/>
      <w:r w:rsidRPr="004771F2">
        <w:rPr>
          <w:rFonts w:ascii="Narkisim" w:hAnsi="Narkisim" w:cs="Narkisim"/>
          <w:rtl/>
        </w:rPr>
        <w:t>מברכין</w:t>
      </w:r>
      <w:proofErr w:type="spellEnd"/>
      <w:r w:rsidRPr="004771F2">
        <w:rPr>
          <w:rFonts w:ascii="Narkisim" w:hAnsi="Narkisim" w:cs="Narkisim"/>
          <w:rtl/>
        </w:rPr>
        <w:t xml:space="preserve"> עליהן 'לשמור את התפילין' כלומר מהיסח הדעת או כיוצא בזה". יש להעיר שנוסח הברכה הוא "לשמור חוקיו". </w:t>
      </w:r>
      <w:proofErr w:type="spellStart"/>
      <w:r w:rsidRPr="004771F2">
        <w:rPr>
          <w:rFonts w:ascii="Narkisim" w:hAnsi="Narkisim" w:cs="Narkisim"/>
          <w:rtl/>
        </w:rPr>
        <w:t>התוס</w:t>
      </w:r>
      <w:proofErr w:type="spellEnd"/>
      <w:r w:rsidRPr="004771F2">
        <w:rPr>
          <w:rFonts w:ascii="Narkisim" w:hAnsi="Narkisim" w:cs="Narkisim"/>
          <w:rtl/>
        </w:rPr>
        <w:t xml:space="preserve">' (סוכה לט ע"א ד"ה אבל) כתב בשם ר"ת "דאין </w:t>
      </w:r>
      <w:proofErr w:type="spellStart"/>
      <w:r w:rsidRPr="004771F2">
        <w:rPr>
          <w:rFonts w:ascii="Narkisim" w:hAnsi="Narkisim" w:cs="Narkisim"/>
          <w:rtl/>
        </w:rPr>
        <w:t>מברכין</w:t>
      </w:r>
      <w:proofErr w:type="spellEnd"/>
      <w:r w:rsidRPr="004771F2">
        <w:rPr>
          <w:rFonts w:ascii="Narkisim" w:hAnsi="Narkisim" w:cs="Narkisim"/>
          <w:rtl/>
        </w:rPr>
        <w:t xml:space="preserve"> 'לשמור חוקיו' אלא </w:t>
      </w:r>
      <w:proofErr w:type="spellStart"/>
      <w:r w:rsidRPr="004771F2">
        <w:rPr>
          <w:rFonts w:ascii="Narkisim" w:hAnsi="Narkisim" w:cs="Narkisim"/>
          <w:rtl/>
        </w:rPr>
        <w:t>אתפילין</w:t>
      </w:r>
      <w:proofErr w:type="spellEnd"/>
      <w:r w:rsidRPr="004771F2">
        <w:rPr>
          <w:rFonts w:ascii="Narkisim" w:hAnsi="Narkisim" w:cs="Narkisim"/>
          <w:rtl/>
        </w:rPr>
        <w:t xml:space="preserve"> </w:t>
      </w:r>
      <w:proofErr w:type="spellStart"/>
      <w:r w:rsidRPr="004771F2">
        <w:rPr>
          <w:rFonts w:ascii="Narkisim" w:hAnsi="Narkisim" w:cs="Narkisim"/>
          <w:rtl/>
        </w:rPr>
        <w:t>לחודייהו</w:t>
      </w:r>
      <w:proofErr w:type="spellEnd"/>
      <w:r w:rsidRPr="004771F2">
        <w:rPr>
          <w:rFonts w:ascii="Narkisim" w:hAnsi="Narkisim" w:cs="Narkisim"/>
          <w:rtl/>
        </w:rPr>
        <w:t xml:space="preserve"> </w:t>
      </w:r>
      <w:proofErr w:type="spellStart"/>
      <w:r w:rsidRPr="004771F2">
        <w:rPr>
          <w:rFonts w:ascii="Narkisim" w:hAnsi="Narkisim" w:cs="Narkisim"/>
          <w:rtl/>
        </w:rPr>
        <w:t>ודוקא</w:t>
      </w:r>
      <w:proofErr w:type="spellEnd"/>
      <w:r w:rsidRPr="004771F2">
        <w:rPr>
          <w:rFonts w:ascii="Narkisim" w:hAnsi="Narkisim" w:cs="Narkisim"/>
          <w:rtl/>
        </w:rPr>
        <w:t xml:space="preserve"> כשמסלקן משום לילה וכמאן </w:t>
      </w:r>
      <w:proofErr w:type="spellStart"/>
      <w:r w:rsidRPr="004771F2">
        <w:rPr>
          <w:rFonts w:ascii="Narkisim" w:hAnsi="Narkisim" w:cs="Narkisim"/>
          <w:rtl/>
        </w:rPr>
        <w:t>דאמר</w:t>
      </w:r>
      <w:proofErr w:type="spellEnd"/>
      <w:r w:rsidRPr="004771F2">
        <w:rPr>
          <w:rFonts w:ascii="Narkisim" w:hAnsi="Narkisim" w:cs="Narkisim"/>
          <w:rtl/>
        </w:rPr>
        <w:t xml:space="preserve"> לילה לאו זמן תפילין הוא". </w:t>
      </w:r>
      <w:proofErr w:type="spellStart"/>
      <w:r w:rsidRPr="004771F2">
        <w:rPr>
          <w:rFonts w:ascii="Narkisim" w:hAnsi="Narkisim" w:cs="Narkisim"/>
          <w:rtl/>
        </w:rPr>
        <w:t>בתוס</w:t>
      </w:r>
      <w:proofErr w:type="spellEnd"/>
      <w:r w:rsidRPr="004771F2">
        <w:rPr>
          <w:rFonts w:ascii="Narkisim" w:hAnsi="Narkisim" w:cs="Narkisim"/>
          <w:rtl/>
        </w:rPr>
        <w:t xml:space="preserve">' שנזכר למעלה לא נאמר שהוא בשמו של ר"ת, ולא ברור האם ר"ת יסכים לכך שדבי רב אשי ברכו בכל משמוש "לשמור חוקיו". אמנם תוספות </w:t>
      </w:r>
      <w:proofErr w:type="spellStart"/>
      <w:r w:rsidRPr="004771F2">
        <w:rPr>
          <w:rFonts w:ascii="Narkisim" w:hAnsi="Narkisim" w:cs="Narkisim"/>
          <w:rtl/>
        </w:rPr>
        <w:t>הרא"ש</w:t>
      </w:r>
      <w:proofErr w:type="spellEnd"/>
      <w:r w:rsidRPr="004771F2">
        <w:rPr>
          <w:rFonts w:ascii="Narkisim" w:hAnsi="Narkisim" w:cs="Narkisim"/>
          <w:rtl/>
        </w:rPr>
        <w:t xml:space="preserve"> (סוכה מו ע"א) חלק על התוספות וכתב: "ולא </w:t>
      </w:r>
      <w:proofErr w:type="spellStart"/>
      <w:r w:rsidRPr="004771F2">
        <w:rPr>
          <w:rFonts w:ascii="Narkisim" w:hAnsi="Narkisim" w:cs="Narkisim"/>
          <w:rtl/>
        </w:rPr>
        <w:t>נהירא</w:t>
      </w:r>
      <w:proofErr w:type="spellEnd"/>
      <w:r w:rsidRPr="004771F2">
        <w:rPr>
          <w:rFonts w:ascii="Narkisim" w:hAnsi="Narkisim" w:cs="Narkisim"/>
          <w:rtl/>
        </w:rPr>
        <w:t xml:space="preserve"> לי </w:t>
      </w:r>
      <w:proofErr w:type="spellStart"/>
      <w:r w:rsidRPr="004771F2">
        <w:rPr>
          <w:rFonts w:ascii="Narkisim" w:hAnsi="Narkisim" w:cs="Narkisim"/>
          <w:rtl/>
        </w:rPr>
        <w:t>דהאי</w:t>
      </w:r>
      <w:proofErr w:type="spellEnd"/>
      <w:r w:rsidRPr="004771F2">
        <w:rPr>
          <w:rFonts w:ascii="Narkisim" w:hAnsi="Narkisim" w:cs="Narkisim"/>
          <w:rtl/>
        </w:rPr>
        <w:t xml:space="preserve"> ברכה לא </w:t>
      </w:r>
      <w:proofErr w:type="spellStart"/>
      <w:r w:rsidRPr="004771F2">
        <w:rPr>
          <w:rFonts w:ascii="Narkisim" w:hAnsi="Narkisim" w:cs="Narkisim"/>
          <w:rtl/>
        </w:rPr>
        <w:t>שייכא</w:t>
      </w:r>
      <w:proofErr w:type="spellEnd"/>
      <w:r w:rsidRPr="004771F2">
        <w:rPr>
          <w:rFonts w:ascii="Narkisim" w:hAnsi="Narkisim" w:cs="Narkisim"/>
          <w:rtl/>
        </w:rPr>
        <w:t xml:space="preserve"> אלא בשעת סילוק ולמ"ד לילה לאו זמן תפילין הוא ...ודווקא כשהוא מסלקן סמוך לחשיכה דיש מצוה בסילוקן. הילכך נראה לי שמברך 'להניח', והאי </w:t>
      </w:r>
      <w:proofErr w:type="spellStart"/>
      <w:r w:rsidRPr="004771F2">
        <w:rPr>
          <w:rFonts w:ascii="Narkisim" w:hAnsi="Narkisim" w:cs="Narkisim"/>
          <w:rtl/>
        </w:rPr>
        <w:t>דמברכי</w:t>
      </w:r>
      <w:proofErr w:type="spellEnd"/>
      <w:r w:rsidRPr="004771F2">
        <w:rPr>
          <w:rFonts w:ascii="Narkisim" w:hAnsi="Narkisim" w:cs="Narkisim"/>
          <w:rtl/>
        </w:rPr>
        <w:t xml:space="preserve"> כל אימת </w:t>
      </w:r>
      <w:proofErr w:type="spellStart"/>
      <w:r w:rsidRPr="004771F2">
        <w:rPr>
          <w:rFonts w:ascii="Narkisim" w:hAnsi="Narkisim" w:cs="Narkisim"/>
          <w:rtl/>
        </w:rPr>
        <w:t>דמשמשי</w:t>
      </w:r>
      <w:proofErr w:type="spellEnd"/>
      <w:r w:rsidRPr="004771F2">
        <w:rPr>
          <w:rFonts w:ascii="Narkisim" w:hAnsi="Narkisim" w:cs="Narkisim"/>
          <w:rtl/>
        </w:rPr>
        <w:t xml:space="preserve"> בהו היינו לאחר שהסיחו דעתם </w:t>
      </w:r>
      <w:proofErr w:type="spellStart"/>
      <w:r w:rsidRPr="004771F2">
        <w:rPr>
          <w:rFonts w:ascii="Narkisim" w:hAnsi="Narkisim" w:cs="Narkisim"/>
          <w:rtl/>
        </w:rPr>
        <w:t>והוי</w:t>
      </w:r>
      <w:proofErr w:type="spellEnd"/>
      <w:r w:rsidRPr="004771F2">
        <w:rPr>
          <w:rFonts w:ascii="Narkisim" w:hAnsi="Narkisim" w:cs="Narkisim"/>
          <w:rtl/>
        </w:rPr>
        <w:t xml:space="preserve"> משמוש זה </w:t>
      </w:r>
      <w:proofErr w:type="spellStart"/>
      <w:r w:rsidRPr="004771F2">
        <w:rPr>
          <w:rFonts w:ascii="Narkisim" w:hAnsi="Narkisim" w:cs="Narkisim"/>
          <w:rtl/>
        </w:rPr>
        <w:t>כתחלת</w:t>
      </w:r>
      <w:proofErr w:type="spellEnd"/>
      <w:r w:rsidRPr="004771F2">
        <w:rPr>
          <w:rFonts w:ascii="Narkisim" w:hAnsi="Narkisim" w:cs="Narkisim"/>
          <w:rtl/>
        </w:rPr>
        <w:t xml:space="preserve"> הנחה". יש להעיר עוד ש"רבנן דבי רב אשי" היו בבבל, והנהגה זו לברך "לשמור חוקיו" היא הנהגה של בני </w:t>
      </w:r>
      <w:proofErr w:type="spellStart"/>
      <w:r w:rsidRPr="004771F2">
        <w:rPr>
          <w:rFonts w:ascii="Narkisim" w:hAnsi="Narkisim" w:cs="Narkisim"/>
          <w:rtl/>
        </w:rPr>
        <w:t>מערבא</w:t>
      </w:r>
      <w:proofErr w:type="spellEnd"/>
      <w:r w:rsidRPr="004771F2">
        <w:rPr>
          <w:rFonts w:ascii="Narkisim" w:hAnsi="Narkisim" w:cs="Narkisim"/>
          <w:rtl/>
        </w:rPr>
        <w:t xml:space="preserve"> בארץ ישראל, וכבר כתב ר"ת </w:t>
      </w:r>
      <w:proofErr w:type="spellStart"/>
      <w:r w:rsidRPr="004771F2">
        <w:rPr>
          <w:rFonts w:ascii="Narkisim" w:hAnsi="Narkisim" w:cs="Narkisim"/>
          <w:rtl/>
        </w:rPr>
        <w:t>בענין</w:t>
      </w:r>
      <w:proofErr w:type="spellEnd"/>
      <w:r w:rsidRPr="004771F2">
        <w:rPr>
          <w:rFonts w:ascii="Narkisim" w:hAnsi="Narkisim" w:cs="Narkisim"/>
          <w:rtl/>
        </w:rPr>
        <w:t xml:space="preserve"> זה (נדה נא ע"ב </w:t>
      </w:r>
      <w:proofErr w:type="spellStart"/>
      <w:r w:rsidRPr="004771F2">
        <w:rPr>
          <w:rFonts w:ascii="Narkisim" w:hAnsi="Narkisim" w:cs="Narkisim"/>
          <w:rtl/>
        </w:rPr>
        <w:t>תוד"ה</w:t>
      </w:r>
      <w:proofErr w:type="spellEnd"/>
      <w:r w:rsidRPr="004771F2">
        <w:rPr>
          <w:rFonts w:ascii="Narkisim" w:hAnsi="Narkisim" w:cs="Narkisim"/>
          <w:rtl/>
        </w:rPr>
        <w:t xml:space="preserve"> ולבני </w:t>
      </w:r>
      <w:proofErr w:type="spellStart"/>
      <w:r w:rsidRPr="004771F2">
        <w:rPr>
          <w:rFonts w:ascii="Narkisim" w:hAnsi="Narkisim" w:cs="Narkisim"/>
          <w:rtl/>
        </w:rPr>
        <w:t>מערבא</w:t>
      </w:r>
      <w:proofErr w:type="spellEnd"/>
      <w:r w:rsidRPr="004771F2">
        <w:rPr>
          <w:rFonts w:ascii="Narkisim" w:hAnsi="Narkisim" w:cs="Narkisim"/>
          <w:rtl/>
        </w:rPr>
        <w:t xml:space="preserve">; [ברכות מד ע"ב </w:t>
      </w:r>
      <w:proofErr w:type="spellStart"/>
      <w:r w:rsidRPr="004771F2">
        <w:rPr>
          <w:rFonts w:ascii="Narkisim" w:hAnsi="Narkisim" w:cs="Narkisim"/>
          <w:rtl/>
        </w:rPr>
        <w:t>תוד"ה</w:t>
      </w:r>
      <w:proofErr w:type="spellEnd"/>
      <w:r w:rsidRPr="004771F2">
        <w:rPr>
          <w:rFonts w:ascii="Narkisim" w:hAnsi="Narkisim" w:cs="Narkisim"/>
          <w:rtl/>
        </w:rPr>
        <w:t xml:space="preserve"> ולבני </w:t>
      </w:r>
      <w:proofErr w:type="spellStart"/>
      <w:r w:rsidRPr="004771F2">
        <w:rPr>
          <w:rFonts w:ascii="Narkisim" w:hAnsi="Narkisim" w:cs="Narkisim"/>
          <w:rtl/>
        </w:rPr>
        <w:t>מערבא</w:t>
      </w:r>
      <w:proofErr w:type="spellEnd"/>
      <w:r w:rsidRPr="004771F2">
        <w:rPr>
          <w:rFonts w:ascii="Narkisim" w:hAnsi="Narkisim" w:cs="Narkisim"/>
          <w:rtl/>
        </w:rPr>
        <w:t xml:space="preserve">; מנחות לו ע"ב </w:t>
      </w:r>
      <w:proofErr w:type="spellStart"/>
      <w:r w:rsidRPr="004771F2">
        <w:rPr>
          <w:rFonts w:ascii="Narkisim" w:hAnsi="Narkisim" w:cs="Narkisim"/>
          <w:rtl/>
        </w:rPr>
        <w:t>תוד"ה</w:t>
      </w:r>
      <w:proofErr w:type="spellEnd"/>
      <w:r w:rsidRPr="004771F2">
        <w:rPr>
          <w:rFonts w:ascii="Narkisim" w:hAnsi="Narkisim" w:cs="Narkisim"/>
          <w:rtl/>
        </w:rPr>
        <w:t xml:space="preserve"> ושמרת]):</w:t>
      </w:r>
      <w:r w:rsidRPr="004771F2">
        <w:rPr>
          <w:rFonts w:ascii="Narkisim" w:hAnsi="Narkisim" w:cs="Narkisim"/>
        </w:rPr>
        <w:t xml:space="preserve"> </w:t>
      </w:r>
      <w:r w:rsidRPr="004771F2">
        <w:rPr>
          <w:rFonts w:ascii="Narkisim" w:hAnsi="Narkisim" w:cs="Narkisim"/>
          <w:rtl/>
        </w:rPr>
        <w:t xml:space="preserve">"ולדידן לא </w:t>
      </w:r>
      <w:proofErr w:type="spellStart"/>
      <w:r w:rsidRPr="004771F2">
        <w:rPr>
          <w:rFonts w:ascii="Narkisim" w:hAnsi="Narkisim" w:cs="Narkisim"/>
          <w:rtl/>
        </w:rPr>
        <w:t>קי"ל</w:t>
      </w:r>
      <w:proofErr w:type="spellEnd"/>
      <w:r w:rsidRPr="004771F2">
        <w:rPr>
          <w:rFonts w:ascii="Narkisim" w:hAnsi="Narkisim" w:cs="Narkisim"/>
          <w:rtl/>
        </w:rPr>
        <w:t xml:space="preserve"> כבני </w:t>
      </w:r>
      <w:proofErr w:type="spellStart"/>
      <w:r w:rsidRPr="004771F2">
        <w:rPr>
          <w:rFonts w:ascii="Narkisim" w:hAnsi="Narkisim" w:cs="Narkisim"/>
          <w:rtl/>
        </w:rPr>
        <w:t>מערבא</w:t>
      </w:r>
      <w:proofErr w:type="spellEnd"/>
      <w:r w:rsidRPr="004771F2">
        <w:rPr>
          <w:rFonts w:ascii="Narkisim" w:hAnsi="Narkisim" w:cs="Narkisim"/>
          <w:rtl/>
        </w:rPr>
        <w:t xml:space="preserve"> ולא </w:t>
      </w:r>
      <w:proofErr w:type="spellStart"/>
      <w:r w:rsidRPr="004771F2">
        <w:rPr>
          <w:rFonts w:ascii="Narkisim" w:hAnsi="Narkisim" w:cs="Narkisim"/>
          <w:rtl/>
        </w:rPr>
        <w:t>מברכין</w:t>
      </w:r>
      <w:proofErr w:type="spellEnd"/>
      <w:r w:rsidRPr="004771F2">
        <w:rPr>
          <w:rFonts w:ascii="Narkisim" w:hAnsi="Narkisim" w:cs="Narkisim"/>
          <w:rtl/>
        </w:rPr>
        <w:t xml:space="preserve"> אחר תפילין לשמור חוקיו". </w:t>
      </w:r>
    </w:p>
  </w:footnote>
  <w:footnote w:id="16">
    <w:p w14:paraId="4AF0297B" w14:textId="77777777" w:rsidR="005B44ED" w:rsidRPr="004771F2" w:rsidRDefault="005B44ED" w:rsidP="005B44ED">
      <w:pPr>
        <w:pStyle w:val="a8"/>
        <w:jc w:val="both"/>
        <w:rPr>
          <w:rFonts w:ascii="Narkisim" w:hAnsi="Narkisim" w:cs="Narkisim"/>
          <w:sz w:val="22"/>
          <w:szCs w:val="22"/>
          <w:rtl/>
        </w:rPr>
      </w:pPr>
      <w:r w:rsidRPr="004771F2">
        <w:rPr>
          <w:rStyle w:val="aa"/>
          <w:rFonts w:ascii="Narkisim" w:hAnsi="Narkisim" w:cs="Narkisim"/>
          <w:sz w:val="22"/>
          <w:szCs w:val="22"/>
        </w:rPr>
        <w:footnoteRef/>
      </w:r>
      <w:r w:rsidRPr="004771F2">
        <w:rPr>
          <w:rFonts w:ascii="Narkisim" w:hAnsi="Narkisim" w:cs="Narkisim"/>
          <w:sz w:val="22"/>
          <w:szCs w:val="22"/>
          <w:rtl/>
        </w:rPr>
        <w:t xml:space="preserve"> </w:t>
      </w:r>
      <w:r w:rsidRPr="004771F2">
        <w:rPr>
          <w:rFonts w:ascii="Narkisim" w:hAnsi="Narkisim" w:cs="Narkisim"/>
          <w:sz w:val="22"/>
          <w:szCs w:val="22"/>
          <w:rtl/>
        </w:rPr>
        <w:t xml:space="preserve">הרב חיים דוד הלוי, קיצור מקור חיים השלם, פרק </w:t>
      </w:r>
      <w:proofErr w:type="spellStart"/>
      <w:r w:rsidRPr="004771F2">
        <w:rPr>
          <w:rFonts w:ascii="Narkisim" w:hAnsi="Narkisim" w:cs="Narkisim"/>
          <w:sz w:val="22"/>
          <w:szCs w:val="22"/>
          <w:rtl/>
        </w:rPr>
        <w:t>קכה</w:t>
      </w:r>
      <w:proofErr w:type="spellEnd"/>
      <w:r w:rsidRPr="004771F2">
        <w:rPr>
          <w:rFonts w:ascii="Narkisim" w:hAnsi="Narkisim" w:cs="Narkisim"/>
          <w:sz w:val="22"/>
          <w:szCs w:val="22"/>
          <w:rtl/>
        </w:rPr>
        <w:t xml:space="preserve">, ו (עמ'  317) כתב: "עיקר חינוך הבנים אינו בדברים בלבד או בזה שירכוש להם לולב טלית ותפילין. אלא בכך שיקיים האב מצוות ה' בנוכחותם, וממנו יראו בקטנותם וילמדו לעשות כשיגדלו".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14593419"/>
      <w:docPartObj>
        <w:docPartGallery w:val="Page Numbers (Top of Page)"/>
        <w:docPartUnique/>
      </w:docPartObj>
    </w:sdtPr>
    <w:sdtContent>
      <w:p w14:paraId="27D0A3AD" w14:textId="1D221027" w:rsidR="00D83578" w:rsidRDefault="00D83578">
        <w:pPr>
          <w:pStyle w:val="a4"/>
          <w:jc w:val="right"/>
        </w:pPr>
        <w:r>
          <w:fldChar w:fldCharType="begin"/>
        </w:r>
        <w:r>
          <w:instrText>PAGE   \* MERGEFORMAT</w:instrText>
        </w:r>
        <w:r>
          <w:fldChar w:fldCharType="separate"/>
        </w:r>
        <w:r>
          <w:rPr>
            <w:rtl/>
            <w:lang w:val="he-IL"/>
          </w:rPr>
          <w:t>2</w:t>
        </w:r>
        <w:r>
          <w:fldChar w:fldCharType="end"/>
        </w:r>
      </w:p>
    </w:sdtContent>
  </w:sdt>
  <w:p w14:paraId="2D17AB9A" w14:textId="77777777" w:rsidR="00D83578" w:rsidRDefault="00D835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639C6"/>
    <w:multiLevelType w:val="hybridMultilevel"/>
    <w:tmpl w:val="40345BA2"/>
    <w:lvl w:ilvl="0" w:tplc="0E1E18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751A1"/>
    <w:multiLevelType w:val="hybridMultilevel"/>
    <w:tmpl w:val="8CB805B4"/>
    <w:lvl w:ilvl="0" w:tplc="55643EE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B6243"/>
    <w:multiLevelType w:val="hybridMultilevel"/>
    <w:tmpl w:val="BBE2408E"/>
    <w:lvl w:ilvl="0" w:tplc="BA48DC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809747">
    <w:abstractNumId w:val="1"/>
  </w:num>
  <w:num w:numId="2" w16cid:durableId="603349034">
    <w:abstractNumId w:val="0"/>
  </w:num>
  <w:num w:numId="3" w16cid:durableId="975767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BF"/>
    <w:rsid w:val="000221DB"/>
    <w:rsid w:val="00030986"/>
    <w:rsid w:val="0005177B"/>
    <w:rsid w:val="000762F0"/>
    <w:rsid w:val="00096E90"/>
    <w:rsid w:val="000A40AC"/>
    <w:rsid w:val="000A4DBF"/>
    <w:rsid w:val="000B0FD2"/>
    <w:rsid w:val="000E2DF7"/>
    <w:rsid w:val="000E397B"/>
    <w:rsid w:val="000E47B6"/>
    <w:rsid w:val="001051F3"/>
    <w:rsid w:val="001304D0"/>
    <w:rsid w:val="00142B20"/>
    <w:rsid w:val="00146AC8"/>
    <w:rsid w:val="00153E2D"/>
    <w:rsid w:val="001761C8"/>
    <w:rsid w:val="00177B89"/>
    <w:rsid w:val="001B7AFE"/>
    <w:rsid w:val="001C264B"/>
    <w:rsid w:val="001F63EB"/>
    <w:rsid w:val="001F7AE3"/>
    <w:rsid w:val="00200A14"/>
    <w:rsid w:val="002105BE"/>
    <w:rsid w:val="002124A4"/>
    <w:rsid w:val="00220A6A"/>
    <w:rsid w:val="00227D8C"/>
    <w:rsid w:val="00253CEF"/>
    <w:rsid w:val="00266680"/>
    <w:rsid w:val="0027052E"/>
    <w:rsid w:val="00283F52"/>
    <w:rsid w:val="002A49CB"/>
    <w:rsid w:val="002E2163"/>
    <w:rsid w:val="00300ED2"/>
    <w:rsid w:val="00326324"/>
    <w:rsid w:val="00332B64"/>
    <w:rsid w:val="00354471"/>
    <w:rsid w:val="003558CB"/>
    <w:rsid w:val="003C043C"/>
    <w:rsid w:val="003D06D1"/>
    <w:rsid w:val="003E145D"/>
    <w:rsid w:val="0040772E"/>
    <w:rsid w:val="00407993"/>
    <w:rsid w:val="00430E62"/>
    <w:rsid w:val="00432B37"/>
    <w:rsid w:val="00470B13"/>
    <w:rsid w:val="00475062"/>
    <w:rsid w:val="004F2228"/>
    <w:rsid w:val="00511425"/>
    <w:rsid w:val="0051772E"/>
    <w:rsid w:val="00532F59"/>
    <w:rsid w:val="00546374"/>
    <w:rsid w:val="00552409"/>
    <w:rsid w:val="005909F4"/>
    <w:rsid w:val="005A7A1B"/>
    <w:rsid w:val="005B44ED"/>
    <w:rsid w:val="005B5684"/>
    <w:rsid w:val="006102A3"/>
    <w:rsid w:val="00621F01"/>
    <w:rsid w:val="006515E6"/>
    <w:rsid w:val="00676C3E"/>
    <w:rsid w:val="006B1BE0"/>
    <w:rsid w:val="006D50B9"/>
    <w:rsid w:val="006E0242"/>
    <w:rsid w:val="00722679"/>
    <w:rsid w:val="00723443"/>
    <w:rsid w:val="00723D8E"/>
    <w:rsid w:val="0072459D"/>
    <w:rsid w:val="007402C6"/>
    <w:rsid w:val="0079055A"/>
    <w:rsid w:val="007D65EA"/>
    <w:rsid w:val="007E6BEB"/>
    <w:rsid w:val="007E7B27"/>
    <w:rsid w:val="007F60FA"/>
    <w:rsid w:val="00825D00"/>
    <w:rsid w:val="00831769"/>
    <w:rsid w:val="008401E8"/>
    <w:rsid w:val="00871B1A"/>
    <w:rsid w:val="0089415C"/>
    <w:rsid w:val="008A169D"/>
    <w:rsid w:val="008A2B39"/>
    <w:rsid w:val="008B6A5E"/>
    <w:rsid w:val="008C7390"/>
    <w:rsid w:val="00945C68"/>
    <w:rsid w:val="0095183F"/>
    <w:rsid w:val="00965471"/>
    <w:rsid w:val="009A7393"/>
    <w:rsid w:val="009B6669"/>
    <w:rsid w:val="009E0DA5"/>
    <w:rsid w:val="00A318C5"/>
    <w:rsid w:val="00A34B8A"/>
    <w:rsid w:val="00A50431"/>
    <w:rsid w:val="00A520BD"/>
    <w:rsid w:val="00A64285"/>
    <w:rsid w:val="00A85FC1"/>
    <w:rsid w:val="00A87BA4"/>
    <w:rsid w:val="00AC377B"/>
    <w:rsid w:val="00AE056E"/>
    <w:rsid w:val="00B06C5F"/>
    <w:rsid w:val="00B227C2"/>
    <w:rsid w:val="00B43B73"/>
    <w:rsid w:val="00B608CB"/>
    <w:rsid w:val="00B71DA1"/>
    <w:rsid w:val="00B8719A"/>
    <w:rsid w:val="00BB1210"/>
    <w:rsid w:val="00BC0E01"/>
    <w:rsid w:val="00BE0E35"/>
    <w:rsid w:val="00C01606"/>
    <w:rsid w:val="00C940B0"/>
    <w:rsid w:val="00C947A7"/>
    <w:rsid w:val="00CB19BC"/>
    <w:rsid w:val="00CC62D8"/>
    <w:rsid w:val="00CE7673"/>
    <w:rsid w:val="00D07D55"/>
    <w:rsid w:val="00D30823"/>
    <w:rsid w:val="00D37AF9"/>
    <w:rsid w:val="00D76F70"/>
    <w:rsid w:val="00D83578"/>
    <w:rsid w:val="00D876AF"/>
    <w:rsid w:val="00D95F8F"/>
    <w:rsid w:val="00DA3D92"/>
    <w:rsid w:val="00DB0608"/>
    <w:rsid w:val="00DB65BF"/>
    <w:rsid w:val="00E26632"/>
    <w:rsid w:val="00E65EEE"/>
    <w:rsid w:val="00E67E81"/>
    <w:rsid w:val="00EB46FD"/>
    <w:rsid w:val="00EB7936"/>
    <w:rsid w:val="00ED3B8E"/>
    <w:rsid w:val="00EE2CBD"/>
    <w:rsid w:val="00EF3D87"/>
    <w:rsid w:val="00F07453"/>
    <w:rsid w:val="00F13604"/>
    <w:rsid w:val="00F14B14"/>
    <w:rsid w:val="00F46758"/>
    <w:rsid w:val="00F53873"/>
    <w:rsid w:val="00F82895"/>
    <w:rsid w:val="00FD5FAB"/>
    <w:rsid w:val="00FF507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E75A"/>
  <w15:chartTrackingRefBased/>
  <w15:docId w15:val="{F86AC7FA-E854-4ADD-A1FA-1524175D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769"/>
    <w:pPr>
      <w:ind w:left="720"/>
      <w:contextualSpacing/>
    </w:pPr>
  </w:style>
  <w:style w:type="paragraph" w:styleId="a4">
    <w:name w:val="header"/>
    <w:basedOn w:val="a"/>
    <w:link w:val="a5"/>
    <w:uiPriority w:val="99"/>
    <w:unhideWhenUsed/>
    <w:rsid w:val="00D83578"/>
    <w:pPr>
      <w:tabs>
        <w:tab w:val="center" w:pos="4513"/>
        <w:tab w:val="right" w:pos="9026"/>
      </w:tabs>
      <w:spacing w:after="0" w:line="240" w:lineRule="auto"/>
    </w:pPr>
  </w:style>
  <w:style w:type="character" w:customStyle="1" w:styleId="a5">
    <w:name w:val="כותרת עליונה תו"/>
    <w:basedOn w:val="a0"/>
    <w:link w:val="a4"/>
    <w:uiPriority w:val="99"/>
    <w:rsid w:val="00D83578"/>
  </w:style>
  <w:style w:type="paragraph" w:styleId="a6">
    <w:name w:val="footer"/>
    <w:basedOn w:val="a"/>
    <w:link w:val="a7"/>
    <w:uiPriority w:val="99"/>
    <w:unhideWhenUsed/>
    <w:rsid w:val="00D83578"/>
    <w:pPr>
      <w:tabs>
        <w:tab w:val="center" w:pos="4513"/>
        <w:tab w:val="right" w:pos="9026"/>
      </w:tabs>
      <w:spacing w:after="0" w:line="240" w:lineRule="auto"/>
    </w:pPr>
  </w:style>
  <w:style w:type="character" w:customStyle="1" w:styleId="a7">
    <w:name w:val="כותרת תחתונה תו"/>
    <w:basedOn w:val="a0"/>
    <w:link w:val="a6"/>
    <w:uiPriority w:val="99"/>
    <w:rsid w:val="00D83578"/>
  </w:style>
  <w:style w:type="paragraph" w:styleId="a8">
    <w:name w:val="footnote text"/>
    <w:basedOn w:val="a"/>
    <w:link w:val="a9"/>
    <w:uiPriority w:val="99"/>
    <w:semiHidden/>
    <w:unhideWhenUsed/>
    <w:rsid w:val="000A40AC"/>
    <w:pPr>
      <w:spacing w:after="0" w:line="240" w:lineRule="auto"/>
    </w:pPr>
    <w:rPr>
      <w:sz w:val="20"/>
      <w:szCs w:val="20"/>
    </w:rPr>
  </w:style>
  <w:style w:type="character" w:customStyle="1" w:styleId="a9">
    <w:name w:val="טקסט הערת שוליים תו"/>
    <w:basedOn w:val="a0"/>
    <w:link w:val="a8"/>
    <w:uiPriority w:val="99"/>
    <w:semiHidden/>
    <w:rsid w:val="000A40AC"/>
    <w:rPr>
      <w:sz w:val="20"/>
      <w:szCs w:val="20"/>
    </w:rPr>
  </w:style>
  <w:style w:type="character" w:styleId="aa">
    <w:name w:val="footnote reference"/>
    <w:basedOn w:val="a0"/>
    <w:uiPriority w:val="99"/>
    <w:semiHidden/>
    <w:unhideWhenUsed/>
    <w:rsid w:val="000A40AC"/>
    <w:rPr>
      <w:vertAlign w:val="superscript"/>
    </w:rPr>
  </w:style>
  <w:style w:type="paragraph" w:styleId="ab">
    <w:name w:val="Balloon Text"/>
    <w:basedOn w:val="a"/>
    <w:link w:val="ac"/>
    <w:uiPriority w:val="99"/>
    <w:semiHidden/>
    <w:unhideWhenUsed/>
    <w:rsid w:val="00723443"/>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72344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4194">
      <w:bodyDiv w:val="1"/>
      <w:marLeft w:val="0"/>
      <w:marRight w:val="0"/>
      <w:marTop w:val="0"/>
      <w:marBottom w:val="0"/>
      <w:divBdr>
        <w:top w:val="none" w:sz="0" w:space="0" w:color="auto"/>
        <w:left w:val="none" w:sz="0" w:space="0" w:color="auto"/>
        <w:bottom w:val="none" w:sz="0" w:space="0" w:color="auto"/>
        <w:right w:val="none" w:sz="0" w:space="0" w:color="auto"/>
      </w:divBdr>
      <w:divsChild>
        <w:div w:id="2007198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8</Pages>
  <Words>2918</Words>
  <Characters>14594</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56</cp:revision>
  <dcterms:created xsi:type="dcterms:W3CDTF">2019-01-10T21:05:00Z</dcterms:created>
  <dcterms:modified xsi:type="dcterms:W3CDTF">2026-01-19T10:29:00Z</dcterms:modified>
</cp:coreProperties>
</file>