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tl/>
          <w:lang w:val="he-IL"/>
        </w:rPr>
        <w:id w:val="532542720"/>
        <w:docPartObj>
          <w:docPartGallery w:val="Table of Contents"/>
          <w:docPartUnique/>
        </w:docPartObj>
      </w:sdtPr>
      <w:sdtEndPr>
        <w:rPr>
          <w:lang w:val="en-US"/>
        </w:rPr>
      </w:sdtEndPr>
      <w:sdtContent>
        <w:p w:rsidR="006E045A" w:rsidRDefault="006E045A">
          <w:pPr>
            <w:pStyle w:val="ab"/>
          </w:pPr>
          <w:r>
            <w:rPr>
              <w:rtl/>
              <w:lang w:val="he-IL"/>
            </w:rPr>
            <w:t>תוכן</w:t>
          </w:r>
        </w:p>
        <w:p w:rsidR="00506D2E" w:rsidRDefault="00063902">
          <w:pPr>
            <w:pStyle w:val="TOC1"/>
            <w:tabs>
              <w:tab w:val="right" w:leader="dot" w:pos="8296"/>
            </w:tabs>
            <w:rPr>
              <w:rFonts w:eastAsiaTheme="minorEastAsia"/>
              <w:noProof/>
              <w:rtl/>
            </w:rPr>
          </w:pPr>
          <w:r>
            <w:fldChar w:fldCharType="begin"/>
          </w:r>
          <w:r w:rsidR="006E045A">
            <w:instrText xml:space="preserve"> TOC \o "1-3" \h \z \u </w:instrText>
          </w:r>
          <w:r>
            <w:fldChar w:fldCharType="separate"/>
          </w:r>
          <w:hyperlink w:anchor="_Toc402885922" w:history="1">
            <w:r w:rsidR="00506D2E" w:rsidRPr="00A33424">
              <w:rPr>
                <w:rStyle w:val="Hyperlink"/>
                <w:rFonts w:hint="eastAsia"/>
                <w:b/>
                <w:bCs/>
                <w:noProof/>
                <w:rtl/>
              </w:rPr>
              <w:t>האם</w:t>
            </w:r>
            <w:r w:rsidR="00506D2E" w:rsidRPr="00A33424">
              <w:rPr>
                <w:rStyle w:val="Hyperlink"/>
                <w:b/>
                <w:bCs/>
                <w:noProof/>
                <w:rtl/>
              </w:rPr>
              <w:t xml:space="preserve"> </w:t>
            </w:r>
            <w:r w:rsidR="00506D2E" w:rsidRPr="00A33424">
              <w:rPr>
                <w:rStyle w:val="Hyperlink"/>
                <w:rFonts w:hint="eastAsia"/>
                <w:b/>
                <w:bCs/>
                <w:noProof/>
                <w:rtl/>
              </w:rPr>
              <w:t>ווסתות</w:t>
            </w:r>
            <w:r w:rsidR="00506D2E" w:rsidRPr="00A33424">
              <w:rPr>
                <w:rStyle w:val="Hyperlink"/>
                <w:b/>
                <w:bCs/>
                <w:noProof/>
                <w:rtl/>
              </w:rPr>
              <w:t xml:space="preserve"> </w:t>
            </w:r>
            <w:r w:rsidR="00506D2E" w:rsidRPr="00A33424">
              <w:rPr>
                <w:rStyle w:val="Hyperlink"/>
                <w:rFonts w:hint="eastAsia"/>
                <w:b/>
                <w:bCs/>
                <w:noProof/>
                <w:rtl/>
              </w:rPr>
              <w:t>דאו</w:t>
            </w:r>
            <w:r w:rsidR="00506D2E" w:rsidRPr="00A33424">
              <w:rPr>
                <w:rStyle w:val="Hyperlink"/>
                <w:b/>
                <w:bCs/>
                <w:noProof/>
                <w:rtl/>
              </w:rPr>
              <w:t xml:space="preserve">' </w:t>
            </w:r>
            <w:r w:rsidR="00506D2E" w:rsidRPr="00A33424">
              <w:rPr>
                <w:rStyle w:val="Hyperlink"/>
                <w:rFonts w:hint="eastAsia"/>
                <w:b/>
                <w:bCs/>
                <w:noProof/>
                <w:rtl/>
              </w:rPr>
              <w:t>או</w:t>
            </w:r>
            <w:r w:rsidR="00506D2E" w:rsidRPr="00A33424">
              <w:rPr>
                <w:rStyle w:val="Hyperlink"/>
                <w:b/>
                <w:bCs/>
                <w:noProof/>
                <w:rtl/>
              </w:rPr>
              <w:t xml:space="preserve"> </w:t>
            </w:r>
            <w:r w:rsidR="00506D2E" w:rsidRPr="00A33424">
              <w:rPr>
                <w:rStyle w:val="Hyperlink"/>
                <w:rFonts w:hint="eastAsia"/>
                <w:b/>
                <w:bCs/>
                <w:noProof/>
                <w:rtl/>
              </w:rPr>
              <w:t>דרבנן</w:t>
            </w:r>
            <w:r w:rsidR="00506D2E" w:rsidRPr="00A33424">
              <w:rPr>
                <w:rStyle w:val="Hyperlink"/>
                <w:b/>
                <w:bCs/>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Toc402885922 \h</w:instrText>
            </w:r>
            <w:r w:rsidR="00506D2E">
              <w:rPr>
                <w:noProof/>
                <w:webHidden/>
                <w:rtl/>
              </w:rPr>
              <w:instrText xml:space="preserve"> </w:instrText>
            </w:r>
            <w:r>
              <w:rPr>
                <w:noProof/>
                <w:webHidden/>
                <w:rtl/>
              </w:rPr>
            </w:r>
            <w:r>
              <w:rPr>
                <w:noProof/>
                <w:webHidden/>
                <w:rtl/>
              </w:rPr>
              <w:fldChar w:fldCharType="separate"/>
            </w:r>
            <w:r w:rsidR="00506D2E">
              <w:rPr>
                <w:noProof/>
                <w:webHidden/>
                <w:rtl/>
              </w:rPr>
              <w:t>1</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23" w:history="1">
            <w:r w:rsidR="00506D2E" w:rsidRPr="00A33424">
              <w:rPr>
                <w:rStyle w:val="Hyperlink"/>
                <w:rFonts w:hint="eastAsia"/>
                <w:noProof/>
                <w:rtl/>
              </w:rPr>
              <w:t>הסבר</w:t>
            </w:r>
            <w:r w:rsidR="00506D2E" w:rsidRPr="00A33424">
              <w:rPr>
                <w:rStyle w:val="Hyperlink"/>
                <w:noProof/>
                <w:rtl/>
              </w:rPr>
              <w:t xml:space="preserve"> </w:t>
            </w:r>
            <w:r w:rsidR="00506D2E" w:rsidRPr="00A33424">
              <w:rPr>
                <w:rStyle w:val="Hyperlink"/>
                <w:rFonts w:hint="eastAsia"/>
                <w:noProof/>
                <w:rtl/>
              </w:rPr>
              <w:t>מחלוקת</w:t>
            </w:r>
            <w:r w:rsidR="00506D2E" w:rsidRPr="00A33424">
              <w:rPr>
                <w:rStyle w:val="Hyperlink"/>
                <w:noProof/>
                <w:rtl/>
              </w:rPr>
              <w:t xml:space="preserve"> </w:t>
            </w:r>
            <w:r w:rsidR="00506D2E" w:rsidRPr="00A33424">
              <w:rPr>
                <w:rStyle w:val="Hyperlink"/>
                <w:rFonts w:hint="eastAsia"/>
                <w:noProof/>
                <w:rtl/>
              </w:rPr>
              <w:t>שמאי</w:t>
            </w:r>
            <w:r w:rsidR="00506D2E" w:rsidRPr="00A33424">
              <w:rPr>
                <w:rStyle w:val="Hyperlink"/>
                <w:noProof/>
                <w:rtl/>
              </w:rPr>
              <w:t xml:space="preserve"> , </w:t>
            </w:r>
            <w:r w:rsidR="00506D2E" w:rsidRPr="00A33424">
              <w:rPr>
                <w:rStyle w:val="Hyperlink"/>
                <w:rFonts w:hint="eastAsia"/>
                <w:noProof/>
                <w:rtl/>
              </w:rPr>
              <w:t>הלל</w:t>
            </w:r>
            <w:r w:rsidR="00506D2E" w:rsidRPr="00A33424">
              <w:rPr>
                <w:rStyle w:val="Hyperlink"/>
                <w:noProof/>
                <w:rtl/>
              </w:rPr>
              <w:t xml:space="preserve"> </w:t>
            </w:r>
            <w:r w:rsidR="00506D2E" w:rsidRPr="00A33424">
              <w:rPr>
                <w:rStyle w:val="Hyperlink"/>
                <w:rFonts w:hint="eastAsia"/>
                <w:noProof/>
                <w:rtl/>
              </w:rPr>
              <w:t>וחכמים</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Toc402885923 \h</w:instrText>
            </w:r>
            <w:r w:rsidR="00506D2E">
              <w:rPr>
                <w:noProof/>
                <w:webHidden/>
                <w:rtl/>
              </w:rPr>
              <w:instrText xml:space="preserve"> </w:instrText>
            </w:r>
            <w:r>
              <w:rPr>
                <w:noProof/>
                <w:webHidden/>
                <w:rtl/>
              </w:rPr>
            </w:r>
            <w:r>
              <w:rPr>
                <w:noProof/>
                <w:webHidden/>
                <w:rtl/>
              </w:rPr>
              <w:fldChar w:fldCharType="separate"/>
            </w:r>
            <w:r w:rsidR="00506D2E">
              <w:rPr>
                <w:noProof/>
                <w:webHidden/>
                <w:rtl/>
              </w:rPr>
              <w:t>2</w:t>
            </w:r>
            <w:r>
              <w:rPr>
                <w:noProof/>
                <w:webHidden/>
                <w:rtl/>
              </w:rPr>
              <w:fldChar w:fldCharType="end"/>
            </w:r>
          </w:hyperlink>
        </w:p>
        <w:p w:rsidR="00506D2E" w:rsidRDefault="00063902">
          <w:pPr>
            <w:pStyle w:val="TOC2"/>
            <w:tabs>
              <w:tab w:val="right" w:leader="dot" w:pos="8296"/>
            </w:tabs>
            <w:rPr>
              <w:rFonts w:eastAsiaTheme="minorEastAsia"/>
              <w:noProof/>
              <w:rtl/>
            </w:rPr>
          </w:pPr>
          <w:hyperlink w:anchor="_Toc402885924" w:history="1">
            <w:r w:rsidR="00506D2E" w:rsidRPr="00A33424">
              <w:rPr>
                <w:rStyle w:val="Hyperlink"/>
                <w:rFonts w:hint="eastAsia"/>
                <w:noProof/>
                <w:rtl/>
              </w:rPr>
              <w:t>דין</w:t>
            </w:r>
            <w:r w:rsidR="00506D2E" w:rsidRPr="00A33424">
              <w:rPr>
                <w:rStyle w:val="Hyperlink"/>
                <w:noProof/>
                <w:rtl/>
              </w:rPr>
              <w:t xml:space="preserve"> </w:t>
            </w:r>
            <w:r w:rsidR="00506D2E" w:rsidRPr="00A33424">
              <w:rPr>
                <w:rStyle w:val="Hyperlink"/>
                <w:rFonts w:hint="eastAsia"/>
                <w:noProof/>
                <w:rtl/>
              </w:rPr>
              <w:t>ווסתות</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Toc402885924 \h</w:instrText>
            </w:r>
            <w:r w:rsidR="00506D2E">
              <w:rPr>
                <w:noProof/>
                <w:webHidden/>
                <w:rtl/>
              </w:rPr>
              <w:instrText xml:space="preserve"> </w:instrText>
            </w:r>
            <w:r>
              <w:rPr>
                <w:noProof/>
                <w:webHidden/>
                <w:rtl/>
              </w:rPr>
            </w:r>
            <w:r>
              <w:rPr>
                <w:noProof/>
                <w:webHidden/>
                <w:rtl/>
              </w:rPr>
              <w:fldChar w:fldCharType="separate"/>
            </w:r>
            <w:r w:rsidR="00506D2E">
              <w:rPr>
                <w:noProof/>
                <w:webHidden/>
                <w:rtl/>
              </w:rPr>
              <w:t>2</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25" w:history="1">
            <w:r w:rsidR="00506D2E" w:rsidRPr="00A33424">
              <w:rPr>
                <w:rStyle w:val="Hyperlink"/>
                <w:rFonts w:hint="eastAsia"/>
                <w:noProof/>
                <w:rtl/>
              </w:rPr>
              <w:t>דין</w:t>
            </w:r>
            <w:r w:rsidR="00506D2E" w:rsidRPr="00A33424">
              <w:rPr>
                <w:rStyle w:val="Hyperlink"/>
                <w:noProof/>
                <w:rtl/>
              </w:rPr>
              <w:t xml:space="preserve"> </w:t>
            </w:r>
            <w:r w:rsidR="00506D2E" w:rsidRPr="00A33424">
              <w:rPr>
                <w:rStyle w:val="Hyperlink"/>
                <w:rFonts w:hint="eastAsia"/>
                <w:noProof/>
                <w:rtl/>
              </w:rPr>
              <w:t>ד</w:t>
            </w:r>
            <w:r w:rsidR="00506D2E" w:rsidRPr="00A33424">
              <w:rPr>
                <w:rStyle w:val="Hyperlink"/>
                <w:noProof/>
                <w:rtl/>
              </w:rPr>
              <w:t xml:space="preserve">' </w:t>
            </w:r>
            <w:r w:rsidR="00506D2E" w:rsidRPr="00A33424">
              <w:rPr>
                <w:rStyle w:val="Hyperlink"/>
                <w:rFonts w:hint="eastAsia"/>
                <w:noProof/>
                <w:rtl/>
              </w:rPr>
              <w:t>נשים</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Toc402885925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063902">
          <w:pPr>
            <w:pStyle w:val="TOC3"/>
            <w:tabs>
              <w:tab w:val="right" w:leader="dot" w:pos="8296"/>
            </w:tabs>
            <w:rPr>
              <w:rFonts w:eastAsiaTheme="minorEastAsia"/>
              <w:noProof/>
              <w:rtl/>
            </w:rPr>
          </w:pPr>
          <w:hyperlink w:anchor="_Toc402885926" w:history="1">
            <w:r w:rsidR="00506D2E" w:rsidRPr="00A33424">
              <w:rPr>
                <w:rStyle w:val="Hyperlink"/>
                <w:rFonts w:hint="eastAsia"/>
                <w:noProof/>
                <w:rtl/>
              </w:rPr>
              <w:t>מעוברת</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Toc402885926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063902">
          <w:pPr>
            <w:pStyle w:val="TOC3"/>
            <w:tabs>
              <w:tab w:val="right" w:leader="dot" w:pos="8296"/>
            </w:tabs>
            <w:rPr>
              <w:rFonts w:eastAsiaTheme="minorEastAsia"/>
              <w:noProof/>
              <w:rtl/>
            </w:rPr>
          </w:pPr>
          <w:hyperlink w:anchor="_Toc402885927" w:history="1">
            <w:r w:rsidR="00506D2E" w:rsidRPr="00A33424">
              <w:rPr>
                <w:rStyle w:val="Hyperlink"/>
                <w:rFonts w:hint="eastAsia"/>
                <w:noProof/>
                <w:rtl/>
              </w:rPr>
              <w:t>מניקה</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Toc402885927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28" w:history="1">
            <w:r w:rsidR="00506D2E" w:rsidRPr="00A33424">
              <w:rPr>
                <w:rStyle w:val="Hyperlink"/>
                <w:rFonts w:hint="eastAsia"/>
                <w:b/>
                <w:bCs/>
                <w:noProof/>
                <w:rtl/>
              </w:rPr>
              <w:t>שיטת</w:t>
            </w:r>
            <w:r w:rsidR="00506D2E" w:rsidRPr="00A33424">
              <w:rPr>
                <w:rStyle w:val="Hyperlink"/>
                <w:b/>
                <w:bCs/>
                <w:noProof/>
                <w:rtl/>
              </w:rPr>
              <w:t xml:space="preserve"> </w:t>
            </w:r>
            <w:r w:rsidR="00506D2E" w:rsidRPr="00A33424">
              <w:rPr>
                <w:rStyle w:val="Hyperlink"/>
                <w:rFonts w:hint="eastAsia"/>
                <w:b/>
                <w:bCs/>
                <w:noProof/>
                <w:rtl/>
              </w:rPr>
              <w:t>רש</w:t>
            </w:r>
            <w:r w:rsidR="00506D2E" w:rsidRPr="00A33424">
              <w:rPr>
                <w:rStyle w:val="Hyperlink"/>
                <w:b/>
                <w:bCs/>
                <w:noProof/>
                <w:rtl/>
              </w:rPr>
              <w:t>"</w:t>
            </w:r>
            <w:r w:rsidR="00506D2E" w:rsidRPr="00A33424">
              <w:rPr>
                <w:rStyle w:val="Hyperlink"/>
                <w:rFonts w:hint="eastAsia"/>
                <w:b/>
                <w:bCs/>
                <w:noProof/>
                <w:rtl/>
              </w:rPr>
              <w:t>י</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Toc402885928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29" w:history="1">
            <w:r w:rsidR="00506D2E" w:rsidRPr="00A33424">
              <w:rPr>
                <w:rStyle w:val="Hyperlink"/>
                <w:rFonts w:hint="eastAsia"/>
                <w:b/>
                <w:bCs/>
                <w:noProof/>
                <w:rtl/>
              </w:rPr>
              <w:t>הקשיים</w:t>
            </w:r>
            <w:r w:rsidR="00506D2E" w:rsidRPr="00A33424">
              <w:rPr>
                <w:rStyle w:val="Hyperlink"/>
                <w:b/>
                <w:bCs/>
                <w:noProof/>
                <w:rtl/>
              </w:rPr>
              <w:t xml:space="preserve"> </w:t>
            </w:r>
            <w:r w:rsidR="00506D2E" w:rsidRPr="00A33424">
              <w:rPr>
                <w:rStyle w:val="Hyperlink"/>
                <w:rFonts w:hint="eastAsia"/>
                <w:b/>
                <w:bCs/>
                <w:noProof/>
                <w:rtl/>
              </w:rPr>
              <w:t>בשיטת</w:t>
            </w:r>
            <w:r w:rsidR="00506D2E" w:rsidRPr="00A33424">
              <w:rPr>
                <w:rStyle w:val="Hyperlink"/>
                <w:b/>
                <w:bCs/>
                <w:noProof/>
                <w:rtl/>
              </w:rPr>
              <w:t xml:space="preserve"> </w:t>
            </w:r>
            <w:r w:rsidR="00506D2E" w:rsidRPr="00A33424">
              <w:rPr>
                <w:rStyle w:val="Hyperlink"/>
                <w:rFonts w:hint="eastAsia"/>
                <w:b/>
                <w:bCs/>
                <w:noProof/>
                <w:rtl/>
              </w:rPr>
              <w:t>רש</w:t>
            </w:r>
            <w:r w:rsidR="00506D2E" w:rsidRPr="00A33424">
              <w:rPr>
                <w:rStyle w:val="Hyperlink"/>
                <w:b/>
                <w:bCs/>
                <w:noProof/>
                <w:rtl/>
              </w:rPr>
              <w:t>"</w:t>
            </w:r>
            <w:r w:rsidR="00506D2E" w:rsidRPr="00A33424">
              <w:rPr>
                <w:rStyle w:val="Hyperlink"/>
                <w:rFonts w:hint="eastAsia"/>
                <w:b/>
                <w:bCs/>
                <w:noProof/>
                <w:rtl/>
              </w:rPr>
              <w:t>י</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Toc402885929 \h</w:instrText>
            </w:r>
            <w:r w:rsidR="00506D2E">
              <w:rPr>
                <w:noProof/>
                <w:webHidden/>
                <w:rtl/>
              </w:rPr>
              <w:instrText xml:space="preserve"> </w:instrText>
            </w:r>
            <w:r>
              <w:rPr>
                <w:noProof/>
                <w:webHidden/>
                <w:rtl/>
              </w:rPr>
            </w:r>
            <w:r>
              <w:rPr>
                <w:noProof/>
                <w:webHidden/>
                <w:rtl/>
              </w:rPr>
              <w:fldChar w:fldCharType="separate"/>
            </w:r>
            <w:r w:rsidR="00506D2E">
              <w:rPr>
                <w:noProof/>
                <w:webHidden/>
                <w:rtl/>
              </w:rPr>
              <w:t>4</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30" w:history="1">
            <w:r w:rsidR="00506D2E" w:rsidRPr="00A33424">
              <w:rPr>
                <w:rStyle w:val="Hyperlink"/>
                <w:rFonts w:hint="eastAsia"/>
                <w:noProof/>
                <w:rtl/>
              </w:rPr>
              <w:t>הסברנו</w:t>
            </w:r>
            <w:r w:rsidR="00506D2E" w:rsidRPr="00A33424">
              <w:rPr>
                <w:rStyle w:val="Hyperlink"/>
                <w:b/>
                <w:bCs/>
                <w:noProof/>
                <w:rtl/>
              </w:rPr>
              <w:t xml:space="preserve"> </w:t>
            </w:r>
            <w:r w:rsidR="00506D2E" w:rsidRPr="00A33424">
              <w:rPr>
                <w:rStyle w:val="Hyperlink"/>
                <w:rFonts w:hint="eastAsia"/>
                <w:noProof/>
                <w:rtl/>
              </w:rPr>
              <w:t>ל</w:t>
            </w:r>
            <w:r w:rsidR="00506D2E" w:rsidRPr="00A33424">
              <w:rPr>
                <w:rStyle w:val="Hyperlink"/>
                <w:rFonts w:hint="eastAsia"/>
                <w:b/>
                <w:bCs/>
                <w:noProof/>
                <w:rtl/>
              </w:rPr>
              <w:t>דין</w:t>
            </w:r>
            <w:r w:rsidR="00506D2E" w:rsidRPr="00A33424">
              <w:rPr>
                <w:rStyle w:val="Hyperlink"/>
                <w:b/>
                <w:bCs/>
                <w:noProof/>
                <w:rtl/>
              </w:rPr>
              <w:t xml:space="preserve"> </w:t>
            </w:r>
            <w:r w:rsidR="00506D2E" w:rsidRPr="00A33424">
              <w:rPr>
                <w:rStyle w:val="Hyperlink"/>
                <w:rFonts w:hint="eastAsia"/>
                <w:b/>
                <w:bCs/>
                <w:noProof/>
                <w:rtl/>
              </w:rPr>
              <w:t>יולדת</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Toc402885930 \h</w:instrText>
            </w:r>
            <w:r w:rsidR="00506D2E">
              <w:rPr>
                <w:noProof/>
                <w:webHidden/>
                <w:rtl/>
              </w:rPr>
              <w:instrText xml:space="preserve"> </w:instrText>
            </w:r>
            <w:r>
              <w:rPr>
                <w:noProof/>
                <w:webHidden/>
                <w:rtl/>
              </w:rPr>
            </w:r>
            <w:r>
              <w:rPr>
                <w:noProof/>
                <w:webHidden/>
                <w:rtl/>
              </w:rPr>
              <w:fldChar w:fldCharType="separate"/>
            </w:r>
            <w:r w:rsidR="00506D2E">
              <w:rPr>
                <w:noProof/>
                <w:webHidden/>
                <w:rtl/>
              </w:rPr>
              <w:t>5</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31" w:history="1">
            <w:r w:rsidR="00506D2E" w:rsidRPr="00A33424">
              <w:rPr>
                <w:rStyle w:val="Hyperlink"/>
                <w:rFonts w:hint="eastAsia"/>
                <w:b/>
                <w:bCs/>
                <w:noProof/>
                <w:rtl/>
              </w:rPr>
              <w:t>דין</w:t>
            </w:r>
            <w:r w:rsidR="00506D2E" w:rsidRPr="00A33424">
              <w:rPr>
                <w:rStyle w:val="Hyperlink"/>
                <w:b/>
                <w:bCs/>
                <w:noProof/>
                <w:rtl/>
              </w:rPr>
              <w:t xml:space="preserve"> </w:t>
            </w:r>
            <w:r w:rsidR="00506D2E" w:rsidRPr="00A33424">
              <w:rPr>
                <w:rStyle w:val="Hyperlink"/>
                <w:rFonts w:hint="eastAsia"/>
                <w:b/>
                <w:bCs/>
                <w:noProof/>
                <w:rtl/>
              </w:rPr>
              <w:t>בתולה</w:t>
            </w:r>
            <w:r w:rsidR="00506D2E" w:rsidRPr="00A33424">
              <w:rPr>
                <w:rStyle w:val="Hyperlink"/>
                <w:b/>
                <w:bCs/>
                <w:noProof/>
                <w:rtl/>
              </w:rPr>
              <w:t xml:space="preserve"> </w:t>
            </w:r>
            <w:r w:rsidR="00506D2E" w:rsidRPr="00A33424">
              <w:rPr>
                <w:rStyle w:val="Hyperlink"/>
                <w:rFonts w:hint="eastAsia"/>
                <w:b/>
                <w:bCs/>
                <w:noProof/>
                <w:rtl/>
              </w:rPr>
              <w:t>וזקנה</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Toc402885931 \h</w:instrText>
            </w:r>
            <w:r w:rsidR="00506D2E">
              <w:rPr>
                <w:noProof/>
                <w:webHidden/>
                <w:rtl/>
              </w:rPr>
              <w:instrText xml:space="preserve"> </w:instrText>
            </w:r>
            <w:r>
              <w:rPr>
                <w:noProof/>
                <w:webHidden/>
                <w:rtl/>
              </w:rPr>
            </w:r>
            <w:r>
              <w:rPr>
                <w:noProof/>
                <w:webHidden/>
                <w:rtl/>
              </w:rPr>
              <w:fldChar w:fldCharType="separate"/>
            </w:r>
            <w:r w:rsidR="00506D2E">
              <w:rPr>
                <w:noProof/>
                <w:webHidden/>
                <w:rtl/>
              </w:rPr>
              <w:t>6</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32" w:history="1">
            <w:r w:rsidR="00506D2E" w:rsidRPr="00A33424">
              <w:rPr>
                <w:rStyle w:val="Hyperlink"/>
                <w:rFonts w:hint="eastAsia"/>
                <w:noProof/>
                <w:rtl/>
              </w:rPr>
              <w:t>מה</w:t>
            </w:r>
            <w:r w:rsidR="00506D2E" w:rsidRPr="00A33424">
              <w:rPr>
                <w:rStyle w:val="Hyperlink"/>
                <w:noProof/>
                <w:rtl/>
              </w:rPr>
              <w:t xml:space="preserve"> </w:t>
            </w:r>
            <w:r w:rsidR="00506D2E" w:rsidRPr="00A33424">
              <w:rPr>
                <w:rStyle w:val="Hyperlink"/>
                <w:rFonts w:hint="eastAsia"/>
                <w:noProof/>
                <w:rtl/>
              </w:rPr>
              <w:t>הכריח</w:t>
            </w:r>
            <w:r w:rsidR="00506D2E" w:rsidRPr="00A33424">
              <w:rPr>
                <w:rStyle w:val="Hyperlink"/>
                <w:noProof/>
                <w:rtl/>
              </w:rPr>
              <w:t xml:space="preserve"> </w:t>
            </w:r>
            <w:r w:rsidR="00506D2E" w:rsidRPr="00A33424">
              <w:rPr>
                <w:rStyle w:val="Hyperlink"/>
                <w:rFonts w:hint="eastAsia"/>
                <w:noProof/>
                <w:rtl/>
              </w:rPr>
              <w:t>את</w:t>
            </w:r>
            <w:r w:rsidR="00506D2E" w:rsidRPr="00A33424">
              <w:rPr>
                <w:rStyle w:val="Hyperlink"/>
                <w:noProof/>
                <w:rtl/>
              </w:rPr>
              <w:t xml:space="preserve"> </w:t>
            </w:r>
            <w:r w:rsidR="00506D2E" w:rsidRPr="00A33424">
              <w:rPr>
                <w:rStyle w:val="Hyperlink"/>
                <w:rFonts w:hint="eastAsia"/>
                <w:noProof/>
                <w:rtl/>
              </w:rPr>
              <w:t>רש</w:t>
            </w:r>
            <w:r w:rsidR="00506D2E" w:rsidRPr="00A33424">
              <w:rPr>
                <w:rStyle w:val="Hyperlink"/>
                <w:noProof/>
                <w:rtl/>
              </w:rPr>
              <w:t>"</w:t>
            </w:r>
            <w:r w:rsidR="00506D2E" w:rsidRPr="00A33424">
              <w:rPr>
                <w:rStyle w:val="Hyperlink"/>
                <w:rFonts w:hint="eastAsia"/>
                <w:noProof/>
                <w:rtl/>
              </w:rPr>
              <w:t>י</w:t>
            </w:r>
            <w:r w:rsidR="00506D2E" w:rsidRPr="00A33424">
              <w:rPr>
                <w:rStyle w:val="Hyperlink"/>
                <w:noProof/>
                <w:rtl/>
              </w:rPr>
              <w:t xml:space="preserve"> </w:t>
            </w:r>
            <w:r w:rsidR="00506D2E" w:rsidRPr="00A33424">
              <w:rPr>
                <w:rStyle w:val="Hyperlink"/>
                <w:rFonts w:hint="eastAsia"/>
                <w:noProof/>
                <w:rtl/>
              </w:rPr>
              <w:t>לבאר</w:t>
            </w:r>
            <w:r w:rsidR="00506D2E" w:rsidRPr="00A33424">
              <w:rPr>
                <w:rStyle w:val="Hyperlink"/>
                <w:noProof/>
                <w:rtl/>
              </w:rPr>
              <w:t xml:space="preserve"> </w:t>
            </w:r>
            <w:r w:rsidR="00506D2E" w:rsidRPr="00A33424">
              <w:rPr>
                <w:rStyle w:val="Hyperlink"/>
                <w:rFonts w:hint="eastAsia"/>
                <w:noProof/>
                <w:rtl/>
              </w:rPr>
              <w:t>שדין</w:t>
            </w:r>
            <w:r w:rsidR="00506D2E" w:rsidRPr="00A33424">
              <w:rPr>
                <w:rStyle w:val="Hyperlink"/>
                <w:noProof/>
                <w:rtl/>
              </w:rPr>
              <w:t xml:space="preserve"> </w:t>
            </w:r>
            <w:r w:rsidR="00506D2E" w:rsidRPr="00A33424">
              <w:rPr>
                <w:rStyle w:val="Hyperlink"/>
                <w:rFonts w:hint="eastAsia"/>
                <w:noProof/>
                <w:rtl/>
              </w:rPr>
              <w:t>כל</w:t>
            </w:r>
            <w:r w:rsidR="00506D2E" w:rsidRPr="00A33424">
              <w:rPr>
                <w:rStyle w:val="Hyperlink"/>
                <w:noProof/>
                <w:rtl/>
              </w:rPr>
              <w:t xml:space="preserve"> </w:t>
            </w:r>
            <w:r w:rsidR="00506D2E" w:rsidRPr="00A33424">
              <w:rPr>
                <w:rStyle w:val="Hyperlink"/>
                <w:rFonts w:hint="eastAsia"/>
                <w:noProof/>
                <w:rtl/>
              </w:rPr>
              <w:t>הנשים</w:t>
            </w:r>
            <w:r w:rsidR="00506D2E" w:rsidRPr="00A33424">
              <w:rPr>
                <w:rStyle w:val="Hyperlink"/>
                <w:noProof/>
                <w:rtl/>
              </w:rPr>
              <w:t xml:space="preserve"> </w:t>
            </w:r>
            <w:r w:rsidR="00506D2E" w:rsidRPr="00A33424">
              <w:rPr>
                <w:rStyle w:val="Hyperlink"/>
                <w:rFonts w:hint="eastAsia"/>
                <w:noProof/>
                <w:rtl/>
              </w:rPr>
              <w:t>תלוי</w:t>
            </w:r>
            <w:r w:rsidR="00506D2E" w:rsidRPr="00A33424">
              <w:rPr>
                <w:rStyle w:val="Hyperlink"/>
                <w:noProof/>
                <w:rtl/>
              </w:rPr>
              <w:t xml:space="preserve"> </w:t>
            </w:r>
            <w:r w:rsidR="00506D2E" w:rsidRPr="00A33424">
              <w:rPr>
                <w:rStyle w:val="Hyperlink"/>
                <w:rFonts w:hint="eastAsia"/>
                <w:noProof/>
                <w:rtl/>
              </w:rPr>
              <w:t>ב</w:t>
            </w:r>
            <w:r w:rsidR="00506D2E" w:rsidRPr="00A33424">
              <w:rPr>
                <w:rStyle w:val="Hyperlink"/>
                <w:noProof/>
                <w:rtl/>
              </w:rPr>
              <w:t>"</w:t>
            </w:r>
            <w:r w:rsidR="00506D2E" w:rsidRPr="00A33424">
              <w:rPr>
                <w:rStyle w:val="Hyperlink"/>
                <w:rFonts w:hint="eastAsia"/>
                <w:noProof/>
                <w:rtl/>
              </w:rPr>
              <w:t>סילוק</w:t>
            </w:r>
            <w:r w:rsidR="00506D2E" w:rsidRPr="00A33424">
              <w:rPr>
                <w:rStyle w:val="Hyperlink"/>
                <w:noProof/>
                <w:rtl/>
              </w:rPr>
              <w:t xml:space="preserve"> </w:t>
            </w:r>
            <w:r w:rsidR="00506D2E" w:rsidRPr="00A33424">
              <w:rPr>
                <w:rStyle w:val="Hyperlink"/>
                <w:rFonts w:hint="eastAsia"/>
                <w:noProof/>
                <w:rtl/>
              </w:rPr>
              <w:t>דמים</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Toc402885932 \h</w:instrText>
            </w:r>
            <w:r w:rsidR="00506D2E">
              <w:rPr>
                <w:noProof/>
                <w:webHidden/>
                <w:rtl/>
              </w:rPr>
              <w:instrText xml:space="preserve"> </w:instrText>
            </w:r>
            <w:r>
              <w:rPr>
                <w:noProof/>
                <w:webHidden/>
                <w:rtl/>
              </w:rPr>
            </w:r>
            <w:r>
              <w:rPr>
                <w:noProof/>
                <w:webHidden/>
                <w:rtl/>
              </w:rPr>
              <w:fldChar w:fldCharType="separate"/>
            </w:r>
            <w:r w:rsidR="00506D2E">
              <w:rPr>
                <w:noProof/>
                <w:webHidden/>
                <w:rtl/>
              </w:rPr>
              <w:t>6</w:t>
            </w:r>
            <w:r>
              <w:rPr>
                <w:noProof/>
                <w:webHidden/>
                <w:rtl/>
              </w:rPr>
              <w:fldChar w:fldCharType="end"/>
            </w:r>
          </w:hyperlink>
        </w:p>
        <w:p w:rsidR="00506D2E" w:rsidRDefault="00063902">
          <w:pPr>
            <w:pStyle w:val="TOC2"/>
            <w:tabs>
              <w:tab w:val="right" w:leader="dot" w:pos="8296"/>
            </w:tabs>
            <w:rPr>
              <w:rFonts w:eastAsiaTheme="minorEastAsia"/>
              <w:noProof/>
              <w:rtl/>
            </w:rPr>
          </w:pPr>
          <w:hyperlink w:anchor="_Toc402885933" w:history="1">
            <w:r w:rsidR="00506D2E" w:rsidRPr="00A33424">
              <w:rPr>
                <w:rStyle w:val="Hyperlink"/>
                <w:rFonts w:hint="eastAsia"/>
                <w:noProof/>
                <w:rtl/>
              </w:rPr>
              <w:t>סיכום</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Toc402885933 \h</w:instrText>
            </w:r>
            <w:r w:rsidR="00506D2E">
              <w:rPr>
                <w:noProof/>
                <w:webHidden/>
                <w:rtl/>
              </w:rPr>
              <w:instrText xml:space="preserve"> </w:instrText>
            </w:r>
            <w:r>
              <w:rPr>
                <w:noProof/>
                <w:webHidden/>
                <w:rtl/>
              </w:rPr>
            </w:r>
            <w:r>
              <w:rPr>
                <w:noProof/>
                <w:webHidden/>
                <w:rtl/>
              </w:rPr>
              <w:fldChar w:fldCharType="separate"/>
            </w:r>
            <w:r w:rsidR="00506D2E">
              <w:rPr>
                <w:noProof/>
                <w:webHidden/>
                <w:rtl/>
              </w:rPr>
              <w:t>7</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34" w:history="1">
            <w:r w:rsidR="00506D2E" w:rsidRPr="00A33424">
              <w:rPr>
                <w:rStyle w:val="Hyperlink"/>
                <w:rFonts w:hint="eastAsia"/>
                <w:noProof/>
                <w:rtl/>
              </w:rPr>
              <w:t>ברור</w:t>
            </w:r>
            <w:r w:rsidR="00506D2E" w:rsidRPr="00A33424">
              <w:rPr>
                <w:rStyle w:val="Hyperlink"/>
                <w:noProof/>
                <w:rtl/>
              </w:rPr>
              <w:t xml:space="preserve"> </w:t>
            </w:r>
            <w:r w:rsidR="00506D2E" w:rsidRPr="00A33424">
              <w:rPr>
                <w:rStyle w:val="Hyperlink"/>
                <w:rFonts w:hint="eastAsia"/>
                <w:noProof/>
                <w:rtl/>
              </w:rPr>
              <w:t>שיטת</w:t>
            </w:r>
            <w:r w:rsidR="00506D2E" w:rsidRPr="00A33424">
              <w:rPr>
                <w:rStyle w:val="Hyperlink"/>
                <w:noProof/>
                <w:rtl/>
              </w:rPr>
              <w:t xml:space="preserve"> </w:t>
            </w:r>
            <w:r w:rsidR="00506D2E" w:rsidRPr="00A33424">
              <w:rPr>
                <w:rStyle w:val="Hyperlink"/>
                <w:rFonts w:hint="eastAsia"/>
                <w:noProof/>
                <w:rtl/>
              </w:rPr>
              <w:t>השו</w:t>
            </w:r>
            <w:r w:rsidR="00506D2E" w:rsidRPr="00A33424">
              <w:rPr>
                <w:rStyle w:val="Hyperlink"/>
                <w:noProof/>
                <w:rtl/>
              </w:rPr>
              <w:t>"</w:t>
            </w:r>
            <w:r w:rsidR="00506D2E" w:rsidRPr="00A33424">
              <w:rPr>
                <w:rStyle w:val="Hyperlink"/>
                <w:rFonts w:hint="eastAsia"/>
                <w:noProof/>
                <w:rtl/>
              </w:rPr>
              <w:t>ע</w:t>
            </w:r>
            <w:r w:rsidR="00506D2E" w:rsidRPr="00A33424">
              <w:rPr>
                <w:rStyle w:val="Hyperlink"/>
                <w:noProof/>
                <w:rtl/>
              </w:rPr>
              <w:t xml:space="preserve"> </w:t>
            </w:r>
            <w:r w:rsidR="00506D2E" w:rsidRPr="00A33424">
              <w:rPr>
                <w:rStyle w:val="Hyperlink"/>
                <w:rFonts w:hint="eastAsia"/>
                <w:noProof/>
                <w:rtl/>
              </w:rPr>
              <w:t>ב</w:t>
            </w:r>
            <w:r w:rsidR="00506D2E" w:rsidRPr="00A33424">
              <w:rPr>
                <w:rStyle w:val="Hyperlink"/>
                <w:noProof/>
                <w:rtl/>
              </w:rPr>
              <w:t>"</w:t>
            </w:r>
            <w:r w:rsidR="00506D2E" w:rsidRPr="00A33424">
              <w:rPr>
                <w:rStyle w:val="Hyperlink"/>
                <w:rFonts w:hint="eastAsia"/>
                <w:noProof/>
                <w:rtl/>
              </w:rPr>
              <w:t>מניקה</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Toc402885934 \h</w:instrText>
            </w:r>
            <w:r w:rsidR="00506D2E">
              <w:rPr>
                <w:noProof/>
                <w:webHidden/>
                <w:rtl/>
              </w:rPr>
              <w:instrText xml:space="preserve"> </w:instrText>
            </w:r>
            <w:r>
              <w:rPr>
                <w:noProof/>
                <w:webHidden/>
                <w:rtl/>
              </w:rPr>
            </w:r>
            <w:r>
              <w:rPr>
                <w:noProof/>
                <w:webHidden/>
                <w:rtl/>
              </w:rPr>
              <w:fldChar w:fldCharType="separate"/>
            </w:r>
            <w:r w:rsidR="00506D2E">
              <w:rPr>
                <w:noProof/>
                <w:webHidden/>
                <w:rtl/>
              </w:rPr>
              <w:t>7</w:t>
            </w:r>
            <w:r>
              <w:rPr>
                <w:noProof/>
                <w:webHidden/>
                <w:rtl/>
              </w:rPr>
              <w:fldChar w:fldCharType="end"/>
            </w:r>
          </w:hyperlink>
        </w:p>
        <w:p w:rsidR="00506D2E" w:rsidRDefault="00063902">
          <w:pPr>
            <w:pStyle w:val="TOC1"/>
            <w:tabs>
              <w:tab w:val="right" w:leader="dot" w:pos="8296"/>
            </w:tabs>
            <w:rPr>
              <w:rFonts w:eastAsiaTheme="minorEastAsia"/>
              <w:noProof/>
              <w:rtl/>
            </w:rPr>
          </w:pPr>
          <w:hyperlink w:anchor="_Toc402885935" w:history="1">
            <w:r w:rsidR="00506D2E" w:rsidRPr="00A33424">
              <w:rPr>
                <w:rStyle w:val="Hyperlink"/>
                <w:rFonts w:hint="eastAsia"/>
                <w:noProof/>
                <w:rtl/>
              </w:rPr>
              <w:t>הקשיים</w:t>
            </w:r>
            <w:r w:rsidR="00506D2E" w:rsidRPr="00A33424">
              <w:rPr>
                <w:rStyle w:val="Hyperlink"/>
                <w:noProof/>
                <w:rtl/>
              </w:rPr>
              <w:t xml:space="preserve"> </w:t>
            </w:r>
            <w:r w:rsidR="00506D2E" w:rsidRPr="00A33424">
              <w:rPr>
                <w:rStyle w:val="Hyperlink"/>
                <w:rFonts w:hint="eastAsia"/>
                <w:noProof/>
                <w:rtl/>
              </w:rPr>
              <w:t>בשיטת</w:t>
            </w:r>
            <w:r w:rsidR="00506D2E" w:rsidRPr="00A33424">
              <w:rPr>
                <w:rStyle w:val="Hyperlink"/>
                <w:noProof/>
                <w:rtl/>
              </w:rPr>
              <w:t xml:space="preserve"> </w:t>
            </w:r>
            <w:r w:rsidR="00506D2E" w:rsidRPr="00A33424">
              <w:rPr>
                <w:rStyle w:val="Hyperlink"/>
                <w:rFonts w:hint="eastAsia"/>
                <w:noProof/>
                <w:rtl/>
              </w:rPr>
              <w:t>הראב</w:t>
            </w:r>
            <w:r w:rsidR="00506D2E" w:rsidRPr="00A33424">
              <w:rPr>
                <w:rStyle w:val="Hyperlink"/>
                <w:noProof/>
                <w:rtl/>
              </w:rPr>
              <w:t>"</w:t>
            </w:r>
            <w:r w:rsidR="00506D2E" w:rsidRPr="00A33424">
              <w:rPr>
                <w:rStyle w:val="Hyperlink"/>
                <w:rFonts w:hint="eastAsia"/>
                <w:noProof/>
                <w:rtl/>
              </w:rPr>
              <w:t>ד</w:t>
            </w:r>
            <w:r w:rsidR="00506D2E" w:rsidRPr="00A33424">
              <w:rPr>
                <w:rStyle w:val="Hyperlink"/>
                <w:noProof/>
                <w:rtl/>
              </w:rPr>
              <w:t xml:space="preserve"> (</w:t>
            </w:r>
            <w:r w:rsidR="00506D2E" w:rsidRPr="00A33424">
              <w:rPr>
                <w:rStyle w:val="Hyperlink"/>
                <w:rFonts w:hint="eastAsia"/>
                <w:noProof/>
                <w:rtl/>
              </w:rPr>
              <w:t>סעיף</w:t>
            </w:r>
            <w:r w:rsidR="00506D2E" w:rsidRPr="00A33424">
              <w:rPr>
                <w:rStyle w:val="Hyperlink"/>
                <w:noProof/>
                <w:rtl/>
              </w:rPr>
              <w:t xml:space="preserve"> </w:t>
            </w:r>
            <w:r w:rsidR="00506D2E" w:rsidRPr="00A33424">
              <w:rPr>
                <w:rStyle w:val="Hyperlink"/>
                <w:rFonts w:hint="eastAsia"/>
                <w:noProof/>
                <w:rtl/>
              </w:rPr>
              <w:t>לג</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Toc402885935 \h</w:instrText>
            </w:r>
            <w:r w:rsidR="00506D2E">
              <w:rPr>
                <w:noProof/>
                <w:webHidden/>
                <w:rtl/>
              </w:rPr>
              <w:instrText xml:space="preserve"> </w:instrText>
            </w:r>
            <w:r>
              <w:rPr>
                <w:noProof/>
                <w:webHidden/>
                <w:rtl/>
              </w:rPr>
            </w:r>
            <w:r>
              <w:rPr>
                <w:noProof/>
                <w:webHidden/>
                <w:rtl/>
              </w:rPr>
              <w:fldChar w:fldCharType="separate"/>
            </w:r>
            <w:r w:rsidR="00506D2E">
              <w:rPr>
                <w:noProof/>
                <w:webHidden/>
                <w:rtl/>
              </w:rPr>
              <w:t>7</w:t>
            </w:r>
            <w:r>
              <w:rPr>
                <w:noProof/>
                <w:webHidden/>
                <w:rtl/>
              </w:rPr>
              <w:fldChar w:fldCharType="end"/>
            </w:r>
          </w:hyperlink>
        </w:p>
        <w:p w:rsidR="006E045A" w:rsidRDefault="00063902">
          <w:r>
            <w:fldChar w:fldCharType="end"/>
          </w:r>
        </w:p>
      </w:sdtContent>
    </w:sdt>
    <w:p w:rsidR="00CB64C5" w:rsidRPr="00506D2E" w:rsidRDefault="000454CC" w:rsidP="00506D2E">
      <w:pPr>
        <w:rPr>
          <w:b/>
          <w:bCs/>
          <w:sz w:val="32"/>
          <w:szCs w:val="32"/>
          <w:rtl/>
        </w:rPr>
      </w:pPr>
      <w:r w:rsidRPr="00506D2E">
        <w:rPr>
          <w:rFonts w:hint="cs"/>
          <w:b/>
          <w:bCs/>
          <w:sz w:val="32"/>
          <w:szCs w:val="32"/>
          <w:rtl/>
        </w:rPr>
        <w:t>חששות בארבע נשים ודין מניקה</w:t>
      </w:r>
    </w:p>
    <w:p w:rsidR="007A674B" w:rsidRPr="00DB42CC" w:rsidRDefault="007A674B" w:rsidP="00DB42CC">
      <w:pPr>
        <w:spacing w:line="300" w:lineRule="auto"/>
        <w:rPr>
          <w:rFonts w:asciiTheme="majorBidi" w:hAnsiTheme="majorBidi" w:cstheme="majorBidi"/>
          <w:sz w:val="24"/>
          <w:szCs w:val="24"/>
          <w:rtl/>
        </w:rPr>
      </w:pPr>
      <w:r w:rsidRPr="00DB42CC">
        <w:rPr>
          <w:rFonts w:asciiTheme="majorBidi" w:hAnsiTheme="majorBidi" w:cstheme="majorBidi"/>
          <w:sz w:val="24"/>
          <w:szCs w:val="24"/>
          <w:rtl/>
        </w:rPr>
        <w:t xml:space="preserve"> </w:t>
      </w:r>
      <w:r w:rsidR="00DB42CC" w:rsidRPr="00DB42CC">
        <w:rPr>
          <w:rFonts w:asciiTheme="majorBidi" w:hAnsiTheme="majorBidi" w:cstheme="majorBidi"/>
          <w:sz w:val="24"/>
          <w:szCs w:val="24"/>
          <w:rtl/>
        </w:rPr>
        <w:t xml:space="preserve">במאמר זה נציע הבנה מחודשת ביסוד הדין של החשש לווסת </w:t>
      </w:r>
      <w:proofErr w:type="spellStart"/>
      <w:r w:rsidR="00DB42CC" w:rsidRPr="00DB42CC">
        <w:rPr>
          <w:rFonts w:asciiTheme="majorBidi" w:hAnsiTheme="majorBidi" w:cstheme="majorBidi"/>
          <w:sz w:val="24"/>
          <w:szCs w:val="24"/>
          <w:rtl/>
        </w:rPr>
        <w:t>האשה</w:t>
      </w:r>
      <w:proofErr w:type="spellEnd"/>
      <w:r w:rsidR="00DB42CC">
        <w:rPr>
          <w:rFonts w:asciiTheme="majorBidi" w:hAnsiTheme="majorBidi" w:cstheme="majorBidi" w:hint="cs"/>
          <w:sz w:val="24"/>
          <w:szCs w:val="24"/>
          <w:rtl/>
        </w:rPr>
        <w:t xml:space="preserve"> וממילא הבנה מחודשת ביסוד הפטור מחשש זה ביולדת קטנה וזקנה, באופן פרדוקסלי יתברר שדווקא הסבר מחודש זה הינו המתאים ביותר לפסיקה הנקוטה בידינו מימי חז"ל ועד </w:t>
      </w:r>
      <w:proofErr w:type="spellStart"/>
      <w:r w:rsidR="00DB42CC">
        <w:rPr>
          <w:rFonts w:asciiTheme="majorBidi" w:hAnsiTheme="majorBidi" w:cstheme="majorBidi" w:hint="cs"/>
          <w:sz w:val="24"/>
          <w:szCs w:val="24"/>
          <w:rtl/>
        </w:rPr>
        <w:t>לשו"ע</w:t>
      </w:r>
      <w:proofErr w:type="spellEnd"/>
      <w:r w:rsidR="00DB42CC">
        <w:rPr>
          <w:rFonts w:asciiTheme="majorBidi" w:hAnsiTheme="majorBidi" w:cstheme="majorBidi" w:hint="cs"/>
          <w:sz w:val="24"/>
          <w:szCs w:val="24"/>
          <w:rtl/>
        </w:rPr>
        <w:t xml:space="preserve">, בעוד </w:t>
      </w:r>
      <w:r w:rsidR="00DB42CC" w:rsidRPr="0081053F">
        <w:rPr>
          <w:rFonts w:asciiTheme="majorBidi" w:hAnsiTheme="majorBidi" w:cstheme="majorBidi" w:hint="cs"/>
          <w:b/>
          <w:bCs/>
          <w:sz w:val="24"/>
          <w:szCs w:val="24"/>
          <w:rtl/>
        </w:rPr>
        <w:t>שההסבר המקובל של רש"י</w:t>
      </w:r>
      <w:r w:rsidR="00DB42CC">
        <w:rPr>
          <w:rFonts w:asciiTheme="majorBidi" w:hAnsiTheme="majorBidi" w:cstheme="majorBidi" w:hint="cs"/>
          <w:sz w:val="24"/>
          <w:szCs w:val="24"/>
          <w:rtl/>
        </w:rPr>
        <w:t xml:space="preserve"> גורם לנו ליטוש הלכה זו ולהמציא הלכות נטולות בסיס בחז"ל. אגב כך תתברר גם סוגיית "ווסתות דאו' או דרבנן" והיוצא מכך.</w:t>
      </w:r>
      <w:r w:rsidR="00DB42CC" w:rsidRPr="00DB42CC">
        <w:rPr>
          <w:rFonts w:asciiTheme="majorBidi" w:hAnsiTheme="majorBidi" w:cstheme="majorBidi"/>
          <w:sz w:val="24"/>
          <w:szCs w:val="24"/>
          <w:rtl/>
        </w:rPr>
        <w:t xml:space="preserve"> </w:t>
      </w:r>
    </w:p>
    <w:p w:rsidR="00506D2E" w:rsidRPr="00506D2E" w:rsidRDefault="00506D2E" w:rsidP="00506D2E">
      <w:pPr>
        <w:pStyle w:val="1"/>
        <w:rPr>
          <w:b/>
          <w:bCs/>
          <w:rtl/>
        </w:rPr>
      </w:pPr>
      <w:bookmarkStart w:id="0" w:name="_Toc402885922"/>
      <w:r w:rsidRPr="00506D2E">
        <w:rPr>
          <w:rFonts w:hint="cs"/>
          <w:b/>
          <w:bCs/>
          <w:rtl/>
        </w:rPr>
        <w:t>האם ווסתות דאו' או דרבנן?</w:t>
      </w:r>
      <w:bookmarkEnd w:id="0"/>
    </w:p>
    <w:p w:rsidR="000454CC" w:rsidRPr="000454CC" w:rsidRDefault="000454CC" w:rsidP="00AB5DD5">
      <w:pPr>
        <w:spacing w:line="300" w:lineRule="auto"/>
        <w:rPr>
          <w:sz w:val="24"/>
          <w:szCs w:val="24"/>
          <w:rtl/>
        </w:rPr>
      </w:pPr>
      <w:r w:rsidRPr="000454CC">
        <w:rPr>
          <w:rFonts w:cs="Arial" w:hint="cs"/>
          <w:sz w:val="24"/>
          <w:szCs w:val="24"/>
          <w:rtl/>
        </w:rPr>
        <w:t>משנה</w:t>
      </w:r>
      <w:r w:rsidRPr="000454CC">
        <w:rPr>
          <w:rFonts w:cs="Arial"/>
          <w:sz w:val="24"/>
          <w:szCs w:val="24"/>
          <w:rtl/>
        </w:rPr>
        <w:t xml:space="preserve"> </w:t>
      </w:r>
      <w:r w:rsidRPr="000454CC">
        <w:rPr>
          <w:rFonts w:cs="Arial" w:hint="cs"/>
          <w:sz w:val="24"/>
          <w:szCs w:val="24"/>
          <w:rtl/>
        </w:rPr>
        <w:t>מסכת</w:t>
      </w:r>
      <w:r w:rsidRPr="000454CC">
        <w:rPr>
          <w:rFonts w:cs="Arial"/>
          <w:sz w:val="24"/>
          <w:szCs w:val="24"/>
          <w:rtl/>
        </w:rPr>
        <w:t xml:space="preserve"> </w:t>
      </w:r>
      <w:r w:rsidRPr="000454CC">
        <w:rPr>
          <w:rFonts w:cs="Arial" w:hint="cs"/>
          <w:sz w:val="24"/>
          <w:szCs w:val="24"/>
          <w:rtl/>
        </w:rPr>
        <w:t>נדה</w:t>
      </w:r>
      <w:r w:rsidRPr="000454CC">
        <w:rPr>
          <w:rFonts w:cs="Arial"/>
          <w:sz w:val="24"/>
          <w:szCs w:val="24"/>
          <w:rtl/>
        </w:rPr>
        <w:t xml:space="preserve"> </w:t>
      </w:r>
      <w:r w:rsidRPr="00AB5DD5">
        <w:rPr>
          <w:rFonts w:cs="Arial" w:hint="cs"/>
          <w:b/>
          <w:bCs/>
          <w:sz w:val="24"/>
          <w:szCs w:val="24"/>
          <w:rtl/>
        </w:rPr>
        <w:t>פרק</w:t>
      </w:r>
      <w:r w:rsidRPr="00AB5DD5">
        <w:rPr>
          <w:rFonts w:cs="Arial"/>
          <w:b/>
          <w:bCs/>
          <w:sz w:val="24"/>
          <w:szCs w:val="24"/>
          <w:rtl/>
        </w:rPr>
        <w:t xml:space="preserve"> </w:t>
      </w:r>
      <w:r w:rsidRPr="00AB5DD5">
        <w:rPr>
          <w:rFonts w:cs="Arial" w:hint="cs"/>
          <w:b/>
          <w:bCs/>
          <w:sz w:val="24"/>
          <w:szCs w:val="24"/>
          <w:rtl/>
        </w:rPr>
        <w:t>א</w:t>
      </w:r>
      <w:r w:rsidRPr="000454CC">
        <w:rPr>
          <w:rFonts w:cs="Arial"/>
          <w:sz w:val="24"/>
          <w:szCs w:val="24"/>
          <w:rtl/>
        </w:rPr>
        <w:t xml:space="preserve"> </w:t>
      </w:r>
    </w:p>
    <w:p w:rsidR="000454CC" w:rsidRPr="000454CC" w:rsidRDefault="000454CC" w:rsidP="00AB5DD5">
      <w:pPr>
        <w:spacing w:line="300" w:lineRule="auto"/>
        <w:contextualSpacing/>
        <w:rPr>
          <w:sz w:val="24"/>
          <w:szCs w:val="24"/>
          <w:rtl/>
        </w:rPr>
      </w:pPr>
      <w:r w:rsidRPr="000454CC">
        <w:rPr>
          <w:rFonts w:cs="Arial" w:hint="cs"/>
          <w:b/>
          <w:bCs/>
          <w:sz w:val="24"/>
          <w:szCs w:val="24"/>
          <w:rtl/>
        </w:rPr>
        <w:t>א</w:t>
      </w:r>
      <w:r w:rsidRPr="000454CC">
        <w:rPr>
          <w:rFonts w:hint="cs"/>
          <w:b/>
          <w:bCs/>
          <w:sz w:val="24"/>
          <w:szCs w:val="24"/>
          <w:rtl/>
        </w:rPr>
        <w:t xml:space="preserve">: </w:t>
      </w:r>
      <w:r>
        <w:rPr>
          <w:rFonts w:hint="cs"/>
          <w:b/>
          <w:bCs/>
          <w:sz w:val="24"/>
          <w:szCs w:val="24"/>
          <w:rtl/>
        </w:rPr>
        <w:t xml:space="preserve"> </w:t>
      </w:r>
      <w:r w:rsidRPr="000454CC">
        <w:rPr>
          <w:rFonts w:cs="Arial"/>
          <w:sz w:val="24"/>
          <w:szCs w:val="24"/>
          <w:rtl/>
        </w:rPr>
        <w:t xml:space="preserve"> </w:t>
      </w:r>
      <w:r w:rsidRPr="000454CC">
        <w:rPr>
          <w:rFonts w:cs="Arial" w:hint="cs"/>
          <w:b/>
          <w:bCs/>
          <w:sz w:val="24"/>
          <w:szCs w:val="24"/>
          <w:rtl/>
        </w:rPr>
        <w:t>שמאי</w:t>
      </w:r>
      <w:r w:rsidRPr="000454CC">
        <w:rPr>
          <w:rFonts w:cs="Arial"/>
          <w:sz w:val="24"/>
          <w:szCs w:val="24"/>
          <w:rtl/>
        </w:rPr>
        <w:t xml:space="preserve"> </w:t>
      </w:r>
      <w:r w:rsidRPr="000454CC">
        <w:rPr>
          <w:rFonts w:cs="Arial" w:hint="cs"/>
          <w:sz w:val="24"/>
          <w:szCs w:val="24"/>
          <w:rtl/>
        </w:rPr>
        <w:t>אומר</w:t>
      </w:r>
      <w:r w:rsidRPr="000454CC">
        <w:rPr>
          <w:rFonts w:cs="Arial"/>
          <w:sz w:val="24"/>
          <w:szCs w:val="24"/>
          <w:rtl/>
        </w:rPr>
        <w:t xml:space="preserve"> </w:t>
      </w:r>
      <w:r w:rsidRPr="000454CC">
        <w:rPr>
          <w:rFonts w:cs="Arial" w:hint="cs"/>
          <w:sz w:val="24"/>
          <w:szCs w:val="24"/>
          <w:rtl/>
        </w:rPr>
        <w:t>כל</w:t>
      </w:r>
      <w:r w:rsidRPr="000454CC">
        <w:rPr>
          <w:rFonts w:cs="Arial"/>
          <w:sz w:val="24"/>
          <w:szCs w:val="24"/>
          <w:rtl/>
        </w:rPr>
        <w:t xml:space="preserve"> </w:t>
      </w:r>
      <w:r w:rsidRPr="000454CC">
        <w:rPr>
          <w:rFonts w:cs="Arial" w:hint="cs"/>
          <w:sz w:val="24"/>
          <w:szCs w:val="24"/>
          <w:rtl/>
        </w:rPr>
        <w:t>הנשים</w:t>
      </w:r>
      <w:r w:rsidRPr="000454CC">
        <w:rPr>
          <w:rFonts w:cs="Arial"/>
          <w:sz w:val="24"/>
          <w:szCs w:val="24"/>
          <w:rtl/>
        </w:rPr>
        <w:t xml:space="preserve"> </w:t>
      </w:r>
      <w:r w:rsidRPr="000454CC">
        <w:rPr>
          <w:rFonts w:cs="Arial" w:hint="cs"/>
          <w:sz w:val="24"/>
          <w:szCs w:val="24"/>
          <w:rtl/>
        </w:rPr>
        <w:t>דיין</w:t>
      </w:r>
      <w:r w:rsidRPr="000454CC">
        <w:rPr>
          <w:rFonts w:cs="Arial"/>
          <w:sz w:val="24"/>
          <w:szCs w:val="24"/>
          <w:rtl/>
        </w:rPr>
        <w:t xml:space="preserve"> </w:t>
      </w:r>
      <w:r w:rsidRPr="000454CC">
        <w:rPr>
          <w:rFonts w:cs="Arial" w:hint="cs"/>
          <w:sz w:val="24"/>
          <w:szCs w:val="24"/>
          <w:rtl/>
        </w:rPr>
        <w:t>שעתן</w:t>
      </w:r>
      <w:r w:rsidRPr="000454CC">
        <w:rPr>
          <w:rFonts w:cs="Arial"/>
          <w:sz w:val="24"/>
          <w:szCs w:val="24"/>
          <w:rtl/>
        </w:rPr>
        <w:t xml:space="preserve"> </w:t>
      </w:r>
      <w:r w:rsidRPr="000454CC">
        <w:rPr>
          <w:rFonts w:cs="Arial" w:hint="cs"/>
          <w:b/>
          <w:bCs/>
          <w:sz w:val="24"/>
          <w:szCs w:val="24"/>
          <w:rtl/>
        </w:rPr>
        <w:t>הלל</w:t>
      </w:r>
      <w:r w:rsidRPr="000454CC">
        <w:rPr>
          <w:rFonts w:cs="Arial"/>
          <w:sz w:val="24"/>
          <w:szCs w:val="24"/>
          <w:rtl/>
        </w:rPr>
        <w:t xml:space="preserve"> </w:t>
      </w:r>
      <w:r w:rsidRPr="000454CC">
        <w:rPr>
          <w:rFonts w:cs="Arial" w:hint="cs"/>
          <w:sz w:val="24"/>
          <w:szCs w:val="24"/>
          <w:rtl/>
        </w:rPr>
        <w:t>אומר</w:t>
      </w:r>
      <w:r w:rsidRPr="000454CC">
        <w:rPr>
          <w:rFonts w:cs="Arial"/>
          <w:sz w:val="24"/>
          <w:szCs w:val="24"/>
          <w:rtl/>
        </w:rPr>
        <w:t xml:space="preserve"> </w:t>
      </w:r>
      <w:r w:rsidRPr="000454CC">
        <w:rPr>
          <w:rFonts w:cs="Arial" w:hint="cs"/>
          <w:sz w:val="24"/>
          <w:szCs w:val="24"/>
          <w:rtl/>
        </w:rPr>
        <w:t>מפקידה</w:t>
      </w:r>
      <w:r w:rsidRPr="000454CC">
        <w:rPr>
          <w:rFonts w:cs="Arial"/>
          <w:sz w:val="24"/>
          <w:szCs w:val="24"/>
          <w:rtl/>
        </w:rPr>
        <w:t xml:space="preserve"> </w:t>
      </w:r>
      <w:r w:rsidRPr="000454CC">
        <w:rPr>
          <w:rFonts w:cs="Arial" w:hint="cs"/>
          <w:sz w:val="24"/>
          <w:szCs w:val="24"/>
          <w:rtl/>
        </w:rPr>
        <w:t>לפקידה</w:t>
      </w:r>
      <w:r w:rsidRPr="000454CC">
        <w:rPr>
          <w:rFonts w:cs="Arial"/>
          <w:sz w:val="24"/>
          <w:szCs w:val="24"/>
          <w:rtl/>
        </w:rPr>
        <w:t xml:space="preserve"> </w:t>
      </w:r>
      <w:r w:rsidRPr="000454CC">
        <w:rPr>
          <w:rFonts w:cs="Arial" w:hint="cs"/>
          <w:sz w:val="24"/>
          <w:szCs w:val="24"/>
          <w:rtl/>
        </w:rPr>
        <w:t>ואפילו</w:t>
      </w:r>
      <w:r w:rsidRPr="000454CC">
        <w:rPr>
          <w:rFonts w:cs="Arial"/>
          <w:sz w:val="24"/>
          <w:szCs w:val="24"/>
          <w:rtl/>
        </w:rPr>
        <w:t xml:space="preserve"> </w:t>
      </w:r>
      <w:r w:rsidRPr="000454CC">
        <w:rPr>
          <w:rFonts w:cs="Arial" w:hint="cs"/>
          <w:sz w:val="24"/>
          <w:szCs w:val="24"/>
          <w:rtl/>
        </w:rPr>
        <w:t>לימים</w:t>
      </w:r>
      <w:r w:rsidRPr="000454CC">
        <w:rPr>
          <w:rFonts w:cs="Arial"/>
          <w:sz w:val="24"/>
          <w:szCs w:val="24"/>
          <w:rtl/>
        </w:rPr>
        <w:t xml:space="preserve"> </w:t>
      </w:r>
      <w:r w:rsidRPr="000454CC">
        <w:rPr>
          <w:rFonts w:cs="Arial" w:hint="cs"/>
          <w:sz w:val="24"/>
          <w:szCs w:val="24"/>
          <w:rtl/>
        </w:rPr>
        <w:t>הרבה</w:t>
      </w:r>
      <w:r w:rsidRPr="000454CC">
        <w:rPr>
          <w:rFonts w:cs="Arial"/>
          <w:sz w:val="24"/>
          <w:szCs w:val="24"/>
          <w:rtl/>
        </w:rPr>
        <w:t xml:space="preserve"> </w:t>
      </w:r>
      <w:r w:rsidRPr="000454CC">
        <w:rPr>
          <w:rFonts w:cs="Arial" w:hint="cs"/>
          <w:b/>
          <w:bCs/>
          <w:sz w:val="24"/>
          <w:szCs w:val="24"/>
          <w:rtl/>
        </w:rPr>
        <w:t>וחכמים</w:t>
      </w:r>
      <w:r w:rsidRPr="000454CC">
        <w:rPr>
          <w:rFonts w:cs="Arial"/>
          <w:sz w:val="24"/>
          <w:szCs w:val="24"/>
          <w:rtl/>
        </w:rPr>
        <w:t xml:space="preserve"> </w:t>
      </w:r>
      <w:r w:rsidRPr="000454CC">
        <w:rPr>
          <w:rFonts w:cs="Arial" w:hint="cs"/>
          <w:sz w:val="24"/>
          <w:szCs w:val="24"/>
          <w:rtl/>
        </w:rPr>
        <w:t>אומרים</w:t>
      </w:r>
      <w:r w:rsidRPr="000454CC">
        <w:rPr>
          <w:rFonts w:cs="Arial"/>
          <w:sz w:val="24"/>
          <w:szCs w:val="24"/>
          <w:rtl/>
        </w:rPr>
        <w:t xml:space="preserve"> </w:t>
      </w:r>
      <w:r w:rsidRPr="000454CC">
        <w:rPr>
          <w:rFonts w:cs="Arial" w:hint="cs"/>
          <w:sz w:val="24"/>
          <w:szCs w:val="24"/>
          <w:rtl/>
        </w:rPr>
        <w:t>לא</w:t>
      </w:r>
      <w:r w:rsidRPr="000454CC">
        <w:rPr>
          <w:rFonts w:cs="Arial"/>
          <w:sz w:val="24"/>
          <w:szCs w:val="24"/>
          <w:rtl/>
        </w:rPr>
        <w:t xml:space="preserve"> </w:t>
      </w:r>
      <w:r w:rsidRPr="000454CC">
        <w:rPr>
          <w:rFonts w:cs="Arial" w:hint="cs"/>
          <w:sz w:val="24"/>
          <w:szCs w:val="24"/>
          <w:rtl/>
        </w:rPr>
        <w:t>כדברי</w:t>
      </w:r>
      <w:r w:rsidRPr="000454CC">
        <w:rPr>
          <w:rFonts w:cs="Arial"/>
          <w:sz w:val="24"/>
          <w:szCs w:val="24"/>
          <w:rtl/>
        </w:rPr>
        <w:t xml:space="preserve"> </w:t>
      </w:r>
      <w:r w:rsidRPr="000454CC">
        <w:rPr>
          <w:rFonts w:cs="Arial" w:hint="cs"/>
          <w:sz w:val="24"/>
          <w:szCs w:val="24"/>
          <w:rtl/>
        </w:rPr>
        <w:t>זה</w:t>
      </w:r>
      <w:r w:rsidRPr="000454CC">
        <w:rPr>
          <w:rFonts w:cs="Arial"/>
          <w:sz w:val="24"/>
          <w:szCs w:val="24"/>
          <w:rtl/>
        </w:rPr>
        <w:t xml:space="preserve"> </w:t>
      </w:r>
      <w:r w:rsidRPr="000454CC">
        <w:rPr>
          <w:rFonts w:cs="Arial" w:hint="cs"/>
          <w:sz w:val="24"/>
          <w:szCs w:val="24"/>
          <w:rtl/>
        </w:rPr>
        <w:t>ולא</w:t>
      </w:r>
      <w:r w:rsidRPr="000454CC">
        <w:rPr>
          <w:rFonts w:cs="Arial"/>
          <w:sz w:val="24"/>
          <w:szCs w:val="24"/>
          <w:rtl/>
        </w:rPr>
        <w:t xml:space="preserve"> </w:t>
      </w:r>
      <w:r w:rsidRPr="000454CC">
        <w:rPr>
          <w:rFonts w:cs="Arial" w:hint="cs"/>
          <w:sz w:val="24"/>
          <w:szCs w:val="24"/>
          <w:rtl/>
        </w:rPr>
        <w:t>כדברי</w:t>
      </w:r>
      <w:r w:rsidRPr="000454CC">
        <w:rPr>
          <w:rFonts w:cs="Arial"/>
          <w:sz w:val="24"/>
          <w:szCs w:val="24"/>
          <w:rtl/>
        </w:rPr>
        <w:t xml:space="preserve"> </w:t>
      </w:r>
      <w:r w:rsidRPr="000454CC">
        <w:rPr>
          <w:rFonts w:cs="Arial" w:hint="cs"/>
          <w:sz w:val="24"/>
          <w:szCs w:val="24"/>
          <w:rtl/>
        </w:rPr>
        <w:t>זה</w:t>
      </w:r>
      <w:r w:rsidRPr="000454CC">
        <w:rPr>
          <w:rFonts w:cs="Arial"/>
          <w:sz w:val="24"/>
          <w:szCs w:val="24"/>
          <w:rtl/>
        </w:rPr>
        <w:t xml:space="preserve"> </w:t>
      </w:r>
      <w:r w:rsidRPr="000454CC">
        <w:rPr>
          <w:rFonts w:cs="Arial" w:hint="cs"/>
          <w:sz w:val="24"/>
          <w:szCs w:val="24"/>
          <w:rtl/>
        </w:rPr>
        <w:t>אלא</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sz w:val="24"/>
          <w:szCs w:val="24"/>
          <w:rtl/>
        </w:rPr>
        <w:t>ממעט</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יד</w:t>
      </w:r>
      <w:r w:rsidRPr="000454CC">
        <w:rPr>
          <w:rFonts w:cs="Arial"/>
          <w:sz w:val="24"/>
          <w:szCs w:val="24"/>
          <w:rtl/>
        </w:rPr>
        <w:t xml:space="preserve"> </w:t>
      </w:r>
      <w:r w:rsidRPr="000454CC">
        <w:rPr>
          <w:rFonts w:cs="Arial" w:hint="cs"/>
          <w:sz w:val="24"/>
          <w:szCs w:val="24"/>
          <w:rtl/>
        </w:rPr>
        <w:t>מפקידה</w:t>
      </w:r>
      <w:r w:rsidRPr="000454CC">
        <w:rPr>
          <w:rFonts w:cs="Arial"/>
          <w:sz w:val="24"/>
          <w:szCs w:val="24"/>
          <w:rtl/>
        </w:rPr>
        <w:t xml:space="preserve"> </w:t>
      </w:r>
      <w:r w:rsidRPr="000454CC">
        <w:rPr>
          <w:rFonts w:cs="Arial" w:hint="cs"/>
          <w:sz w:val="24"/>
          <w:szCs w:val="24"/>
          <w:rtl/>
        </w:rPr>
        <w:t>לפקידה</w:t>
      </w:r>
      <w:r w:rsidRPr="000454CC">
        <w:rPr>
          <w:rFonts w:cs="Arial"/>
          <w:sz w:val="24"/>
          <w:szCs w:val="24"/>
          <w:rtl/>
        </w:rPr>
        <w:t xml:space="preserve"> </w:t>
      </w:r>
      <w:r w:rsidRPr="000454CC">
        <w:rPr>
          <w:rFonts w:cs="Arial" w:hint="cs"/>
          <w:sz w:val="24"/>
          <w:szCs w:val="24"/>
          <w:rtl/>
        </w:rPr>
        <w:t>ומפקידה</w:t>
      </w:r>
      <w:r w:rsidRPr="000454CC">
        <w:rPr>
          <w:rFonts w:cs="Arial"/>
          <w:sz w:val="24"/>
          <w:szCs w:val="24"/>
          <w:rtl/>
        </w:rPr>
        <w:t xml:space="preserve"> </w:t>
      </w:r>
      <w:r w:rsidRPr="000454CC">
        <w:rPr>
          <w:rFonts w:cs="Arial" w:hint="cs"/>
          <w:sz w:val="24"/>
          <w:szCs w:val="24"/>
          <w:rtl/>
        </w:rPr>
        <w:t>לפקידה</w:t>
      </w:r>
      <w:r w:rsidRPr="000454CC">
        <w:rPr>
          <w:rFonts w:cs="Arial"/>
          <w:sz w:val="24"/>
          <w:szCs w:val="24"/>
          <w:rtl/>
        </w:rPr>
        <w:t xml:space="preserve"> </w:t>
      </w:r>
      <w:r w:rsidRPr="000454CC">
        <w:rPr>
          <w:rFonts w:cs="Arial" w:hint="cs"/>
          <w:sz w:val="24"/>
          <w:szCs w:val="24"/>
          <w:rtl/>
        </w:rPr>
        <w:t>ממעטת</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יד</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sz w:val="24"/>
          <w:szCs w:val="24"/>
          <w:rtl/>
        </w:rPr>
        <w:t>כל</w:t>
      </w:r>
      <w:r w:rsidRPr="000454CC">
        <w:rPr>
          <w:rFonts w:cs="Arial"/>
          <w:sz w:val="24"/>
          <w:szCs w:val="24"/>
          <w:rtl/>
        </w:rPr>
        <w:t xml:space="preserve"> </w:t>
      </w:r>
      <w:proofErr w:type="spellStart"/>
      <w:r w:rsidRPr="000454CC">
        <w:rPr>
          <w:rFonts w:cs="Arial" w:hint="cs"/>
          <w:sz w:val="24"/>
          <w:szCs w:val="24"/>
          <w:rtl/>
        </w:rPr>
        <w:t>אשה</w:t>
      </w:r>
      <w:proofErr w:type="spellEnd"/>
      <w:r w:rsidRPr="000454CC">
        <w:rPr>
          <w:rFonts w:cs="Arial"/>
          <w:sz w:val="24"/>
          <w:szCs w:val="24"/>
          <w:rtl/>
        </w:rPr>
        <w:t xml:space="preserve"> </w:t>
      </w:r>
      <w:r w:rsidRPr="000454CC">
        <w:rPr>
          <w:rFonts w:cs="Arial" w:hint="cs"/>
          <w:sz w:val="24"/>
          <w:szCs w:val="24"/>
          <w:rtl/>
        </w:rPr>
        <w:t>שיש</w:t>
      </w:r>
      <w:r w:rsidRPr="000454CC">
        <w:rPr>
          <w:rFonts w:cs="Arial"/>
          <w:sz w:val="24"/>
          <w:szCs w:val="24"/>
          <w:rtl/>
        </w:rPr>
        <w:t xml:space="preserve"> </w:t>
      </w:r>
      <w:r w:rsidRPr="000454CC">
        <w:rPr>
          <w:rFonts w:cs="Arial" w:hint="cs"/>
          <w:sz w:val="24"/>
          <w:szCs w:val="24"/>
          <w:rtl/>
        </w:rPr>
        <w:t>לה</w:t>
      </w:r>
      <w:r w:rsidRPr="000454CC">
        <w:rPr>
          <w:rFonts w:cs="Arial"/>
          <w:sz w:val="24"/>
          <w:szCs w:val="24"/>
          <w:rtl/>
        </w:rPr>
        <w:t xml:space="preserve"> </w:t>
      </w:r>
      <w:r w:rsidRPr="000454CC">
        <w:rPr>
          <w:rFonts w:cs="Arial" w:hint="cs"/>
          <w:sz w:val="24"/>
          <w:szCs w:val="24"/>
          <w:rtl/>
        </w:rPr>
        <w:t>וסת</w:t>
      </w:r>
      <w:r w:rsidRPr="000454CC">
        <w:rPr>
          <w:rFonts w:cs="Arial"/>
          <w:sz w:val="24"/>
          <w:szCs w:val="24"/>
          <w:rtl/>
        </w:rPr>
        <w:t xml:space="preserve"> </w:t>
      </w:r>
      <w:r w:rsidRPr="000454CC">
        <w:rPr>
          <w:rFonts w:cs="Arial" w:hint="cs"/>
          <w:sz w:val="24"/>
          <w:szCs w:val="24"/>
          <w:rtl/>
        </w:rPr>
        <w:t>דיה</w:t>
      </w:r>
      <w:r w:rsidRPr="000454CC">
        <w:rPr>
          <w:rFonts w:cs="Arial"/>
          <w:sz w:val="24"/>
          <w:szCs w:val="24"/>
          <w:rtl/>
        </w:rPr>
        <w:t xml:space="preserve"> </w:t>
      </w:r>
      <w:r w:rsidRPr="000454CC">
        <w:rPr>
          <w:rFonts w:cs="Arial" w:hint="cs"/>
          <w:sz w:val="24"/>
          <w:szCs w:val="24"/>
          <w:rtl/>
        </w:rPr>
        <w:t>שעתה</w:t>
      </w:r>
      <w:r w:rsidRPr="000454CC">
        <w:rPr>
          <w:rFonts w:cs="Arial"/>
          <w:sz w:val="24"/>
          <w:szCs w:val="24"/>
          <w:rtl/>
        </w:rPr>
        <w:t xml:space="preserve"> </w:t>
      </w:r>
      <w:r>
        <w:rPr>
          <w:rFonts w:cs="Arial" w:hint="cs"/>
          <w:sz w:val="24"/>
          <w:szCs w:val="24"/>
          <w:rtl/>
        </w:rPr>
        <w:t>...</w:t>
      </w:r>
    </w:p>
    <w:p w:rsidR="000454CC" w:rsidRPr="000454CC" w:rsidRDefault="000454CC" w:rsidP="00AB5DD5">
      <w:pPr>
        <w:spacing w:line="300" w:lineRule="auto"/>
        <w:contextualSpacing/>
        <w:rPr>
          <w:sz w:val="24"/>
          <w:szCs w:val="24"/>
          <w:rtl/>
        </w:rPr>
      </w:pPr>
      <w:r w:rsidRPr="000454CC">
        <w:rPr>
          <w:rFonts w:cs="Arial" w:hint="cs"/>
          <w:b/>
          <w:bCs/>
          <w:sz w:val="24"/>
          <w:szCs w:val="24"/>
          <w:rtl/>
        </w:rPr>
        <w:t>ב</w:t>
      </w:r>
      <w:r>
        <w:rPr>
          <w:rFonts w:hint="cs"/>
          <w:sz w:val="24"/>
          <w:szCs w:val="24"/>
          <w:rtl/>
        </w:rPr>
        <w:t xml:space="preserve">:  </w:t>
      </w:r>
      <w:r w:rsidRPr="000454CC">
        <w:rPr>
          <w:rFonts w:cs="Arial"/>
          <w:sz w:val="24"/>
          <w:szCs w:val="24"/>
          <w:rtl/>
        </w:rPr>
        <w:t xml:space="preserve"> </w:t>
      </w:r>
      <w:r w:rsidRPr="000454CC">
        <w:rPr>
          <w:rFonts w:cs="Arial" w:hint="cs"/>
          <w:sz w:val="24"/>
          <w:szCs w:val="24"/>
          <w:rtl/>
        </w:rPr>
        <w:t>כיצד</w:t>
      </w:r>
      <w:r w:rsidRPr="000454CC">
        <w:rPr>
          <w:rFonts w:cs="Arial"/>
          <w:sz w:val="24"/>
          <w:szCs w:val="24"/>
          <w:rtl/>
        </w:rPr>
        <w:t xml:space="preserve"> </w:t>
      </w:r>
      <w:r w:rsidRPr="000454CC">
        <w:rPr>
          <w:rFonts w:cs="Arial" w:hint="cs"/>
          <w:sz w:val="24"/>
          <w:szCs w:val="24"/>
          <w:rtl/>
        </w:rPr>
        <w:t>דיה</w:t>
      </w:r>
      <w:r w:rsidRPr="000454CC">
        <w:rPr>
          <w:rFonts w:cs="Arial"/>
          <w:sz w:val="24"/>
          <w:szCs w:val="24"/>
          <w:rtl/>
        </w:rPr>
        <w:t xml:space="preserve"> </w:t>
      </w:r>
      <w:r w:rsidRPr="000454CC">
        <w:rPr>
          <w:rFonts w:cs="Arial" w:hint="cs"/>
          <w:sz w:val="24"/>
          <w:szCs w:val="24"/>
          <w:rtl/>
        </w:rPr>
        <w:t>שעתה</w:t>
      </w:r>
      <w:r w:rsidRPr="000454CC">
        <w:rPr>
          <w:rFonts w:cs="Arial"/>
          <w:sz w:val="24"/>
          <w:szCs w:val="24"/>
          <w:rtl/>
        </w:rPr>
        <w:t xml:space="preserve"> </w:t>
      </w:r>
      <w:r w:rsidRPr="000454CC">
        <w:rPr>
          <w:rFonts w:cs="Arial" w:hint="cs"/>
          <w:sz w:val="24"/>
          <w:szCs w:val="24"/>
          <w:rtl/>
        </w:rPr>
        <w:t>היתה</w:t>
      </w:r>
      <w:r w:rsidRPr="000454CC">
        <w:rPr>
          <w:rFonts w:cs="Arial"/>
          <w:sz w:val="24"/>
          <w:szCs w:val="24"/>
          <w:rtl/>
        </w:rPr>
        <w:t xml:space="preserve"> </w:t>
      </w:r>
      <w:r w:rsidRPr="000454CC">
        <w:rPr>
          <w:rFonts w:cs="Arial" w:hint="cs"/>
          <w:sz w:val="24"/>
          <w:szCs w:val="24"/>
          <w:rtl/>
        </w:rPr>
        <w:t>יושבת</w:t>
      </w:r>
      <w:r w:rsidRPr="000454CC">
        <w:rPr>
          <w:rFonts w:cs="Arial"/>
          <w:sz w:val="24"/>
          <w:szCs w:val="24"/>
          <w:rtl/>
        </w:rPr>
        <w:t xml:space="preserve"> </w:t>
      </w:r>
      <w:r w:rsidRPr="000454CC">
        <w:rPr>
          <w:rFonts w:cs="Arial" w:hint="cs"/>
          <w:sz w:val="24"/>
          <w:szCs w:val="24"/>
          <w:rtl/>
        </w:rPr>
        <w:t>במטה</w:t>
      </w:r>
      <w:r w:rsidRPr="000454CC">
        <w:rPr>
          <w:rFonts w:cs="Arial"/>
          <w:sz w:val="24"/>
          <w:szCs w:val="24"/>
          <w:rtl/>
        </w:rPr>
        <w:t xml:space="preserve"> </w:t>
      </w:r>
      <w:r w:rsidRPr="000454CC">
        <w:rPr>
          <w:rFonts w:cs="Arial" w:hint="cs"/>
          <w:sz w:val="24"/>
          <w:szCs w:val="24"/>
          <w:rtl/>
        </w:rPr>
        <w:t>ועסוקה</w:t>
      </w:r>
      <w:r w:rsidRPr="000454CC">
        <w:rPr>
          <w:rFonts w:cs="Arial"/>
          <w:sz w:val="24"/>
          <w:szCs w:val="24"/>
          <w:rtl/>
        </w:rPr>
        <w:t xml:space="preserve"> </w:t>
      </w:r>
      <w:r w:rsidRPr="000454CC">
        <w:rPr>
          <w:rFonts w:cs="Arial" w:hint="cs"/>
          <w:b/>
          <w:bCs/>
          <w:sz w:val="24"/>
          <w:szCs w:val="24"/>
          <w:rtl/>
        </w:rPr>
        <w:t>בטהרות</w:t>
      </w:r>
      <w:r w:rsidRPr="000454CC">
        <w:rPr>
          <w:rFonts w:cs="Arial"/>
          <w:sz w:val="24"/>
          <w:szCs w:val="24"/>
          <w:rtl/>
        </w:rPr>
        <w:t xml:space="preserve"> </w:t>
      </w:r>
      <w:r w:rsidRPr="000454CC">
        <w:rPr>
          <w:rFonts w:cs="Arial" w:hint="cs"/>
          <w:sz w:val="24"/>
          <w:szCs w:val="24"/>
          <w:rtl/>
        </w:rPr>
        <w:t>ופרשה</w:t>
      </w:r>
      <w:r w:rsidRPr="000454CC">
        <w:rPr>
          <w:rFonts w:cs="Arial"/>
          <w:sz w:val="24"/>
          <w:szCs w:val="24"/>
          <w:rtl/>
        </w:rPr>
        <w:t xml:space="preserve"> </w:t>
      </w:r>
      <w:r w:rsidRPr="000454CC">
        <w:rPr>
          <w:rFonts w:cs="Arial" w:hint="cs"/>
          <w:sz w:val="24"/>
          <w:szCs w:val="24"/>
          <w:rtl/>
        </w:rPr>
        <w:t>וראתה</w:t>
      </w:r>
      <w:r w:rsidRPr="000454CC">
        <w:rPr>
          <w:rFonts w:cs="Arial"/>
          <w:sz w:val="24"/>
          <w:szCs w:val="24"/>
          <w:rtl/>
        </w:rPr>
        <w:t xml:space="preserve"> </w:t>
      </w:r>
      <w:r w:rsidRPr="000454CC">
        <w:rPr>
          <w:rFonts w:cs="Arial" w:hint="cs"/>
          <w:sz w:val="24"/>
          <w:szCs w:val="24"/>
          <w:rtl/>
        </w:rPr>
        <w:t>היא</w:t>
      </w:r>
      <w:r w:rsidRPr="000454CC">
        <w:rPr>
          <w:rFonts w:cs="Arial"/>
          <w:sz w:val="24"/>
          <w:szCs w:val="24"/>
          <w:rtl/>
        </w:rPr>
        <w:t xml:space="preserve"> </w:t>
      </w:r>
      <w:r w:rsidRPr="000454CC">
        <w:rPr>
          <w:rFonts w:cs="Arial" w:hint="cs"/>
          <w:sz w:val="24"/>
          <w:szCs w:val="24"/>
          <w:rtl/>
        </w:rPr>
        <w:t>טמאה</w:t>
      </w:r>
      <w:r w:rsidRPr="000454CC">
        <w:rPr>
          <w:rFonts w:cs="Arial"/>
          <w:sz w:val="24"/>
          <w:szCs w:val="24"/>
          <w:rtl/>
        </w:rPr>
        <w:t xml:space="preserve"> </w:t>
      </w:r>
      <w:r w:rsidRPr="000454CC">
        <w:rPr>
          <w:rFonts w:cs="Arial" w:hint="cs"/>
          <w:sz w:val="24"/>
          <w:szCs w:val="24"/>
          <w:rtl/>
        </w:rPr>
        <w:t>וכולן</w:t>
      </w:r>
      <w:r w:rsidRPr="000454CC">
        <w:rPr>
          <w:rFonts w:cs="Arial"/>
          <w:sz w:val="24"/>
          <w:szCs w:val="24"/>
          <w:rtl/>
        </w:rPr>
        <w:t xml:space="preserve"> </w:t>
      </w:r>
      <w:r w:rsidRPr="000454CC">
        <w:rPr>
          <w:rFonts w:cs="Arial" w:hint="cs"/>
          <w:sz w:val="24"/>
          <w:szCs w:val="24"/>
          <w:rtl/>
        </w:rPr>
        <w:t>טהורות</w:t>
      </w:r>
      <w:r w:rsidRPr="000454CC">
        <w:rPr>
          <w:rFonts w:cs="Arial"/>
          <w:sz w:val="24"/>
          <w:szCs w:val="24"/>
          <w:rtl/>
        </w:rPr>
        <w:t xml:space="preserve"> </w:t>
      </w:r>
      <w:r w:rsidRPr="000454CC">
        <w:rPr>
          <w:rFonts w:cs="Arial" w:hint="cs"/>
          <w:sz w:val="24"/>
          <w:szCs w:val="24"/>
          <w:rtl/>
        </w:rPr>
        <w:t>אף</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פי</w:t>
      </w:r>
      <w:r w:rsidRPr="000454CC">
        <w:rPr>
          <w:rFonts w:cs="Arial"/>
          <w:sz w:val="24"/>
          <w:szCs w:val="24"/>
          <w:rtl/>
        </w:rPr>
        <w:t xml:space="preserve"> </w:t>
      </w:r>
      <w:r w:rsidRPr="000454CC">
        <w:rPr>
          <w:rFonts w:cs="Arial" w:hint="cs"/>
          <w:sz w:val="24"/>
          <w:szCs w:val="24"/>
          <w:rtl/>
        </w:rPr>
        <w:t>שאמרו</w:t>
      </w:r>
      <w:r w:rsidRPr="000454CC">
        <w:rPr>
          <w:rFonts w:cs="Arial"/>
          <w:sz w:val="24"/>
          <w:szCs w:val="24"/>
          <w:rtl/>
        </w:rPr>
        <w:t xml:space="preserve"> </w:t>
      </w:r>
      <w:r w:rsidRPr="000454CC">
        <w:rPr>
          <w:rFonts w:cs="Arial" w:hint="cs"/>
          <w:sz w:val="24"/>
          <w:szCs w:val="24"/>
          <w:rtl/>
        </w:rPr>
        <w:t>מטמאה</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sz w:val="24"/>
          <w:szCs w:val="24"/>
          <w:rtl/>
        </w:rPr>
        <w:t>אינה</w:t>
      </w:r>
      <w:r w:rsidRPr="000454CC">
        <w:rPr>
          <w:rFonts w:cs="Arial"/>
          <w:sz w:val="24"/>
          <w:szCs w:val="24"/>
          <w:rtl/>
        </w:rPr>
        <w:t xml:space="preserve"> </w:t>
      </w:r>
      <w:r w:rsidRPr="000454CC">
        <w:rPr>
          <w:rFonts w:cs="Arial" w:hint="cs"/>
          <w:sz w:val="24"/>
          <w:szCs w:val="24"/>
          <w:rtl/>
        </w:rPr>
        <w:t>מונה</w:t>
      </w:r>
      <w:r w:rsidRPr="000454CC">
        <w:rPr>
          <w:rFonts w:cs="Arial"/>
          <w:sz w:val="24"/>
          <w:szCs w:val="24"/>
          <w:rtl/>
        </w:rPr>
        <w:t xml:space="preserve"> </w:t>
      </w:r>
      <w:r w:rsidRPr="000454CC">
        <w:rPr>
          <w:rFonts w:cs="Arial" w:hint="cs"/>
          <w:sz w:val="24"/>
          <w:szCs w:val="24"/>
          <w:rtl/>
        </w:rPr>
        <w:t>אלא</w:t>
      </w:r>
      <w:r w:rsidRPr="000454CC">
        <w:rPr>
          <w:rFonts w:cs="Arial"/>
          <w:sz w:val="24"/>
          <w:szCs w:val="24"/>
          <w:rtl/>
        </w:rPr>
        <w:t xml:space="preserve"> </w:t>
      </w:r>
      <w:r w:rsidRPr="000454CC">
        <w:rPr>
          <w:rFonts w:cs="Arial" w:hint="cs"/>
          <w:sz w:val="24"/>
          <w:szCs w:val="24"/>
          <w:rtl/>
        </w:rPr>
        <w:t>משעה</w:t>
      </w:r>
      <w:r w:rsidRPr="000454CC">
        <w:rPr>
          <w:rFonts w:cs="Arial"/>
          <w:sz w:val="24"/>
          <w:szCs w:val="24"/>
          <w:rtl/>
        </w:rPr>
        <w:t xml:space="preserve"> </w:t>
      </w:r>
      <w:r w:rsidRPr="000454CC">
        <w:rPr>
          <w:rFonts w:cs="Arial" w:hint="cs"/>
          <w:sz w:val="24"/>
          <w:szCs w:val="24"/>
          <w:rtl/>
        </w:rPr>
        <w:t>שראתה</w:t>
      </w:r>
      <w:r w:rsidRPr="000454CC">
        <w:rPr>
          <w:rFonts w:cs="Arial"/>
          <w:sz w:val="24"/>
          <w:szCs w:val="24"/>
          <w:rtl/>
        </w:rPr>
        <w:t xml:space="preserve">: </w:t>
      </w:r>
    </w:p>
    <w:p w:rsidR="000454CC" w:rsidRPr="000454CC" w:rsidRDefault="000454CC" w:rsidP="00AB5DD5">
      <w:pPr>
        <w:spacing w:line="300" w:lineRule="auto"/>
        <w:contextualSpacing/>
        <w:rPr>
          <w:sz w:val="24"/>
          <w:szCs w:val="24"/>
          <w:rtl/>
        </w:rPr>
      </w:pPr>
      <w:r w:rsidRPr="000454CC">
        <w:rPr>
          <w:rFonts w:cs="Arial" w:hint="cs"/>
          <w:b/>
          <w:bCs/>
          <w:sz w:val="24"/>
          <w:szCs w:val="24"/>
          <w:rtl/>
        </w:rPr>
        <w:t>ג</w:t>
      </w:r>
      <w:r w:rsidRPr="000454CC">
        <w:rPr>
          <w:rFonts w:hint="cs"/>
          <w:b/>
          <w:bCs/>
          <w:sz w:val="24"/>
          <w:szCs w:val="24"/>
          <w:rtl/>
        </w:rPr>
        <w:t>:</w:t>
      </w:r>
      <w:r>
        <w:rPr>
          <w:rFonts w:hint="cs"/>
          <w:sz w:val="24"/>
          <w:szCs w:val="24"/>
          <w:rtl/>
        </w:rPr>
        <w:t xml:space="preserve">  </w:t>
      </w:r>
      <w:r w:rsidRPr="000454CC">
        <w:rPr>
          <w:rFonts w:cs="Arial"/>
          <w:sz w:val="24"/>
          <w:szCs w:val="24"/>
          <w:rtl/>
        </w:rPr>
        <w:t xml:space="preserve"> </w:t>
      </w:r>
      <w:r w:rsidRPr="000454CC">
        <w:rPr>
          <w:rFonts w:cs="Arial" w:hint="cs"/>
          <w:b/>
          <w:bCs/>
          <w:sz w:val="24"/>
          <w:szCs w:val="24"/>
          <w:rtl/>
        </w:rPr>
        <w:t>רבי</w:t>
      </w:r>
      <w:r w:rsidRPr="000454CC">
        <w:rPr>
          <w:rFonts w:cs="Arial"/>
          <w:b/>
          <w:bCs/>
          <w:sz w:val="24"/>
          <w:szCs w:val="24"/>
          <w:rtl/>
        </w:rPr>
        <w:t xml:space="preserve"> </w:t>
      </w:r>
      <w:r w:rsidRPr="000454CC">
        <w:rPr>
          <w:rFonts w:cs="Arial" w:hint="cs"/>
          <w:b/>
          <w:bCs/>
          <w:sz w:val="24"/>
          <w:szCs w:val="24"/>
          <w:rtl/>
        </w:rPr>
        <w:t>אליעזר</w:t>
      </w:r>
      <w:r w:rsidRPr="000454CC">
        <w:rPr>
          <w:rFonts w:cs="Arial"/>
          <w:b/>
          <w:bCs/>
          <w:sz w:val="24"/>
          <w:szCs w:val="24"/>
          <w:rtl/>
        </w:rPr>
        <w:t xml:space="preserve"> </w:t>
      </w:r>
      <w:r w:rsidRPr="000454CC">
        <w:rPr>
          <w:rFonts w:cs="Arial" w:hint="cs"/>
          <w:b/>
          <w:bCs/>
          <w:sz w:val="24"/>
          <w:szCs w:val="24"/>
          <w:rtl/>
        </w:rPr>
        <w:t>אומר</w:t>
      </w:r>
      <w:r w:rsidRPr="000454CC">
        <w:rPr>
          <w:rFonts w:cs="Arial"/>
          <w:sz w:val="24"/>
          <w:szCs w:val="24"/>
          <w:rtl/>
        </w:rPr>
        <w:t xml:space="preserve"> </w:t>
      </w:r>
      <w:r w:rsidRPr="000454CC">
        <w:rPr>
          <w:rFonts w:cs="Arial" w:hint="cs"/>
          <w:sz w:val="24"/>
          <w:szCs w:val="24"/>
          <w:rtl/>
        </w:rPr>
        <w:t>ארבע</w:t>
      </w:r>
      <w:r w:rsidRPr="000454CC">
        <w:rPr>
          <w:rFonts w:cs="Arial"/>
          <w:sz w:val="24"/>
          <w:szCs w:val="24"/>
          <w:rtl/>
        </w:rPr>
        <w:t xml:space="preserve"> </w:t>
      </w:r>
      <w:r w:rsidRPr="000454CC">
        <w:rPr>
          <w:rFonts w:cs="Arial" w:hint="cs"/>
          <w:sz w:val="24"/>
          <w:szCs w:val="24"/>
          <w:rtl/>
        </w:rPr>
        <w:t>נשים</w:t>
      </w:r>
      <w:r w:rsidRPr="000454CC">
        <w:rPr>
          <w:rFonts w:cs="Arial"/>
          <w:sz w:val="24"/>
          <w:szCs w:val="24"/>
          <w:rtl/>
        </w:rPr>
        <w:t xml:space="preserve"> </w:t>
      </w:r>
      <w:r w:rsidRPr="000454CC">
        <w:rPr>
          <w:rFonts w:cs="Arial" w:hint="cs"/>
          <w:sz w:val="24"/>
          <w:szCs w:val="24"/>
          <w:rtl/>
        </w:rPr>
        <w:t>דיין</w:t>
      </w:r>
      <w:r w:rsidRPr="000454CC">
        <w:rPr>
          <w:rFonts w:cs="Arial"/>
          <w:sz w:val="24"/>
          <w:szCs w:val="24"/>
          <w:rtl/>
        </w:rPr>
        <w:t xml:space="preserve"> </w:t>
      </w:r>
      <w:r w:rsidRPr="000454CC">
        <w:rPr>
          <w:rFonts w:cs="Arial" w:hint="cs"/>
          <w:sz w:val="24"/>
          <w:szCs w:val="24"/>
          <w:rtl/>
        </w:rPr>
        <w:t>שעתן</w:t>
      </w:r>
      <w:r w:rsidRPr="000454CC">
        <w:rPr>
          <w:rFonts w:cs="Arial"/>
          <w:sz w:val="24"/>
          <w:szCs w:val="24"/>
          <w:rtl/>
        </w:rPr>
        <w:t xml:space="preserve"> </w:t>
      </w:r>
      <w:r w:rsidRPr="000454CC">
        <w:rPr>
          <w:rFonts w:cs="Arial" w:hint="cs"/>
          <w:sz w:val="24"/>
          <w:szCs w:val="24"/>
          <w:rtl/>
        </w:rPr>
        <w:t>בתולה</w:t>
      </w:r>
      <w:r w:rsidRPr="000454CC">
        <w:rPr>
          <w:rFonts w:cs="Arial"/>
          <w:sz w:val="24"/>
          <w:szCs w:val="24"/>
          <w:rtl/>
        </w:rPr>
        <w:t xml:space="preserve"> </w:t>
      </w:r>
      <w:r w:rsidRPr="000454CC">
        <w:rPr>
          <w:rFonts w:cs="Arial" w:hint="cs"/>
          <w:b/>
          <w:bCs/>
          <w:sz w:val="24"/>
          <w:szCs w:val="24"/>
          <w:rtl/>
        </w:rPr>
        <w:t>מעוברת</w:t>
      </w:r>
      <w:r w:rsidRPr="000454CC">
        <w:rPr>
          <w:rFonts w:cs="Arial"/>
          <w:b/>
          <w:bCs/>
          <w:sz w:val="24"/>
          <w:szCs w:val="24"/>
          <w:rtl/>
        </w:rPr>
        <w:t xml:space="preserve"> </w:t>
      </w:r>
      <w:r w:rsidRPr="000454CC">
        <w:rPr>
          <w:rFonts w:cs="Arial" w:hint="cs"/>
          <w:b/>
          <w:bCs/>
          <w:sz w:val="24"/>
          <w:szCs w:val="24"/>
          <w:rtl/>
        </w:rPr>
        <w:t>מניקה</w:t>
      </w:r>
      <w:r w:rsidRPr="000454CC">
        <w:rPr>
          <w:rFonts w:cs="Arial"/>
          <w:sz w:val="24"/>
          <w:szCs w:val="24"/>
          <w:rtl/>
        </w:rPr>
        <w:t xml:space="preserve"> </w:t>
      </w:r>
      <w:r w:rsidRPr="000454CC">
        <w:rPr>
          <w:rFonts w:cs="Arial" w:hint="cs"/>
          <w:sz w:val="24"/>
          <w:szCs w:val="24"/>
          <w:rtl/>
        </w:rPr>
        <w:t>וזקנה</w:t>
      </w:r>
      <w:r w:rsidRPr="000454CC">
        <w:rPr>
          <w:rFonts w:cs="Arial"/>
          <w:sz w:val="24"/>
          <w:szCs w:val="24"/>
          <w:rtl/>
        </w:rPr>
        <w:t xml:space="preserve"> </w:t>
      </w:r>
      <w:r w:rsidRPr="000454CC">
        <w:rPr>
          <w:rFonts w:cs="Arial" w:hint="cs"/>
          <w:b/>
          <w:bCs/>
          <w:sz w:val="24"/>
          <w:szCs w:val="24"/>
          <w:rtl/>
        </w:rPr>
        <w:t>אמר</w:t>
      </w:r>
      <w:r w:rsidRPr="000454CC">
        <w:rPr>
          <w:rFonts w:cs="Arial"/>
          <w:b/>
          <w:bCs/>
          <w:sz w:val="24"/>
          <w:szCs w:val="24"/>
          <w:rtl/>
        </w:rPr>
        <w:t xml:space="preserve"> </w:t>
      </w:r>
      <w:r w:rsidRPr="000454CC">
        <w:rPr>
          <w:rFonts w:cs="Arial" w:hint="cs"/>
          <w:b/>
          <w:bCs/>
          <w:sz w:val="24"/>
          <w:szCs w:val="24"/>
          <w:rtl/>
        </w:rPr>
        <w:t>רבי</w:t>
      </w:r>
      <w:r w:rsidRPr="000454CC">
        <w:rPr>
          <w:rFonts w:cs="Arial"/>
          <w:b/>
          <w:bCs/>
          <w:sz w:val="24"/>
          <w:szCs w:val="24"/>
          <w:rtl/>
        </w:rPr>
        <w:t xml:space="preserve"> </w:t>
      </w:r>
      <w:r w:rsidRPr="000454CC">
        <w:rPr>
          <w:rFonts w:cs="Arial" w:hint="cs"/>
          <w:b/>
          <w:bCs/>
          <w:sz w:val="24"/>
          <w:szCs w:val="24"/>
          <w:rtl/>
        </w:rPr>
        <w:t>יהושע</w:t>
      </w:r>
      <w:r w:rsidRPr="000454CC">
        <w:rPr>
          <w:rFonts w:cs="Arial"/>
          <w:sz w:val="24"/>
          <w:szCs w:val="24"/>
          <w:rtl/>
        </w:rPr>
        <w:t xml:space="preserve"> </w:t>
      </w:r>
      <w:r w:rsidRPr="000454CC">
        <w:rPr>
          <w:rFonts w:cs="Arial" w:hint="cs"/>
          <w:sz w:val="24"/>
          <w:szCs w:val="24"/>
          <w:rtl/>
        </w:rPr>
        <w:t>אני</w:t>
      </w:r>
      <w:r w:rsidRPr="000454CC">
        <w:rPr>
          <w:rFonts w:cs="Arial"/>
          <w:sz w:val="24"/>
          <w:szCs w:val="24"/>
          <w:rtl/>
        </w:rPr>
        <w:t xml:space="preserve"> </w:t>
      </w:r>
      <w:r w:rsidRPr="000454CC">
        <w:rPr>
          <w:rFonts w:cs="Arial" w:hint="cs"/>
          <w:sz w:val="24"/>
          <w:szCs w:val="24"/>
          <w:rtl/>
        </w:rPr>
        <w:t>לא</w:t>
      </w:r>
      <w:r w:rsidRPr="000454CC">
        <w:rPr>
          <w:rFonts w:cs="Arial"/>
          <w:sz w:val="24"/>
          <w:szCs w:val="24"/>
          <w:rtl/>
        </w:rPr>
        <w:t xml:space="preserve"> </w:t>
      </w:r>
      <w:r w:rsidRPr="000454CC">
        <w:rPr>
          <w:rFonts w:cs="Arial" w:hint="cs"/>
          <w:sz w:val="24"/>
          <w:szCs w:val="24"/>
          <w:rtl/>
        </w:rPr>
        <w:t>שמעתי</w:t>
      </w:r>
      <w:r w:rsidRPr="000454CC">
        <w:rPr>
          <w:rFonts w:cs="Arial"/>
          <w:sz w:val="24"/>
          <w:szCs w:val="24"/>
          <w:rtl/>
        </w:rPr>
        <w:t xml:space="preserve"> </w:t>
      </w:r>
      <w:r w:rsidRPr="000454CC">
        <w:rPr>
          <w:rFonts w:cs="Arial" w:hint="cs"/>
          <w:sz w:val="24"/>
          <w:szCs w:val="24"/>
          <w:rtl/>
        </w:rPr>
        <w:t>אלא</w:t>
      </w:r>
      <w:r w:rsidRPr="000454CC">
        <w:rPr>
          <w:rFonts w:cs="Arial"/>
          <w:sz w:val="24"/>
          <w:szCs w:val="24"/>
          <w:rtl/>
        </w:rPr>
        <w:t xml:space="preserve"> </w:t>
      </w:r>
      <w:r w:rsidRPr="000454CC">
        <w:rPr>
          <w:rFonts w:cs="Arial" w:hint="cs"/>
          <w:sz w:val="24"/>
          <w:szCs w:val="24"/>
          <w:rtl/>
        </w:rPr>
        <w:t>בתולה</w:t>
      </w:r>
      <w:r w:rsidRPr="000454CC">
        <w:rPr>
          <w:rFonts w:cs="Arial"/>
          <w:sz w:val="24"/>
          <w:szCs w:val="24"/>
          <w:rtl/>
        </w:rPr>
        <w:t xml:space="preserve"> </w:t>
      </w:r>
      <w:r w:rsidRPr="000454CC">
        <w:rPr>
          <w:rFonts w:cs="Arial" w:hint="cs"/>
          <w:sz w:val="24"/>
          <w:szCs w:val="24"/>
          <w:rtl/>
        </w:rPr>
        <w:t>אבל</w:t>
      </w:r>
      <w:r w:rsidRPr="000454CC">
        <w:rPr>
          <w:rFonts w:cs="Arial"/>
          <w:sz w:val="24"/>
          <w:szCs w:val="24"/>
          <w:rtl/>
        </w:rPr>
        <w:t xml:space="preserve"> </w:t>
      </w:r>
      <w:r w:rsidRPr="000454CC">
        <w:rPr>
          <w:rFonts w:cs="Arial" w:hint="cs"/>
          <w:sz w:val="24"/>
          <w:szCs w:val="24"/>
          <w:rtl/>
        </w:rPr>
        <w:t>הלכה</w:t>
      </w:r>
      <w:r w:rsidRPr="000454CC">
        <w:rPr>
          <w:rFonts w:cs="Arial"/>
          <w:sz w:val="24"/>
          <w:szCs w:val="24"/>
          <w:rtl/>
        </w:rPr>
        <w:t xml:space="preserve"> </w:t>
      </w:r>
      <w:r w:rsidRPr="000454CC">
        <w:rPr>
          <w:rFonts w:cs="Arial" w:hint="cs"/>
          <w:sz w:val="24"/>
          <w:szCs w:val="24"/>
          <w:rtl/>
        </w:rPr>
        <w:t>כרבי</w:t>
      </w:r>
      <w:r w:rsidRPr="000454CC">
        <w:rPr>
          <w:rFonts w:cs="Arial"/>
          <w:sz w:val="24"/>
          <w:szCs w:val="24"/>
          <w:rtl/>
        </w:rPr>
        <w:t xml:space="preserve"> </w:t>
      </w:r>
      <w:r w:rsidRPr="000454CC">
        <w:rPr>
          <w:rFonts w:cs="Arial" w:hint="cs"/>
          <w:sz w:val="24"/>
          <w:szCs w:val="24"/>
          <w:rtl/>
        </w:rPr>
        <w:t>אליעזר</w:t>
      </w:r>
      <w:r w:rsidRPr="000454CC">
        <w:rPr>
          <w:rFonts w:cs="Arial"/>
          <w:sz w:val="24"/>
          <w:szCs w:val="24"/>
          <w:rtl/>
        </w:rPr>
        <w:t xml:space="preserve">: </w:t>
      </w:r>
    </w:p>
    <w:p w:rsidR="000454CC" w:rsidRPr="000454CC" w:rsidRDefault="000454CC" w:rsidP="00AB5DD5">
      <w:pPr>
        <w:spacing w:line="300" w:lineRule="auto"/>
        <w:contextualSpacing/>
        <w:rPr>
          <w:sz w:val="24"/>
          <w:szCs w:val="24"/>
          <w:rtl/>
        </w:rPr>
      </w:pPr>
      <w:r w:rsidRPr="000454CC">
        <w:rPr>
          <w:rFonts w:cs="Arial" w:hint="cs"/>
          <w:b/>
          <w:bCs/>
          <w:sz w:val="24"/>
          <w:szCs w:val="24"/>
          <w:rtl/>
        </w:rPr>
        <w:t>ד</w:t>
      </w:r>
      <w:r w:rsidRPr="000454CC">
        <w:rPr>
          <w:rFonts w:hint="cs"/>
          <w:b/>
          <w:bCs/>
          <w:sz w:val="24"/>
          <w:szCs w:val="24"/>
          <w:rtl/>
        </w:rPr>
        <w:t>:</w:t>
      </w:r>
      <w:r>
        <w:rPr>
          <w:rFonts w:hint="cs"/>
          <w:sz w:val="24"/>
          <w:szCs w:val="24"/>
          <w:rtl/>
        </w:rPr>
        <w:t xml:space="preserve">  </w:t>
      </w:r>
      <w:r w:rsidRPr="000454CC">
        <w:rPr>
          <w:rFonts w:cs="Arial"/>
          <w:sz w:val="24"/>
          <w:szCs w:val="24"/>
          <w:rtl/>
        </w:rPr>
        <w:t xml:space="preserve"> </w:t>
      </w:r>
      <w:r w:rsidRPr="000454CC">
        <w:rPr>
          <w:rFonts w:cs="Arial" w:hint="cs"/>
          <w:sz w:val="24"/>
          <w:szCs w:val="24"/>
          <w:rtl/>
        </w:rPr>
        <w:t>איזו</w:t>
      </w:r>
      <w:r w:rsidRPr="000454CC">
        <w:rPr>
          <w:rFonts w:cs="Arial"/>
          <w:sz w:val="24"/>
          <w:szCs w:val="24"/>
          <w:rtl/>
        </w:rPr>
        <w:t xml:space="preserve"> </w:t>
      </w:r>
      <w:r w:rsidRPr="000454CC">
        <w:rPr>
          <w:rFonts w:cs="Arial" w:hint="cs"/>
          <w:sz w:val="24"/>
          <w:szCs w:val="24"/>
          <w:rtl/>
        </w:rPr>
        <w:t>היא</w:t>
      </w:r>
      <w:r w:rsidRPr="000454CC">
        <w:rPr>
          <w:rFonts w:cs="Arial"/>
          <w:sz w:val="24"/>
          <w:szCs w:val="24"/>
          <w:rtl/>
        </w:rPr>
        <w:t xml:space="preserve"> </w:t>
      </w:r>
      <w:r w:rsidRPr="000454CC">
        <w:rPr>
          <w:rFonts w:cs="Arial" w:hint="cs"/>
          <w:sz w:val="24"/>
          <w:szCs w:val="24"/>
          <w:rtl/>
        </w:rPr>
        <w:t>בתולה</w:t>
      </w:r>
      <w:r w:rsidRPr="000454CC">
        <w:rPr>
          <w:rFonts w:cs="Arial"/>
          <w:sz w:val="24"/>
          <w:szCs w:val="24"/>
          <w:rtl/>
        </w:rPr>
        <w:t xml:space="preserve"> </w:t>
      </w:r>
      <w:r w:rsidRPr="000454CC">
        <w:rPr>
          <w:rFonts w:cs="Arial" w:hint="cs"/>
          <w:sz w:val="24"/>
          <w:szCs w:val="24"/>
          <w:rtl/>
        </w:rPr>
        <w:t>כל</w:t>
      </w:r>
      <w:r w:rsidRPr="000454CC">
        <w:rPr>
          <w:rFonts w:cs="Arial"/>
          <w:sz w:val="24"/>
          <w:szCs w:val="24"/>
          <w:rtl/>
        </w:rPr>
        <w:t xml:space="preserve"> </w:t>
      </w:r>
      <w:r w:rsidRPr="000454CC">
        <w:rPr>
          <w:rFonts w:cs="Arial" w:hint="cs"/>
          <w:sz w:val="24"/>
          <w:szCs w:val="24"/>
          <w:rtl/>
        </w:rPr>
        <w:t>שלא</w:t>
      </w:r>
      <w:r w:rsidRPr="000454CC">
        <w:rPr>
          <w:rFonts w:cs="Arial"/>
          <w:sz w:val="24"/>
          <w:szCs w:val="24"/>
          <w:rtl/>
        </w:rPr>
        <w:t xml:space="preserve"> </w:t>
      </w:r>
      <w:r w:rsidRPr="000454CC">
        <w:rPr>
          <w:rFonts w:cs="Arial" w:hint="cs"/>
          <w:sz w:val="24"/>
          <w:szCs w:val="24"/>
          <w:rtl/>
        </w:rPr>
        <w:t>ראתה</w:t>
      </w:r>
      <w:r w:rsidRPr="000454CC">
        <w:rPr>
          <w:rFonts w:cs="Arial"/>
          <w:sz w:val="24"/>
          <w:szCs w:val="24"/>
          <w:rtl/>
        </w:rPr>
        <w:t xml:space="preserve"> </w:t>
      </w:r>
      <w:r w:rsidRPr="000454CC">
        <w:rPr>
          <w:rFonts w:cs="Arial" w:hint="cs"/>
          <w:sz w:val="24"/>
          <w:szCs w:val="24"/>
          <w:rtl/>
        </w:rPr>
        <w:t>דם</w:t>
      </w:r>
      <w:r w:rsidRPr="000454CC">
        <w:rPr>
          <w:rFonts w:cs="Arial"/>
          <w:sz w:val="24"/>
          <w:szCs w:val="24"/>
          <w:rtl/>
        </w:rPr>
        <w:t xml:space="preserve"> </w:t>
      </w:r>
      <w:r w:rsidRPr="000454CC">
        <w:rPr>
          <w:rFonts w:cs="Arial" w:hint="cs"/>
          <w:sz w:val="24"/>
          <w:szCs w:val="24"/>
          <w:rtl/>
        </w:rPr>
        <w:t>מימיה</w:t>
      </w:r>
      <w:r w:rsidRPr="000454CC">
        <w:rPr>
          <w:rFonts w:cs="Arial"/>
          <w:sz w:val="24"/>
          <w:szCs w:val="24"/>
          <w:rtl/>
        </w:rPr>
        <w:t xml:space="preserve"> </w:t>
      </w:r>
      <w:r w:rsidRPr="000454CC">
        <w:rPr>
          <w:rFonts w:cs="Arial" w:hint="cs"/>
          <w:sz w:val="24"/>
          <w:szCs w:val="24"/>
          <w:rtl/>
        </w:rPr>
        <w:t>אף</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פי</w:t>
      </w:r>
      <w:r w:rsidRPr="000454CC">
        <w:rPr>
          <w:rFonts w:cs="Arial"/>
          <w:sz w:val="24"/>
          <w:szCs w:val="24"/>
          <w:rtl/>
        </w:rPr>
        <w:t xml:space="preserve"> </w:t>
      </w:r>
      <w:r w:rsidRPr="000454CC">
        <w:rPr>
          <w:rFonts w:cs="Arial" w:hint="cs"/>
          <w:sz w:val="24"/>
          <w:szCs w:val="24"/>
          <w:rtl/>
        </w:rPr>
        <w:t>שנשואה</w:t>
      </w:r>
      <w:r w:rsidRPr="000454CC">
        <w:rPr>
          <w:rFonts w:cs="Arial"/>
          <w:sz w:val="24"/>
          <w:szCs w:val="24"/>
          <w:rtl/>
        </w:rPr>
        <w:t xml:space="preserve"> </w:t>
      </w:r>
      <w:r w:rsidRPr="000454CC">
        <w:rPr>
          <w:rFonts w:cs="Arial" w:hint="cs"/>
          <w:b/>
          <w:bCs/>
          <w:sz w:val="24"/>
          <w:szCs w:val="24"/>
          <w:rtl/>
        </w:rPr>
        <w:t>מעוברת</w:t>
      </w:r>
      <w:r w:rsidRPr="000454CC">
        <w:rPr>
          <w:rFonts w:cs="Arial"/>
          <w:b/>
          <w:bCs/>
          <w:sz w:val="24"/>
          <w:szCs w:val="24"/>
          <w:rtl/>
        </w:rPr>
        <w:t xml:space="preserve"> </w:t>
      </w:r>
      <w:r w:rsidRPr="000454CC">
        <w:rPr>
          <w:rFonts w:cs="Arial" w:hint="cs"/>
          <w:b/>
          <w:bCs/>
          <w:sz w:val="24"/>
          <w:szCs w:val="24"/>
          <w:rtl/>
        </w:rPr>
        <w:t>משיודע</w:t>
      </w:r>
      <w:r w:rsidRPr="000454CC">
        <w:rPr>
          <w:rFonts w:cs="Arial"/>
          <w:b/>
          <w:bCs/>
          <w:sz w:val="24"/>
          <w:szCs w:val="24"/>
          <w:rtl/>
        </w:rPr>
        <w:t xml:space="preserve"> </w:t>
      </w:r>
      <w:r w:rsidRPr="000454CC">
        <w:rPr>
          <w:rFonts w:cs="Arial" w:hint="cs"/>
          <w:b/>
          <w:bCs/>
          <w:sz w:val="24"/>
          <w:szCs w:val="24"/>
          <w:rtl/>
        </w:rPr>
        <w:t>עוברה</w:t>
      </w:r>
      <w:r w:rsidRPr="000454CC">
        <w:rPr>
          <w:rFonts w:cs="Arial"/>
          <w:sz w:val="24"/>
          <w:szCs w:val="24"/>
          <w:rtl/>
        </w:rPr>
        <w:t xml:space="preserve"> </w:t>
      </w:r>
      <w:r w:rsidRPr="000454CC">
        <w:rPr>
          <w:rFonts w:cs="Arial" w:hint="cs"/>
          <w:b/>
          <w:bCs/>
          <w:sz w:val="24"/>
          <w:szCs w:val="24"/>
          <w:rtl/>
        </w:rPr>
        <w:t>מניקה</w:t>
      </w:r>
      <w:r w:rsidRPr="000454CC">
        <w:rPr>
          <w:rFonts w:cs="Arial"/>
          <w:b/>
          <w:bCs/>
          <w:sz w:val="24"/>
          <w:szCs w:val="24"/>
          <w:rtl/>
        </w:rPr>
        <w:t xml:space="preserve"> </w:t>
      </w:r>
      <w:r w:rsidRPr="000454CC">
        <w:rPr>
          <w:rFonts w:cs="Arial" w:hint="cs"/>
          <w:b/>
          <w:bCs/>
          <w:sz w:val="24"/>
          <w:szCs w:val="24"/>
          <w:rtl/>
        </w:rPr>
        <w:t>עד</w:t>
      </w:r>
      <w:r w:rsidRPr="000454CC">
        <w:rPr>
          <w:rFonts w:cs="Arial"/>
          <w:b/>
          <w:bCs/>
          <w:sz w:val="24"/>
          <w:szCs w:val="24"/>
          <w:rtl/>
        </w:rPr>
        <w:t xml:space="preserve"> </w:t>
      </w:r>
      <w:r w:rsidRPr="000454CC">
        <w:rPr>
          <w:rFonts w:cs="Arial" w:hint="cs"/>
          <w:b/>
          <w:bCs/>
          <w:sz w:val="24"/>
          <w:szCs w:val="24"/>
          <w:rtl/>
        </w:rPr>
        <w:t>שתגמול</w:t>
      </w:r>
      <w:r w:rsidRPr="000454CC">
        <w:rPr>
          <w:rFonts w:cs="Arial"/>
          <w:b/>
          <w:bCs/>
          <w:sz w:val="24"/>
          <w:szCs w:val="24"/>
          <w:rtl/>
        </w:rPr>
        <w:t xml:space="preserve"> </w:t>
      </w:r>
      <w:r w:rsidRPr="000454CC">
        <w:rPr>
          <w:rFonts w:cs="Arial" w:hint="cs"/>
          <w:b/>
          <w:bCs/>
          <w:sz w:val="24"/>
          <w:szCs w:val="24"/>
          <w:rtl/>
        </w:rPr>
        <w:t>את</w:t>
      </w:r>
      <w:r w:rsidRPr="000454CC">
        <w:rPr>
          <w:rFonts w:cs="Arial"/>
          <w:b/>
          <w:bCs/>
          <w:sz w:val="24"/>
          <w:szCs w:val="24"/>
          <w:rtl/>
        </w:rPr>
        <w:t xml:space="preserve"> </w:t>
      </w:r>
      <w:r w:rsidRPr="000454CC">
        <w:rPr>
          <w:rFonts w:cs="Arial" w:hint="cs"/>
          <w:b/>
          <w:bCs/>
          <w:sz w:val="24"/>
          <w:szCs w:val="24"/>
          <w:rtl/>
        </w:rPr>
        <w:t>בנה</w:t>
      </w:r>
      <w:r w:rsidRPr="000454CC">
        <w:rPr>
          <w:rFonts w:cs="Arial"/>
          <w:sz w:val="24"/>
          <w:szCs w:val="24"/>
          <w:rtl/>
        </w:rPr>
        <w:t xml:space="preserve"> </w:t>
      </w:r>
      <w:r w:rsidRPr="000454CC">
        <w:rPr>
          <w:rFonts w:cs="Arial" w:hint="cs"/>
          <w:sz w:val="24"/>
          <w:szCs w:val="24"/>
          <w:rtl/>
        </w:rPr>
        <w:t>נתנה</w:t>
      </w:r>
      <w:r w:rsidRPr="000454CC">
        <w:rPr>
          <w:rFonts w:cs="Arial"/>
          <w:sz w:val="24"/>
          <w:szCs w:val="24"/>
          <w:rtl/>
        </w:rPr>
        <w:t xml:space="preserve"> </w:t>
      </w:r>
      <w:r w:rsidRPr="000454CC">
        <w:rPr>
          <w:rFonts w:cs="Arial" w:hint="cs"/>
          <w:sz w:val="24"/>
          <w:szCs w:val="24"/>
          <w:rtl/>
        </w:rPr>
        <w:t>בנה</w:t>
      </w:r>
      <w:r w:rsidRPr="000454CC">
        <w:rPr>
          <w:rFonts w:cs="Arial"/>
          <w:sz w:val="24"/>
          <w:szCs w:val="24"/>
          <w:rtl/>
        </w:rPr>
        <w:t xml:space="preserve"> </w:t>
      </w:r>
      <w:r w:rsidRPr="000454CC">
        <w:rPr>
          <w:rFonts w:cs="Arial" w:hint="cs"/>
          <w:sz w:val="24"/>
          <w:szCs w:val="24"/>
          <w:rtl/>
        </w:rPr>
        <w:t>למניקה</w:t>
      </w:r>
      <w:r w:rsidRPr="000454CC">
        <w:rPr>
          <w:rFonts w:cs="Arial"/>
          <w:sz w:val="24"/>
          <w:szCs w:val="24"/>
          <w:rtl/>
        </w:rPr>
        <w:t xml:space="preserve"> </w:t>
      </w:r>
      <w:r w:rsidRPr="000454CC">
        <w:rPr>
          <w:rFonts w:cs="Arial" w:hint="cs"/>
          <w:sz w:val="24"/>
          <w:szCs w:val="24"/>
          <w:rtl/>
        </w:rPr>
        <w:t>גמלתו</w:t>
      </w:r>
      <w:r w:rsidRPr="000454CC">
        <w:rPr>
          <w:rFonts w:cs="Arial"/>
          <w:sz w:val="24"/>
          <w:szCs w:val="24"/>
          <w:rtl/>
        </w:rPr>
        <w:t xml:space="preserve"> </w:t>
      </w:r>
      <w:r w:rsidRPr="000454CC">
        <w:rPr>
          <w:rFonts w:cs="Arial" w:hint="cs"/>
          <w:sz w:val="24"/>
          <w:szCs w:val="24"/>
          <w:rtl/>
        </w:rPr>
        <w:t>או</w:t>
      </w:r>
      <w:r w:rsidRPr="000454CC">
        <w:rPr>
          <w:rFonts w:cs="Arial"/>
          <w:sz w:val="24"/>
          <w:szCs w:val="24"/>
          <w:rtl/>
        </w:rPr>
        <w:t xml:space="preserve"> </w:t>
      </w:r>
      <w:r w:rsidRPr="000454CC">
        <w:rPr>
          <w:rFonts w:cs="Arial" w:hint="cs"/>
          <w:sz w:val="24"/>
          <w:szCs w:val="24"/>
          <w:rtl/>
        </w:rPr>
        <w:t>מת</w:t>
      </w:r>
      <w:r w:rsidRPr="000454CC">
        <w:rPr>
          <w:rFonts w:cs="Arial"/>
          <w:sz w:val="24"/>
          <w:szCs w:val="24"/>
          <w:rtl/>
        </w:rPr>
        <w:t xml:space="preserve"> </w:t>
      </w:r>
      <w:r w:rsidRPr="000454CC">
        <w:rPr>
          <w:rFonts w:cs="Arial" w:hint="cs"/>
          <w:b/>
          <w:bCs/>
          <w:sz w:val="24"/>
          <w:szCs w:val="24"/>
          <w:rtl/>
        </w:rPr>
        <w:t>רבי</w:t>
      </w:r>
      <w:r w:rsidRPr="000454CC">
        <w:rPr>
          <w:rFonts w:cs="Arial"/>
          <w:b/>
          <w:bCs/>
          <w:sz w:val="24"/>
          <w:szCs w:val="24"/>
          <w:rtl/>
        </w:rPr>
        <w:t xml:space="preserve"> </w:t>
      </w:r>
      <w:r w:rsidRPr="000454CC">
        <w:rPr>
          <w:rFonts w:cs="Arial" w:hint="cs"/>
          <w:b/>
          <w:bCs/>
          <w:sz w:val="24"/>
          <w:szCs w:val="24"/>
          <w:rtl/>
        </w:rPr>
        <w:t>מאיר</w:t>
      </w:r>
      <w:r w:rsidRPr="000454CC">
        <w:rPr>
          <w:rFonts w:cs="Arial"/>
          <w:b/>
          <w:bCs/>
          <w:sz w:val="24"/>
          <w:szCs w:val="24"/>
          <w:rtl/>
        </w:rPr>
        <w:t xml:space="preserve"> </w:t>
      </w:r>
      <w:r w:rsidRPr="000454CC">
        <w:rPr>
          <w:rFonts w:cs="Arial" w:hint="cs"/>
          <w:b/>
          <w:bCs/>
          <w:sz w:val="24"/>
          <w:szCs w:val="24"/>
          <w:rtl/>
        </w:rPr>
        <w:t>אומר</w:t>
      </w:r>
      <w:r w:rsidRPr="000454CC">
        <w:rPr>
          <w:rFonts w:cs="Arial"/>
          <w:sz w:val="24"/>
          <w:szCs w:val="24"/>
          <w:rtl/>
        </w:rPr>
        <w:t xml:space="preserve"> </w:t>
      </w:r>
      <w:r w:rsidRPr="000454CC">
        <w:rPr>
          <w:rFonts w:cs="Arial" w:hint="cs"/>
          <w:sz w:val="24"/>
          <w:szCs w:val="24"/>
          <w:rtl/>
        </w:rPr>
        <w:t>מטמאה</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b/>
          <w:bCs/>
          <w:sz w:val="24"/>
          <w:szCs w:val="24"/>
          <w:rtl/>
        </w:rPr>
        <w:t>וחכמים</w:t>
      </w:r>
      <w:r w:rsidRPr="000454CC">
        <w:rPr>
          <w:rFonts w:cs="Arial"/>
          <w:b/>
          <w:bCs/>
          <w:sz w:val="24"/>
          <w:szCs w:val="24"/>
          <w:rtl/>
        </w:rPr>
        <w:t xml:space="preserve"> </w:t>
      </w:r>
      <w:r w:rsidRPr="000454CC">
        <w:rPr>
          <w:rFonts w:cs="Arial" w:hint="cs"/>
          <w:b/>
          <w:bCs/>
          <w:sz w:val="24"/>
          <w:szCs w:val="24"/>
          <w:rtl/>
        </w:rPr>
        <w:t>אומרים</w:t>
      </w:r>
      <w:r w:rsidRPr="000454CC">
        <w:rPr>
          <w:rFonts w:cs="Arial"/>
          <w:sz w:val="24"/>
          <w:szCs w:val="24"/>
          <w:rtl/>
        </w:rPr>
        <w:t xml:space="preserve"> </w:t>
      </w:r>
      <w:r w:rsidRPr="000454CC">
        <w:rPr>
          <w:rFonts w:cs="Arial" w:hint="cs"/>
          <w:sz w:val="24"/>
          <w:szCs w:val="24"/>
          <w:rtl/>
        </w:rPr>
        <w:t>דיה</w:t>
      </w:r>
      <w:r w:rsidRPr="000454CC">
        <w:rPr>
          <w:rFonts w:cs="Arial"/>
          <w:sz w:val="24"/>
          <w:szCs w:val="24"/>
          <w:rtl/>
        </w:rPr>
        <w:t xml:space="preserve"> </w:t>
      </w:r>
      <w:r w:rsidRPr="000454CC">
        <w:rPr>
          <w:rFonts w:cs="Arial" w:hint="cs"/>
          <w:sz w:val="24"/>
          <w:szCs w:val="24"/>
          <w:rtl/>
        </w:rPr>
        <w:t>שעתה</w:t>
      </w:r>
      <w:r w:rsidRPr="000454CC">
        <w:rPr>
          <w:rFonts w:cs="Arial"/>
          <w:sz w:val="24"/>
          <w:szCs w:val="24"/>
          <w:rtl/>
        </w:rPr>
        <w:t xml:space="preserve">: </w:t>
      </w:r>
    </w:p>
    <w:p w:rsidR="000454CC" w:rsidRDefault="000454CC" w:rsidP="00AB5DD5">
      <w:pPr>
        <w:spacing w:line="300" w:lineRule="auto"/>
        <w:contextualSpacing/>
        <w:rPr>
          <w:sz w:val="24"/>
          <w:szCs w:val="24"/>
          <w:rtl/>
        </w:rPr>
      </w:pPr>
      <w:r w:rsidRPr="00DB42CC">
        <w:rPr>
          <w:rFonts w:cs="Arial" w:hint="cs"/>
          <w:sz w:val="24"/>
          <w:szCs w:val="24"/>
          <w:rtl/>
        </w:rPr>
        <w:lastRenderedPageBreak/>
        <w:t>ה</w:t>
      </w:r>
      <w:r w:rsidRPr="00DB42CC">
        <w:rPr>
          <w:rFonts w:hint="cs"/>
          <w:sz w:val="24"/>
          <w:szCs w:val="24"/>
          <w:rtl/>
        </w:rPr>
        <w:t xml:space="preserve">:  </w:t>
      </w:r>
      <w:r w:rsidRPr="00DB42CC">
        <w:rPr>
          <w:rFonts w:cs="Arial"/>
          <w:sz w:val="24"/>
          <w:szCs w:val="24"/>
          <w:rtl/>
        </w:rPr>
        <w:t xml:space="preserve"> </w:t>
      </w:r>
      <w:r w:rsidRPr="00DB42CC">
        <w:rPr>
          <w:rFonts w:cs="Arial" w:hint="cs"/>
          <w:sz w:val="24"/>
          <w:szCs w:val="24"/>
          <w:rtl/>
        </w:rPr>
        <w:t>איזוהי</w:t>
      </w:r>
      <w:r w:rsidRPr="00DB42CC">
        <w:rPr>
          <w:rFonts w:cs="Arial"/>
          <w:sz w:val="24"/>
          <w:szCs w:val="24"/>
          <w:rtl/>
        </w:rPr>
        <w:t xml:space="preserve"> </w:t>
      </w:r>
      <w:r w:rsidRPr="00DB42CC">
        <w:rPr>
          <w:rFonts w:cs="Arial" w:hint="cs"/>
          <w:sz w:val="24"/>
          <w:szCs w:val="24"/>
          <w:rtl/>
        </w:rPr>
        <w:t>זקנה</w:t>
      </w:r>
      <w:r w:rsidRPr="00DB42CC">
        <w:rPr>
          <w:rFonts w:cs="Arial"/>
          <w:sz w:val="24"/>
          <w:szCs w:val="24"/>
          <w:rtl/>
        </w:rPr>
        <w:t xml:space="preserve"> </w:t>
      </w:r>
      <w:r w:rsidRPr="00DB42CC">
        <w:rPr>
          <w:rFonts w:cs="Arial" w:hint="cs"/>
          <w:sz w:val="24"/>
          <w:szCs w:val="24"/>
          <w:rtl/>
        </w:rPr>
        <w:t>כל</w:t>
      </w:r>
      <w:r w:rsidRPr="00DB42CC">
        <w:rPr>
          <w:rFonts w:cs="Arial"/>
          <w:sz w:val="24"/>
          <w:szCs w:val="24"/>
          <w:rtl/>
        </w:rPr>
        <w:t xml:space="preserve"> </w:t>
      </w:r>
      <w:r w:rsidRPr="00DB42CC">
        <w:rPr>
          <w:rFonts w:cs="Arial" w:hint="cs"/>
          <w:sz w:val="24"/>
          <w:szCs w:val="24"/>
          <w:rtl/>
        </w:rPr>
        <w:t>שעברו</w:t>
      </w:r>
      <w:r w:rsidRPr="00DB42CC">
        <w:rPr>
          <w:rFonts w:cs="Arial"/>
          <w:sz w:val="24"/>
          <w:szCs w:val="24"/>
          <w:rtl/>
        </w:rPr>
        <w:t xml:space="preserve"> </w:t>
      </w:r>
      <w:r w:rsidRPr="00DB42CC">
        <w:rPr>
          <w:rFonts w:cs="Arial" w:hint="cs"/>
          <w:sz w:val="24"/>
          <w:szCs w:val="24"/>
          <w:rtl/>
        </w:rPr>
        <w:t>עליה</w:t>
      </w:r>
      <w:r w:rsidRPr="00DB42CC">
        <w:rPr>
          <w:rFonts w:cs="Arial"/>
          <w:sz w:val="24"/>
          <w:szCs w:val="24"/>
          <w:rtl/>
        </w:rPr>
        <w:t xml:space="preserve"> </w:t>
      </w:r>
      <w:r w:rsidRPr="00DB42CC">
        <w:rPr>
          <w:rFonts w:cs="Arial" w:hint="cs"/>
          <w:sz w:val="24"/>
          <w:szCs w:val="24"/>
          <w:rtl/>
        </w:rPr>
        <w:t>שלש</w:t>
      </w:r>
      <w:r w:rsidRPr="00DB42CC">
        <w:rPr>
          <w:rFonts w:cs="Arial"/>
          <w:sz w:val="24"/>
          <w:szCs w:val="24"/>
          <w:rtl/>
        </w:rPr>
        <w:t xml:space="preserve"> </w:t>
      </w:r>
      <w:r w:rsidRPr="00DB42CC">
        <w:rPr>
          <w:rFonts w:cs="Arial" w:hint="cs"/>
          <w:sz w:val="24"/>
          <w:szCs w:val="24"/>
          <w:rtl/>
        </w:rPr>
        <w:t>עונות</w:t>
      </w:r>
      <w:r w:rsidRPr="00DB42CC">
        <w:rPr>
          <w:rFonts w:cs="Arial"/>
          <w:sz w:val="24"/>
          <w:szCs w:val="24"/>
          <w:rtl/>
        </w:rPr>
        <w:t xml:space="preserve"> </w:t>
      </w:r>
      <w:r w:rsidRPr="00DB42CC">
        <w:rPr>
          <w:rFonts w:cs="Arial" w:hint="cs"/>
          <w:sz w:val="24"/>
          <w:szCs w:val="24"/>
          <w:rtl/>
        </w:rPr>
        <w:t>סמוך</w:t>
      </w:r>
      <w:r w:rsidRPr="00DB42CC">
        <w:rPr>
          <w:rFonts w:cs="Arial"/>
          <w:sz w:val="24"/>
          <w:szCs w:val="24"/>
          <w:rtl/>
        </w:rPr>
        <w:t xml:space="preserve"> </w:t>
      </w:r>
      <w:r w:rsidRPr="00DB42CC">
        <w:rPr>
          <w:rFonts w:cs="Arial" w:hint="cs"/>
          <w:sz w:val="24"/>
          <w:szCs w:val="24"/>
          <w:rtl/>
        </w:rPr>
        <w:t>לזקנתה</w:t>
      </w:r>
      <w:r w:rsidRPr="00DB42CC">
        <w:rPr>
          <w:rFonts w:cs="Arial"/>
          <w:sz w:val="24"/>
          <w:szCs w:val="24"/>
          <w:rtl/>
        </w:rPr>
        <w:t xml:space="preserve"> </w:t>
      </w:r>
      <w:r w:rsidRPr="00DB42CC">
        <w:rPr>
          <w:rFonts w:cs="Arial" w:hint="cs"/>
          <w:sz w:val="24"/>
          <w:szCs w:val="24"/>
          <w:rtl/>
        </w:rPr>
        <w:t>רבי</w:t>
      </w:r>
      <w:r w:rsidRPr="00DB42CC">
        <w:rPr>
          <w:rFonts w:cs="Arial"/>
          <w:sz w:val="24"/>
          <w:szCs w:val="24"/>
          <w:rtl/>
        </w:rPr>
        <w:t xml:space="preserve"> </w:t>
      </w:r>
      <w:r w:rsidRPr="00DB42CC">
        <w:rPr>
          <w:rFonts w:cs="Arial" w:hint="cs"/>
          <w:sz w:val="24"/>
          <w:szCs w:val="24"/>
          <w:rtl/>
        </w:rPr>
        <w:t>אליעזר</w:t>
      </w:r>
      <w:r w:rsidRPr="00DB42CC">
        <w:rPr>
          <w:rFonts w:cs="Arial"/>
          <w:sz w:val="24"/>
          <w:szCs w:val="24"/>
          <w:rtl/>
        </w:rPr>
        <w:t xml:space="preserve"> </w:t>
      </w:r>
      <w:r w:rsidRPr="00DB42CC">
        <w:rPr>
          <w:rFonts w:cs="Arial" w:hint="cs"/>
          <w:sz w:val="24"/>
          <w:szCs w:val="24"/>
          <w:rtl/>
        </w:rPr>
        <w:t>אומר</w:t>
      </w:r>
      <w:r w:rsidRPr="00DB42CC">
        <w:rPr>
          <w:rFonts w:cs="Arial"/>
          <w:sz w:val="24"/>
          <w:szCs w:val="24"/>
          <w:rtl/>
        </w:rPr>
        <w:t xml:space="preserve"> </w:t>
      </w:r>
      <w:r w:rsidRPr="00DB42CC">
        <w:rPr>
          <w:rFonts w:cs="Arial" w:hint="cs"/>
          <w:sz w:val="24"/>
          <w:szCs w:val="24"/>
          <w:rtl/>
        </w:rPr>
        <w:t>כל</w:t>
      </w:r>
      <w:r w:rsidRPr="00DB42CC">
        <w:rPr>
          <w:rFonts w:cs="Arial"/>
          <w:sz w:val="24"/>
          <w:szCs w:val="24"/>
          <w:rtl/>
        </w:rPr>
        <w:t xml:space="preserve"> </w:t>
      </w:r>
      <w:proofErr w:type="spellStart"/>
      <w:r w:rsidRPr="00DB42CC">
        <w:rPr>
          <w:rFonts w:cs="Arial" w:hint="cs"/>
          <w:sz w:val="24"/>
          <w:szCs w:val="24"/>
          <w:rtl/>
        </w:rPr>
        <w:t>אשה</w:t>
      </w:r>
      <w:proofErr w:type="spellEnd"/>
      <w:r w:rsidRPr="00DB42CC">
        <w:rPr>
          <w:rFonts w:cs="Arial"/>
          <w:sz w:val="24"/>
          <w:szCs w:val="24"/>
          <w:rtl/>
        </w:rPr>
        <w:t xml:space="preserve"> </w:t>
      </w:r>
      <w:r w:rsidRPr="00DB42CC">
        <w:rPr>
          <w:rFonts w:cs="Arial" w:hint="cs"/>
          <w:sz w:val="24"/>
          <w:szCs w:val="24"/>
          <w:rtl/>
        </w:rPr>
        <w:t>שעברו</w:t>
      </w:r>
      <w:r w:rsidRPr="00DB42CC">
        <w:rPr>
          <w:rFonts w:cs="Arial"/>
          <w:sz w:val="24"/>
          <w:szCs w:val="24"/>
          <w:rtl/>
        </w:rPr>
        <w:t xml:space="preserve"> </w:t>
      </w:r>
      <w:r w:rsidRPr="00DB42CC">
        <w:rPr>
          <w:rFonts w:cs="Arial" w:hint="cs"/>
          <w:sz w:val="24"/>
          <w:szCs w:val="24"/>
          <w:rtl/>
        </w:rPr>
        <w:t>עליה</w:t>
      </w:r>
      <w:r w:rsidRPr="00DB42CC">
        <w:rPr>
          <w:rFonts w:cs="Arial"/>
          <w:sz w:val="24"/>
          <w:szCs w:val="24"/>
          <w:rtl/>
        </w:rPr>
        <w:t xml:space="preserve"> </w:t>
      </w:r>
      <w:r w:rsidRPr="00DB42CC">
        <w:rPr>
          <w:rFonts w:cs="Arial" w:hint="cs"/>
          <w:sz w:val="24"/>
          <w:szCs w:val="24"/>
          <w:rtl/>
        </w:rPr>
        <w:t>שלש</w:t>
      </w:r>
      <w:r w:rsidRPr="00DB42CC">
        <w:rPr>
          <w:rFonts w:cs="Arial"/>
          <w:sz w:val="24"/>
          <w:szCs w:val="24"/>
          <w:rtl/>
        </w:rPr>
        <w:t xml:space="preserve"> </w:t>
      </w:r>
      <w:r w:rsidRPr="00DB42CC">
        <w:rPr>
          <w:rFonts w:cs="Arial" w:hint="cs"/>
          <w:sz w:val="24"/>
          <w:szCs w:val="24"/>
          <w:rtl/>
        </w:rPr>
        <w:t>עונות</w:t>
      </w:r>
      <w:r w:rsidRPr="00DB42CC">
        <w:rPr>
          <w:rFonts w:cs="Arial"/>
          <w:sz w:val="24"/>
          <w:szCs w:val="24"/>
          <w:rtl/>
        </w:rPr>
        <w:t xml:space="preserve"> </w:t>
      </w:r>
      <w:r w:rsidRPr="00DB42CC">
        <w:rPr>
          <w:rFonts w:cs="Arial" w:hint="cs"/>
          <w:sz w:val="24"/>
          <w:szCs w:val="24"/>
          <w:rtl/>
        </w:rPr>
        <w:t>דיה</w:t>
      </w:r>
      <w:r w:rsidRPr="00DB42CC">
        <w:rPr>
          <w:rFonts w:cs="Arial"/>
          <w:sz w:val="24"/>
          <w:szCs w:val="24"/>
          <w:rtl/>
        </w:rPr>
        <w:t xml:space="preserve"> </w:t>
      </w:r>
      <w:r w:rsidRPr="00DB42CC">
        <w:rPr>
          <w:rFonts w:cs="Arial" w:hint="cs"/>
          <w:sz w:val="24"/>
          <w:szCs w:val="24"/>
          <w:rtl/>
        </w:rPr>
        <w:t>שעתה</w:t>
      </w:r>
      <w:r w:rsidRPr="00DB42CC">
        <w:rPr>
          <w:rFonts w:cs="Arial"/>
          <w:sz w:val="24"/>
          <w:szCs w:val="24"/>
          <w:rtl/>
        </w:rPr>
        <w:t xml:space="preserve"> </w:t>
      </w:r>
      <w:r w:rsidRPr="00DB42CC">
        <w:rPr>
          <w:rFonts w:cs="Arial" w:hint="cs"/>
          <w:sz w:val="24"/>
          <w:szCs w:val="24"/>
          <w:rtl/>
        </w:rPr>
        <w:t>ר</w:t>
      </w:r>
      <w:r w:rsidRPr="00DB42CC">
        <w:rPr>
          <w:rFonts w:cs="Arial"/>
          <w:sz w:val="24"/>
          <w:szCs w:val="24"/>
          <w:rtl/>
        </w:rPr>
        <w:t xml:space="preserve">' </w:t>
      </w:r>
      <w:r w:rsidRPr="00DB42CC">
        <w:rPr>
          <w:rFonts w:cs="Arial" w:hint="cs"/>
          <w:sz w:val="24"/>
          <w:szCs w:val="24"/>
          <w:rtl/>
        </w:rPr>
        <w:t>יוסי</w:t>
      </w:r>
      <w:r w:rsidRPr="00DB42CC">
        <w:rPr>
          <w:rFonts w:cs="Arial"/>
          <w:sz w:val="24"/>
          <w:szCs w:val="24"/>
          <w:rtl/>
        </w:rPr>
        <w:t xml:space="preserve"> </w:t>
      </w:r>
      <w:r w:rsidRPr="00DB42CC">
        <w:rPr>
          <w:rFonts w:cs="Arial" w:hint="cs"/>
          <w:sz w:val="24"/>
          <w:szCs w:val="24"/>
          <w:rtl/>
        </w:rPr>
        <w:t>אומר</w:t>
      </w:r>
      <w:r w:rsidRPr="00DB42CC">
        <w:rPr>
          <w:rFonts w:cs="Arial"/>
          <w:sz w:val="24"/>
          <w:szCs w:val="24"/>
          <w:rtl/>
        </w:rPr>
        <w:t xml:space="preserve"> </w:t>
      </w:r>
      <w:r w:rsidRPr="00DB42CC">
        <w:rPr>
          <w:rFonts w:cs="Arial" w:hint="cs"/>
          <w:sz w:val="24"/>
          <w:szCs w:val="24"/>
          <w:rtl/>
        </w:rPr>
        <w:t>מעוברת</w:t>
      </w:r>
      <w:r w:rsidRPr="00DB42CC">
        <w:rPr>
          <w:rFonts w:cs="Arial"/>
          <w:sz w:val="24"/>
          <w:szCs w:val="24"/>
          <w:rtl/>
        </w:rPr>
        <w:t xml:space="preserve"> </w:t>
      </w:r>
      <w:r w:rsidRPr="00DB42CC">
        <w:rPr>
          <w:rFonts w:cs="Arial" w:hint="cs"/>
          <w:sz w:val="24"/>
          <w:szCs w:val="24"/>
          <w:rtl/>
        </w:rPr>
        <w:t>ומניקה</w:t>
      </w:r>
      <w:r w:rsidRPr="00DB42CC">
        <w:rPr>
          <w:rFonts w:cs="Arial"/>
          <w:sz w:val="24"/>
          <w:szCs w:val="24"/>
          <w:rtl/>
        </w:rPr>
        <w:t xml:space="preserve"> </w:t>
      </w:r>
      <w:r w:rsidRPr="00DB42CC">
        <w:rPr>
          <w:rFonts w:cs="Arial" w:hint="cs"/>
          <w:sz w:val="24"/>
          <w:szCs w:val="24"/>
          <w:rtl/>
        </w:rPr>
        <w:t>שעברו</w:t>
      </w:r>
      <w:r w:rsidRPr="00DB42CC">
        <w:rPr>
          <w:rFonts w:cs="Arial"/>
          <w:sz w:val="24"/>
          <w:szCs w:val="24"/>
          <w:rtl/>
        </w:rPr>
        <w:t xml:space="preserve"> </w:t>
      </w:r>
      <w:r w:rsidRPr="00DB42CC">
        <w:rPr>
          <w:rFonts w:cs="Arial" w:hint="cs"/>
          <w:sz w:val="24"/>
          <w:szCs w:val="24"/>
          <w:rtl/>
        </w:rPr>
        <w:t>עליהן</w:t>
      </w:r>
      <w:r w:rsidRPr="00DB42CC">
        <w:rPr>
          <w:rFonts w:cs="Arial"/>
          <w:sz w:val="24"/>
          <w:szCs w:val="24"/>
          <w:rtl/>
        </w:rPr>
        <w:t xml:space="preserve"> </w:t>
      </w:r>
      <w:r w:rsidRPr="00DB42CC">
        <w:rPr>
          <w:rFonts w:cs="Arial" w:hint="cs"/>
          <w:sz w:val="24"/>
          <w:szCs w:val="24"/>
          <w:rtl/>
        </w:rPr>
        <w:t>שלש</w:t>
      </w:r>
      <w:r w:rsidRPr="00DB42CC">
        <w:rPr>
          <w:rFonts w:cs="Arial"/>
          <w:sz w:val="24"/>
          <w:szCs w:val="24"/>
          <w:rtl/>
        </w:rPr>
        <w:t xml:space="preserve"> </w:t>
      </w:r>
      <w:r w:rsidRPr="00DB42CC">
        <w:rPr>
          <w:rFonts w:cs="Arial" w:hint="cs"/>
          <w:sz w:val="24"/>
          <w:szCs w:val="24"/>
          <w:rtl/>
        </w:rPr>
        <w:t>עונות</w:t>
      </w:r>
      <w:r w:rsidRPr="00DB42CC">
        <w:rPr>
          <w:rFonts w:cs="Arial"/>
          <w:sz w:val="24"/>
          <w:szCs w:val="24"/>
          <w:rtl/>
        </w:rPr>
        <w:t xml:space="preserve"> </w:t>
      </w:r>
      <w:r w:rsidRPr="00DB42CC">
        <w:rPr>
          <w:rFonts w:cs="Arial" w:hint="cs"/>
          <w:sz w:val="24"/>
          <w:szCs w:val="24"/>
          <w:rtl/>
        </w:rPr>
        <w:t>דיין</w:t>
      </w:r>
      <w:r w:rsidRPr="00DB42CC">
        <w:rPr>
          <w:rFonts w:cs="Arial"/>
          <w:sz w:val="24"/>
          <w:szCs w:val="24"/>
          <w:rtl/>
        </w:rPr>
        <w:t xml:space="preserve"> </w:t>
      </w:r>
      <w:r w:rsidRPr="00DB42CC">
        <w:rPr>
          <w:rFonts w:cs="Arial" w:hint="cs"/>
          <w:sz w:val="24"/>
          <w:szCs w:val="24"/>
          <w:rtl/>
        </w:rPr>
        <w:t>שעתן</w:t>
      </w:r>
      <w:r w:rsidRPr="00DB42CC">
        <w:rPr>
          <w:rFonts w:cs="Arial"/>
          <w:sz w:val="24"/>
          <w:szCs w:val="24"/>
          <w:rtl/>
        </w:rPr>
        <w:t xml:space="preserve">: </w:t>
      </w:r>
      <w:r w:rsidRPr="00DB42CC">
        <w:rPr>
          <w:rFonts w:hint="cs"/>
          <w:sz w:val="24"/>
          <w:szCs w:val="24"/>
          <w:rtl/>
        </w:rPr>
        <w:t xml:space="preserve">   </w:t>
      </w:r>
    </w:p>
    <w:p w:rsidR="00DB42CC" w:rsidRPr="00DB42CC" w:rsidRDefault="00DB42CC" w:rsidP="00AB5DD5">
      <w:pPr>
        <w:spacing w:line="300" w:lineRule="auto"/>
        <w:contextualSpacing/>
        <w:rPr>
          <w:sz w:val="24"/>
          <w:szCs w:val="24"/>
          <w:rtl/>
        </w:rPr>
      </w:pPr>
    </w:p>
    <w:p w:rsidR="000454CC" w:rsidRPr="00D15452" w:rsidRDefault="000454CC" w:rsidP="00AB5DD5">
      <w:pPr>
        <w:spacing w:line="300" w:lineRule="auto"/>
        <w:contextualSpacing/>
        <w:rPr>
          <w:rtl/>
        </w:rPr>
      </w:pPr>
      <w:r w:rsidRPr="00D15452">
        <w:rPr>
          <w:rFonts w:cs="Arial" w:hint="cs"/>
          <w:rtl/>
        </w:rPr>
        <w:t>ו</w:t>
      </w:r>
      <w:r w:rsidRPr="00D15452">
        <w:rPr>
          <w:rFonts w:hint="cs"/>
          <w:rtl/>
        </w:rPr>
        <w:t xml:space="preserve">:  </w:t>
      </w:r>
      <w:r w:rsidRPr="00D15452">
        <w:rPr>
          <w:rFonts w:cs="Arial"/>
          <w:rtl/>
        </w:rPr>
        <w:t xml:space="preserve"> </w:t>
      </w:r>
      <w:r w:rsidRPr="00D15452">
        <w:rPr>
          <w:rFonts w:cs="Arial" w:hint="cs"/>
          <w:rtl/>
        </w:rPr>
        <w:t>ובמה</w:t>
      </w:r>
      <w:r w:rsidRPr="00D15452">
        <w:rPr>
          <w:rFonts w:cs="Arial"/>
          <w:rtl/>
        </w:rPr>
        <w:t xml:space="preserve"> </w:t>
      </w:r>
      <w:r w:rsidRPr="00D15452">
        <w:rPr>
          <w:rFonts w:cs="Arial" w:hint="cs"/>
          <w:rtl/>
        </w:rPr>
        <w:t>אמרו</w:t>
      </w:r>
      <w:r w:rsidRPr="00D15452">
        <w:rPr>
          <w:rFonts w:cs="Arial"/>
          <w:rtl/>
        </w:rPr>
        <w:t xml:space="preserve"> </w:t>
      </w:r>
      <w:r w:rsidRPr="00D15452">
        <w:rPr>
          <w:rFonts w:cs="Arial" w:hint="cs"/>
          <w:rtl/>
        </w:rPr>
        <w:t>דיה</w:t>
      </w:r>
      <w:r w:rsidRPr="00D15452">
        <w:rPr>
          <w:rFonts w:cs="Arial"/>
          <w:rtl/>
        </w:rPr>
        <w:t xml:space="preserve"> </w:t>
      </w:r>
      <w:r w:rsidRPr="00D15452">
        <w:rPr>
          <w:rFonts w:cs="Arial" w:hint="cs"/>
          <w:rtl/>
        </w:rPr>
        <w:t>שעתה</w:t>
      </w:r>
      <w:r w:rsidRPr="00D15452">
        <w:rPr>
          <w:rFonts w:cs="Arial"/>
          <w:rtl/>
        </w:rPr>
        <w:t xml:space="preserve"> </w:t>
      </w:r>
      <w:r w:rsidRPr="00D15452">
        <w:rPr>
          <w:rFonts w:cs="Arial" w:hint="cs"/>
          <w:rtl/>
        </w:rPr>
        <w:t>בראייה</w:t>
      </w:r>
      <w:r w:rsidRPr="00D15452">
        <w:rPr>
          <w:rFonts w:cs="Arial"/>
          <w:rtl/>
        </w:rPr>
        <w:t xml:space="preserve"> </w:t>
      </w:r>
      <w:r w:rsidRPr="00D15452">
        <w:rPr>
          <w:rFonts w:cs="Arial" w:hint="cs"/>
          <w:rtl/>
        </w:rPr>
        <w:t>ראשונה</w:t>
      </w:r>
      <w:r w:rsidRPr="00D15452">
        <w:rPr>
          <w:rFonts w:cs="Arial"/>
          <w:rtl/>
        </w:rPr>
        <w:t xml:space="preserve"> </w:t>
      </w:r>
      <w:r w:rsidRPr="00D15452">
        <w:rPr>
          <w:rFonts w:cs="Arial" w:hint="cs"/>
          <w:rtl/>
        </w:rPr>
        <w:t>אבל</w:t>
      </w:r>
      <w:r w:rsidRPr="00D15452">
        <w:rPr>
          <w:rFonts w:cs="Arial"/>
          <w:rtl/>
        </w:rPr>
        <w:t xml:space="preserve"> </w:t>
      </w:r>
      <w:r w:rsidRPr="00D15452">
        <w:rPr>
          <w:rFonts w:cs="Arial" w:hint="cs"/>
          <w:rtl/>
        </w:rPr>
        <w:t>בשנייה</w:t>
      </w:r>
      <w:r w:rsidRPr="00D15452">
        <w:rPr>
          <w:rFonts w:cs="Arial"/>
          <w:rtl/>
        </w:rPr>
        <w:t xml:space="preserve"> </w:t>
      </w:r>
      <w:r w:rsidRPr="00D15452">
        <w:rPr>
          <w:rFonts w:cs="Arial" w:hint="cs"/>
          <w:rtl/>
        </w:rPr>
        <w:t>מטמאה</w:t>
      </w:r>
      <w:r w:rsidRPr="00D15452">
        <w:rPr>
          <w:rFonts w:cs="Arial"/>
          <w:rtl/>
        </w:rPr>
        <w:t xml:space="preserve"> </w:t>
      </w:r>
      <w:r w:rsidRPr="00D15452">
        <w:rPr>
          <w:rFonts w:cs="Arial" w:hint="cs"/>
          <w:rtl/>
        </w:rPr>
        <w:t>מעת</w:t>
      </w:r>
      <w:r w:rsidRPr="00D15452">
        <w:rPr>
          <w:rFonts w:cs="Arial"/>
          <w:rtl/>
        </w:rPr>
        <w:t xml:space="preserve"> </w:t>
      </w:r>
      <w:r w:rsidRPr="00D15452">
        <w:rPr>
          <w:rFonts w:cs="Arial" w:hint="cs"/>
          <w:rtl/>
        </w:rPr>
        <w:t>לעת</w:t>
      </w:r>
      <w:r w:rsidRPr="00D15452">
        <w:rPr>
          <w:rFonts w:cs="Arial"/>
          <w:rtl/>
        </w:rPr>
        <w:t xml:space="preserve"> </w:t>
      </w:r>
      <w:r w:rsidRPr="00D15452">
        <w:rPr>
          <w:rFonts w:cs="Arial" w:hint="cs"/>
          <w:rtl/>
        </w:rPr>
        <w:t>ואם</w:t>
      </w:r>
      <w:r w:rsidRPr="00D15452">
        <w:rPr>
          <w:rFonts w:cs="Arial"/>
          <w:rtl/>
        </w:rPr>
        <w:t xml:space="preserve"> </w:t>
      </w:r>
      <w:r w:rsidRPr="00D15452">
        <w:rPr>
          <w:rFonts w:cs="Arial" w:hint="cs"/>
          <w:rtl/>
        </w:rPr>
        <w:t>ראתה</w:t>
      </w:r>
      <w:r w:rsidRPr="00D15452">
        <w:rPr>
          <w:rFonts w:cs="Arial"/>
          <w:rtl/>
        </w:rPr>
        <w:t xml:space="preserve"> </w:t>
      </w:r>
      <w:r w:rsidRPr="00D15452">
        <w:rPr>
          <w:rFonts w:cs="Arial" w:hint="cs"/>
          <w:rtl/>
        </w:rPr>
        <w:t>הראשונה</w:t>
      </w:r>
      <w:r w:rsidRPr="00D15452">
        <w:rPr>
          <w:rFonts w:cs="Arial"/>
          <w:rtl/>
        </w:rPr>
        <w:t xml:space="preserve"> </w:t>
      </w:r>
      <w:r w:rsidRPr="00D15452">
        <w:rPr>
          <w:rFonts w:cs="Arial" w:hint="cs"/>
          <w:rtl/>
        </w:rPr>
        <w:t>מאונס</w:t>
      </w:r>
      <w:r w:rsidRPr="00D15452">
        <w:rPr>
          <w:rFonts w:cs="Arial"/>
          <w:rtl/>
        </w:rPr>
        <w:t xml:space="preserve"> </w:t>
      </w:r>
      <w:r w:rsidRPr="00D15452">
        <w:rPr>
          <w:rFonts w:cs="Arial" w:hint="cs"/>
          <w:rtl/>
        </w:rPr>
        <w:t>אף</w:t>
      </w:r>
      <w:r w:rsidRPr="00D15452">
        <w:rPr>
          <w:rFonts w:cs="Arial"/>
          <w:rtl/>
        </w:rPr>
        <w:t xml:space="preserve"> </w:t>
      </w:r>
      <w:proofErr w:type="spellStart"/>
      <w:r w:rsidRPr="00D15452">
        <w:rPr>
          <w:rFonts w:cs="Arial" w:hint="cs"/>
          <w:rtl/>
        </w:rPr>
        <w:t>השניה</w:t>
      </w:r>
      <w:proofErr w:type="spellEnd"/>
      <w:r w:rsidRPr="00D15452">
        <w:rPr>
          <w:rFonts w:cs="Arial"/>
          <w:rtl/>
        </w:rPr>
        <w:t xml:space="preserve"> </w:t>
      </w:r>
      <w:r w:rsidRPr="00D15452">
        <w:rPr>
          <w:rFonts w:cs="Arial" w:hint="cs"/>
          <w:rtl/>
        </w:rPr>
        <w:t>דיה</w:t>
      </w:r>
      <w:r w:rsidRPr="00D15452">
        <w:rPr>
          <w:rFonts w:cs="Arial"/>
          <w:rtl/>
        </w:rPr>
        <w:t xml:space="preserve"> </w:t>
      </w:r>
      <w:r w:rsidRPr="00D15452">
        <w:rPr>
          <w:rFonts w:cs="Arial" w:hint="cs"/>
          <w:rtl/>
        </w:rPr>
        <w:t>שעתה</w:t>
      </w:r>
      <w:r w:rsidRPr="00D15452">
        <w:rPr>
          <w:rFonts w:cs="Arial"/>
          <w:rtl/>
        </w:rPr>
        <w:t xml:space="preserve">: </w:t>
      </w:r>
    </w:p>
    <w:p w:rsidR="000454CC" w:rsidRPr="00D15452" w:rsidRDefault="000454CC" w:rsidP="00AB5DD5">
      <w:pPr>
        <w:spacing w:line="300" w:lineRule="auto"/>
        <w:contextualSpacing/>
        <w:rPr>
          <w:rtl/>
        </w:rPr>
      </w:pPr>
      <w:r w:rsidRPr="00D15452">
        <w:rPr>
          <w:rFonts w:cs="Arial" w:hint="cs"/>
          <w:rtl/>
        </w:rPr>
        <w:t>ז</w:t>
      </w:r>
      <w:r w:rsidRPr="00D15452">
        <w:rPr>
          <w:rFonts w:hint="cs"/>
          <w:rtl/>
        </w:rPr>
        <w:t xml:space="preserve">:  </w:t>
      </w:r>
      <w:r w:rsidRPr="00D15452">
        <w:rPr>
          <w:rFonts w:cs="Arial"/>
          <w:rtl/>
        </w:rPr>
        <w:t xml:space="preserve"> </w:t>
      </w:r>
      <w:r w:rsidRPr="00D15452">
        <w:rPr>
          <w:rFonts w:cs="Arial" w:hint="cs"/>
          <w:rtl/>
        </w:rPr>
        <w:t>אף</w:t>
      </w:r>
      <w:r w:rsidRPr="00D15452">
        <w:rPr>
          <w:rFonts w:cs="Arial"/>
          <w:rtl/>
        </w:rPr>
        <w:t xml:space="preserve"> </w:t>
      </w:r>
      <w:r w:rsidRPr="00D15452">
        <w:rPr>
          <w:rFonts w:cs="Arial" w:hint="cs"/>
          <w:rtl/>
        </w:rPr>
        <w:t>על</w:t>
      </w:r>
      <w:r w:rsidRPr="00D15452">
        <w:rPr>
          <w:rFonts w:cs="Arial"/>
          <w:rtl/>
        </w:rPr>
        <w:t xml:space="preserve"> </w:t>
      </w:r>
      <w:r w:rsidRPr="00D15452">
        <w:rPr>
          <w:rFonts w:cs="Arial" w:hint="cs"/>
          <w:rtl/>
        </w:rPr>
        <w:t>פי</w:t>
      </w:r>
      <w:r w:rsidRPr="00D15452">
        <w:rPr>
          <w:rFonts w:cs="Arial"/>
          <w:rtl/>
        </w:rPr>
        <w:t xml:space="preserve"> </w:t>
      </w:r>
      <w:r w:rsidRPr="00D15452">
        <w:rPr>
          <w:rFonts w:cs="Arial" w:hint="cs"/>
          <w:rtl/>
        </w:rPr>
        <w:t>שאמרו</w:t>
      </w:r>
      <w:r w:rsidRPr="00D15452">
        <w:rPr>
          <w:rFonts w:cs="Arial"/>
          <w:rtl/>
        </w:rPr>
        <w:t xml:space="preserve"> </w:t>
      </w:r>
      <w:r w:rsidRPr="00D15452">
        <w:rPr>
          <w:rFonts w:cs="Arial" w:hint="cs"/>
          <w:rtl/>
        </w:rPr>
        <w:t>דיה</w:t>
      </w:r>
      <w:r w:rsidRPr="00D15452">
        <w:rPr>
          <w:rFonts w:cs="Arial"/>
          <w:rtl/>
        </w:rPr>
        <w:t xml:space="preserve"> </w:t>
      </w:r>
      <w:r w:rsidRPr="00D15452">
        <w:rPr>
          <w:rFonts w:cs="Arial" w:hint="cs"/>
          <w:rtl/>
        </w:rPr>
        <w:t>שעתה</w:t>
      </w:r>
      <w:r w:rsidRPr="00D15452">
        <w:rPr>
          <w:rFonts w:cs="Arial"/>
          <w:rtl/>
        </w:rPr>
        <w:t xml:space="preserve"> </w:t>
      </w:r>
      <w:r w:rsidRPr="00D15452">
        <w:rPr>
          <w:rFonts w:cs="Arial" w:hint="cs"/>
          <w:rtl/>
        </w:rPr>
        <w:t>צריכה</w:t>
      </w:r>
      <w:r w:rsidRPr="00D15452">
        <w:rPr>
          <w:rFonts w:cs="Arial"/>
          <w:rtl/>
        </w:rPr>
        <w:t xml:space="preserve"> </w:t>
      </w:r>
      <w:r w:rsidRPr="00D15452">
        <w:rPr>
          <w:rFonts w:cs="Arial" w:hint="cs"/>
          <w:rtl/>
        </w:rPr>
        <w:t>להיות</w:t>
      </w:r>
      <w:r w:rsidRPr="00D15452">
        <w:rPr>
          <w:rFonts w:cs="Arial"/>
          <w:rtl/>
        </w:rPr>
        <w:t xml:space="preserve"> </w:t>
      </w:r>
      <w:r w:rsidRPr="00D15452">
        <w:rPr>
          <w:rFonts w:cs="Arial" w:hint="cs"/>
          <w:rtl/>
        </w:rPr>
        <w:t>בודקת</w:t>
      </w:r>
      <w:r w:rsidRPr="00D15452">
        <w:rPr>
          <w:rFonts w:cs="Arial"/>
          <w:rtl/>
        </w:rPr>
        <w:t xml:space="preserve"> </w:t>
      </w:r>
      <w:r w:rsidRPr="00D15452">
        <w:rPr>
          <w:rFonts w:cs="Arial" w:hint="cs"/>
          <w:rtl/>
        </w:rPr>
        <w:t>חוץ</w:t>
      </w:r>
      <w:r w:rsidRPr="00D15452">
        <w:rPr>
          <w:rFonts w:cs="Arial"/>
          <w:rtl/>
        </w:rPr>
        <w:t xml:space="preserve"> </w:t>
      </w:r>
      <w:r w:rsidRPr="00D15452">
        <w:rPr>
          <w:rFonts w:cs="Arial" w:hint="cs"/>
          <w:rtl/>
        </w:rPr>
        <w:t>מן</w:t>
      </w:r>
      <w:r w:rsidRPr="00D15452">
        <w:rPr>
          <w:rFonts w:cs="Arial"/>
          <w:rtl/>
        </w:rPr>
        <w:t xml:space="preserve"> </w:t>
      </w:r>
      <w:r w:rsidRPr="00D15452">
        <w:rPr>
          <w:rFonts w:cs="Arial" w:hint="cs"/>
          <w:rtl/>
        </w:rPr>
        <w:t>הנדה</w:t>
      </w:r>
      <w:r w:rsidRPr="00D15452">
        <w:rPr>
          <w:rFonts w:cs="Arial"/>
          <w:rtl/>
        </w:rPr>
        <w:t xml:space="preserve"> </w:t>
      </w:r>
      <w:r w:rsidRPr="00D15452">
        <w:rPr>
          <w:rFonts w:cs="Arial" w:hint="cs"/>
          <w:rtl/>
        </w:rPr>
        <w:t>והיושבת</w:t>
      </w:r>
      <w:r w:rsidRPr="00D15452">
        <w:rPr>
          <w:rFonts w:cs="Arial"/>
          <w:rtl/>
        </w:rPr>
        <w:t xml:space="preserve"> </w:t>
      </w:r>
      <w:r w:rsidRPr="00D15452">
        <w:rPr>
          <w:rFonts w:cs="Arial" w:hint="cs"/>
          <w:rtl/>
        </w:rPr>
        <w:t>על</w:t>
      </w:r>
      <w:r w:rsidRPr="00D15452">
        <w:rPr>
          <w:rFonts w:cs="Arial"/>
          <w:rtl/>
        </w:rPr>
        <w:t xml:space="preserve"> </w:t>
      </w:r>
      <w:r w:rsidRPr="00D15452">
        <w:rPr>
          <w:rFonts w:cs="Arial" w:hint="cs"/>
          <w:rtl/>
        </w:rPr>
        <w:t>דם</w:t>
      </w:r>
      <w:r w:rsidRPr="00D15452">
        <w:rPr>
          <w:rFonts w:cs="Arial"/>
          <w:rtl/>
        </w:rPr>
        <w:t xml:space="preserve"> </w:t>
      </w:r>
      <w:r w:rsidRPr="00D15452">
        <w:rPr>
          <w:rFonts w:cs="Arial" w:hint="cs"/>
          <w:rtl/>
        </w:rPr>
        <w:t>טוהר</w:t>
      </w:r>
      <w:r w:rsidRPr="00D15452">
        <w:rPr>
          <w:rFonts w:cs="Arial"/>
          <w:rtl/>
        </w:rPr>
        <w:t xml:space="preserve"> </w:t>
      </w:r>
      <w:r w:rsidRPr="00D15452">
        <w:rPr>
          <w:rFonts w:cs="Arial" w:hint="cs"/>
          <w:rtl/>
        </w:rPr>
        <w:t>ומשמשת</w:t>
      </w:r>
      <w:r w:rsidRPr="00D15452">
        <w:rPr>
          <w:rFonts w:cs="Arial"/>
          <w:rtl/>
        </w:rPr>
        <w:t xml:space="preserve"> </w:t>
      </w:r>
      <w:r w:rsidRPr="00D15452">
        <w:rPr>
          <w:rFonts w:cs="Arial" w:hint="cs"/>
          <w:rtl/>
        </w:rPr>
        <w:t>בעדים</w:t>
      </w:r>
      <w:r w:rsidRPr="00D15452">
        <w:rPr>
          <w:rFonts w:cs="Arial"/>
          <w:rtl/>
        </w:rPr>
        <w:t xml:space="preserve"> </w:t>
      </w:r>
      <w:r w:rsidRPr="00D15452">
        <w:rPr>
          <w:rFonts w:cs="Arial" w:hint="cs"/>
          <w:rtl/>
        </w:rPr>
        <w:t>חוץ</w:t>
      </w:r>
      <w:r w:rsidRPr="00D15452">
        <w:rPr>
          <w:rFonts w:cs="Arial"/>
          <w:rtl/>
        </w:rPr>
        <w:t xml:space="preserve"> </w:t>
      </w:r>
      <w:r w:rsidRPr="00D15452">
        <w:rPr>
          <w:rFonts w:cs="Arial" w:hint="cs"/>
          <w:rtl/>
        </w:rPr>
        <w:t>מיושבת</w:t>
      </w:r>
      <w:r w:rsidRPr="00D15452">
        <w:rPr>
          <w:rFonts w:cs="Arial"/>
          <w:rtl/>
        </w:rPr>
        <w:t xml:space="preserve"> </w:t>
      </w:r>
      <w:r w:rsidRPr="00D15452">
        <w:rPr>
          <w:rFonts w:cs="Arial" w:hint="cs"/>
          <w:rtl/>
        </w:rPr>
        <w:t>על</w:t>
      </w:r>
      <w:r w:rsidRPr="00D15452">
        <w:rPr>
          <w:rFonts w:cs="Arial"/>
          <w:rtl/>
        </w:rPr>
        <w:t xml:space="preserve"> </w:t>
      </w:r>
      <w:r w:rsidRPr="00D15452">
        <w:rPr>
          <w:rFonts w:cs="Arial" w:hint="cs"/>
          <w:rtl/>
        </w:rPr>
        <w:t>דם</w:t>
      </w:r>
      <w:r w:rsidRPr="00D15452">
        <w:rPr>
          <w:rFonts w:cs="Arial"/>
          <w:rtl/>
        </w:rPr>
        <w:t xml:space="preserve"> </w:t>
      </w:r>
      <w:r w:rsidRPr="00D15452">
        <w:rPr>
          <w:rFonts w:cs="Arial" w:hint="cs"/>
          <w:rtl/>
        </w:rPr>
        <w:t>טוהר</w:t>
      </w:r>
      <w:r w:rsidRPr="00D15452">
        <w:rPr>
          <w:rFonts w:cs="Arial"/>
          <w:rtl/>
        </w:rPr>
        <w:t xml:space="preserve"> </w:t>
      </w:r>
      <w:r w:rsidRPr="00D15452">
        <w:rPr>
          <w:rFonts w:cs="Arial" w:hint="cs"/>
          <w:rtl/>
        </w:rPr>
        <w:t>ובתולה</w:t>
      </w:r>
      <w:r w:rsidRPr="00D15452">
        <w:rPr>
          <w:rFonts w:cs="Arial"/>
          <w:rtl/>
        </w:rPr>
        <w:t xml:space="preserve"> </w:t>
      </w:r>
      <w:r w:rsidRPr="00D15452">
        <w:rPr>
          <w:rFonts w:cs="Arial" w:hint="cs"/>
          <w:rtl/>
        </w:rPr>
        <w:t>שדמיה</w:t>
      </w:r>
      <w:r w:rsidRPr="00D15452">
        <w:rPr>
          <w:rFonts w:cs="Arial"/>
          <w:rtl/>
        </w:rPr>
        <w:t xml:space="preserve"> </w:t>
      </w:r>
      <w:r w:rsidRPr="00D15452">
        <w:rPr>
          <w:rFonts w:cs="Arial" w:hint="cs"/>
          <w:rtl/>
        </w:rPr>
        <w:t>טהורים</w:t>
      </w:r>
      <w:r w:rsidRPr="00D15452">
        <w:rPr>
          <w:rFonts w:cs="Arial"/>
          <w:rtl/>
        </w:rPr>
        <w:t xml:space="preserve"> </w:t>
      </w:r>
      <w:r w:rsidRPr="00D15452">
        <w:rPr>
          <w:rFonts w:cs="Arial" w:hint="cs"/>
          <w:rtl/>
        </w:rPr>
        <w:t>ופעמים</w:t>
      </w:r>
      <w:r w:rsidRPr="00D15452">
        <w:rPr>
          <w:rFonts w:cs="Arial"/>
          <w:rtl/>
        </w:rPr>
        <w:t xml:space="preserve"> </w:t>
      </w:r>
      <w:r w:rsidRPr="00D15452">
        <w:rPr>
          <w:rFonts w:cs="Arial" w:hint="cs"/>
          <w:rtl/>
        </w:rPr>
        <w:t>צריכה</w:t>
      </w:r>
      <w:r w:rsidRPr="00D15452">
        <w:rPr>
          <w:rFonts w:cs="Arial"/>
          <w:rtl/>
        </w:rPr>
        <w:t xml:space="preserve"> </w:t>
      </w:r>
      <w:r w:rsidRPr="00D15452">
        <w:rPr>
          <w:rFonts w:cs="Arial" w:hint="cs"/>
          <w:rtl/>
        </w:rPr>
        <w:t>להיות</w:t>
      </w:r>
      <w:r w:rsidRPr="00D15452">
        <w:rPr>
          <w:rFonts w:cs="Arial"/>
          <w:rtl/>
        </w:rPr>
        <w:t xml:space="preserve"> </w:t>
      </w:r>
      <w:r w:rsidRPr="00D15452">
        <w:rPr>
          <w:rFonts w:cs="Arial" w:hint="cs"/>
          <w:rtl/>
        </w:rPr>
        <w:t>בודקת</w:t>
      </w:r>
      <w:r w:rsidRPr="00D15452">
        <w:rPr>
          <w:rFonts w:cs="Arial"/>
          <w:rtl/>
        </w:rPr>
        <w:t xml:space="preserve"> </w:t>
      </w:r>
      <w:r w:rsidRPr="00D15452">
        <w:rPr>
          <w:rFonts w:cs="Arial" w:hint="cs"/>
          <w:rtl/>
        </w:rPr>
        <w:t>בשחרית</w:t>
      </w:r>
      <w:r w:rsidRPr="00D15452">
        <w:rPr>
          <w:rFonts w:cs="Arial"/>
          <w:rtl/>
        </w:rPr>
        <w:t xml:space="preserve"> </w:t>
      </w:r>
      <w:r w:rsidRPr="00D15452">
        <w:rPr>
          <w:rFonts w:cs="Arial" w:hint="cs"/>
          <w:rtl/>
        </w:rPr>
        <w:t>ובין</w:t>
      </w:r>
      <w:r w:rsidRPr="00D15452">
        <w:rPr>
          <w:rFonts w:cs="Arial"/>
          <w:rtl/>
        </w:rPr>
        <w:t xml:space="preserve"> </w:t>
      </w:r>
      <w:r w:rsidRPr="00D15452">
        <w:rPr>
          <w:rFonts w:cs="Arial" w:hint="cs"/>
          <w:rtl/>
        </w:rPr>
        <w:t>השמשות</w:t>
      </w:r>
      <w:r w:rsidRPr="00D15452">
        <w:rPr>
          <w:rFonts w:cs="Arial"/>
          <w:rtl/>
        </w:rPr>
        <w:t xml:space="preserve"> </w:t>
      </w:r>
      <w:r w:rsidRPr="00D15452">
        <w:rPr>
          <w:rFonts w:cs="Arial" w:hint="cs"/>
          <w:rtl/>
        </w:rPr>
        <w:t>ובשעה</w:t>
      </w:r>
      <w:r w:rsidRPr="00D15452">
        <w:rPr>
          <w:rFonts w:cs="Arial"/>
          <w:rtl/>
        </w:rPr>
        <w:t xml:space="preserve"> </w:t>
      </w:r>
      <w:r w:rsidRPr="00D15452">
        <w:rPr>
          <w:rFonts w:cs="Arial" w:hint="cs"/>
          <w:rtl/>
        </w:rPr>
        <w:t>שהיא</w:t>
      </w:r>
      <w:r w:rsidRPr="00D15452">
        <w:rPr>
          <w:rFonts w:cs="Arial"/>
          <w:rtl/>
        </w:rPr>
        <w:t xml:space="preserve"> </w:t>
      </w:r>
      <w:r w:rsidRPr="00D15452">
        <w:rPr>
          <w:rFonts w:cs="Arial" w:hint="cs"/>
          <w:rtl/>
        </w:rPr>
        <w:t>עוברת</w:t>
      </w:r>
      <w:r w:rsidRPr="00D15452">
        <w:rPr>
          <w:rFonts w:cs="Arial"/>
          <w:rtl/>
        </w:rPr>
        <w:t xml:space="preserve"> </w:t>
      </w:r>
      <w:r w:rsidRPr="00D15452">
        <w:rPr>
          <w:rFonts w:cs="Arial" w:hint="cs"/>
          <w:rtl/>
        </w:rPr>
        <w:t>לשמש</w:t>
      </w:r>
      <w:r w:rsidRPr="00D15452">
        <w:rPr>
          <w:rFonts w:cs="Arial"/>
          <w:rtl/>
        </w:rPr>
        <w:t xml:space="preserve"> </w:t>
      </w:r>
      <w:r w:rsidRPr="00D15452">
        <w:rPr>
          <w:rFonts w:cs="Arial" w:hint="cs"/>
          <w:rtl/>
        </w:rPr>
        <w:t>את</w:t>
      </w:r>
      <w:r w:rsidRPr="00D15452">
        <w:rPr>
          <w:rFonts w:cs="Arial"/>
          <w:rtl/>
        </w:rPr>
        <w:t xml:space="preserve"> </w:t>
      </w:r>
      <w:r w:rsidRPr="00D15452">
        <w:rPr>
          <w:rFonts w:cs="Arial" w:hint="cs"/>
          <w:rtl/>
        </w:rPr>
        <w:t>ביתה</w:t>
      </w:r>
      <w:r w:rsidRPr="00D15452">
        <w:rPr>
          <w:rFonts w:cs="Arial"/>
          <w:rtl/>
        </w:rPr>
        <w:t xml:space="preserve"> </w:t>
      </w:r>
      <w:r w:rsidRPr="00D15452">
        <w:rPr>
          <w:rFonts w:cs="Arial" w:hint="cs"/>
          <w:rtl/>
        </w:rPr>
        <w:t>יתירה</w:t>
      </w:r>
      <w:r w:rsidRPr="00D15452">
        <w:rPr>
          <w:rFonts w:cs="Arial"/>
          <w:rtl/>
        </w:rPr>
        <w:t xml:space="preserve"> </w:t>
      </w:r>
      <w:r w:rsidRPr="00D15452">
        <w:rPr>
          <w:rFonts w:cs="Arial" w:hint="cs"/>
          <w:rtl/>
        </w:rPr>
        <w:t>עליהן</w:t>
      </w:r>
      <w:r w:rsidRPr="00D15452">
        <w:rPr>
          <w:rFonts w:cs="Arial"/>
          <w:rtl/>
        </w:rPr>
        <w:t xml:space="preserve"> </w:t>
      </w:r>
      <w:proofErr w:type="spellStart"/>
      <w:r w:rsidRPr="00D15452">
        <w:rPr>
          <w:rFonts w:cs="Arial" w:hint="cs"/>
          <w:rtl/>
        </w:rPr>
        <w:t>כהנות</w:t>
      </w:r>
      <w:proofErr w:type="spellEnd"/>
      <w:r w:rsidRPr="00D15452">
        <w:rPr>
          <w:rFonts w:cs="Arial"/>
          <w:rtl/>
        </w:rPr>
        <w:t xml:space="preserve"> </w:t>
      </w:r>
      <w:r w:rsidRPr="00D15452">
        <w:rPr>
          <w:rFonts w:cs="Arial" w:hint="cs"/>
          <w:rtl/>
        </w:rPr>
        <w:t>בשעה</w:t>
      </w:r>
      <w:r w:rsidRPr="00D15452">
        <w:rPr>
          <w:rFonts w:cs="Arial"/>
          <w:rtl/>
        </w:rPr>
        <w:t xml:space="preserve"> </w:t>
      </w:r>
      <w:r w:rsidRPr="00D15452">
        <w:rPr>
          <w:rFonts w:cs="Arial" w:hint="cs"/>
          <w:rtl/>
        </w:rPr>
        <w:t>שהן</w:t>
      </w:r>
      <w:r w:rsidRPr="00D15452">
        <w:rPr>
          <w:rFonts w:cs="Arial"/>
          <w:rtl/>
        </w:rPr>
        <w:t xml:space="preserve"> </w:t>
      </w:r>
      <w:r w:rsidRPr="00D15452">
        <w:rPr>
          <w:rFonts w:cs="Arial" w:hint="cs"/>
          <w:rtl/>
        </w:rPr>
        <w:t>אוכלות</w:t>
      </w:r>
      <w:r w:rsidRPr="00D15452">
        <w:rPr>
          <w:rFonts w:cs="Arial"/>
          <w:rtl/>
        </w:rPr>
        <w:t xml:space="preserve"> </w:t>
      </w:r>
      <w:r w:rsidRPr="00D15452">
        <w:rPr>
          <w:rFonts w:cs="Arial" w:hint="cs"/>
          <w:rtl/>
        </w:rPr>
        <w:t>בתרומה</w:t>
      </w:r>
      <w:r w:rsidRPr="00D15452">
        <w:rPr>
          <w:rFonts w:cs="Arial"/>
          <w:rtl/>
        </w:rPr>
        <w:t xml:space="preserve"> </w:t>
      </w:r>
      <w:r w:rsidRPr="00D15452">
        <w:rPr>
          <w:rFonts w:cs="Arial" w:hint="cs"/>
          <w:rtl/>
        </w:rPr>
        <w:t>רבי</w:t>
      </w:r>
      <w:r w:rsidRPr="00D15452">
        <w:rPr>
          <w:rFonts w:cs="Arial"/>
          <w:rtl/>
        </w:rPr>
        <w:t xml:space="preserve"> </w:t>
      </w:r>
      <w:r w:rsidRPr="00D15452">
        <w:rPr>
          <w:rFonts w:cs="Arial" w:hint="cs"/>
          <w:rtl/>
        </w:rPr>
        <w:t>יהודה</w:t>
      </w:r>
      <w:r w:rsidRPr="00D15452">
        <w:rPr>
          <w:rFonts w:cs="Arial"/>
          <w:rtl/>
        </w:rPr>
        <w:t xml:space="preserve"> </w:t>
      </w:r>
      <w:r w:rsidRPr="00D15452">
        <w:rPr>
          <w:rFonts w:cs="Arial" w:hint="cs"/>
          <w:rtl/>
        </w:rPr>
        <w:t>אומר</w:t>
      </w:r>
      <w:r w:rsidRPr="00D15452">
        <w:rPr>
          <w:rFonts w:cs="Arial"/>
          <w:rtl/>
        </w:rPr>
        <w:t xml:space="preserve"> </w:t>
      </w:r>
      <w:r w:rsidRPr="00D15452">
        <w:rPr>
          <w:rFonts w:cs="Arial" w:hint="cs"/>
          <w:rtl/>
        </w:rPr>
        <w:t>אף</w:t>
      </w:r>
      <w:r w:rsidRPr="00D15452">
        <w:rPr>
          <w:rFonts w:cs="Arial"/>
          <w:rtl/>
        </w:rPr>
        <w:t xml:space="preserve"> </w:t>
      </w:r>
      <w:r w:rsidRPr="00D15452">
        <w:rPr>
          <w:rFonts w:cs="Arial" w:hint="cs"/>
          <w:rtl/>
        </w:rPr>
        <w:t>בשעת</w:t>
      </w:r>
      <w:r w:rsidRPr="00D15452">
        <w:rPr>
          <w:rFonts w:cs="Arial"/>
          <w:rtl/>
        </w:rPr>
        <w:t xml:space="preserve"> </w:t>
      </w:r>
      <w:r w:rsidRPr="00D15452">
        <w:rPr>
          <w:rFonts w:cs="Arial" w:hint="cs"/>
          <w:rtl/>
        </w:rPr>
        <w:t>עברתן</w:t>
      </w:r>
      <w:r w:rsidRPr="00D15452">
        <w:rPr>
          <w:rFonts w:cs="Arial"/>
          <w:rtl/>
        </w:rPr>
        <w:t xml:space="preserve"> </w:t>
      </w:r>
      <w:r w:rsidRPr="00D15452">
        <w:rPr>
          <w:rFonts w:cs="Arial" w:hint="cs"/>
          <w:rtl/>
        </w:rPr>
        <w:t>מלאכול</w:t>
      </w:r>
      <w:r w:rsidRPr="00D15452">
        <w:rPr>
          <w:rFonts w:cs="Arial"/>
          <w:rtl/>
        </w:rPr>
        <w:t xml:space="preserve"> </w:t>
      </w:r>
      <w:r w:rsidRPr="00D15452">
        <w:rPr>
          <w:rFonts w:cs="Arial" w:hint="cs"/>
          <w:rtl/>
        </w:rPr>
        <w:t>בתרומה</w:t>
      </w:r>
      <w:r w:rsidRPr="00D15452">
        <w:rPr>
          <w:rFonts w:cs="Arial"/>
          <w:rtl/>
        </w:rPr>
        <w:t>:</w:t>
      </w:r>
    </w:p>
    <w:p w:rsidR="000454CC" w:rsidRDefault="000454CC" w:rsidP="00AB5DD5">
      <w:pPr>
        <w:spacing w:line="300" w:lineRule="auto"/>
        <w:contextualSpacing/>
        <w:rPr>
          <w:sz w:val="24"/>
          <w:szCs w:val="24"/>
          <w:rtl/>
        </w:rPr>
      </w:pPr>
    </w:p>
    <w:p w:rsidR="000454CC" w:rsidRDefault="00592323" w:rsidP="003E1141">
      <w:pPr>
        <w:pStyle w:val="1"/>
        <w:rPr>
          <w:rtl/>
        </w:rPr>
      </w:pPr>
      <w:bookmarkStart w:id="1" w:name="_Toc402885923"/>
      <w:r>
        <w:rPr>
          <w:rFonts w:hint="cs"/>
          <w:rtl/>
        </w:rPr>
        <w:t>הסבר מחלוקת שמאי , הלל וחכמים</w:t>
      </w:r>
      <w:bookmarkEnd w:id="1"/>
      <w:r>
        <w:rPr>
          <w:rFonts w:hint="cs"/>
          <w:rtl/>
        </w:rPr>
        <w:t xml:space="preserve"> </w:t>
      </w:r>
    </w:p>
    <w:p w:rsidR="000454CC" w:rsidRDefault="0091209C" w:rsidP="00AB5DD5">
      <w:pPr>
        <w:spacing w:line="300" w:lineRule="auto"/>
        <w:rPr>
          <w:sz w:val="24"/>
          <w:szCs w:val="24"/>
          <w:rtl/>
        </w:rPr>
      </w:pPr>
      <w:r w:rsidRPr="0091209C">
        <w:rPr>
          <w:rFonts w:hint="cs"/>
          <w:b/>
          <w:bCs/>
          <w:sz w:val="24"/>
          <w:szCs w:val="24"/>
          <w:rtl/>
        </w:rPr>
        <w:t>שמאי</w:t>
      </w:r>
      <w:r>
        <w:rPr>
          <w:rFonts w:hint="cs"/>
          <w:sz w:val="24"/>
          <w:szCs w:val="24"/>
          <w:rtl/>
        </w:rPr>
        <w:t xml:space="preserve"> סובר </w:t>
      </w:r>
      <w:r w:rsidRPr="009767EC">
        <w:rPr>
          <w:rFonts w:hint="cs"/>
          <w:b/>
          <w:bCs/>
          <w:sz w:val="24"/>
          <w:szCs w:val="24"/>
          <w:rtl/>
        </w:rPr>
        <w:t>שכל הנשים הן בחזקת טהרה</w:t>
      </w:r>
      <w:r>
        <w:rPr>
          <w:rFonts w:hint="cs"/>
          <w:sz w:val="24"/>
          <w:szCs w:val="24"/>
          <w:rtl/>
        </w:rPr>
        <w:t xml:space="preserve"> כל עוד לא הוכח אחרת דהיינו שמצאה שהיא טמאה ורק </w:t>
      </w:r>
      <w:r w:rsidRPr="009767EC">
        <w:rPr>
          <w:rFonts w:hint="cs"/>
          <w:b/>
          <w:bCs/>
          <w:sz w:val="24"/>
          <w:szCs w:val="24"/>
          <w:rtl/>
        </w:rPr>
        <w:t>מאז</w:t>
      </w:r>
      <w:r>
        <w:rPr>
          <w:rFonts w:hint="cs"/>
          <w:sz w:val="24"/>
          <w:szCs w:val="24"/>
          <w:rtl/>
        </w:rPr>
        <w:t xml:space="preserve"> מתחיל לה דין טומאה עד שוודא</w:t>
      </w:r>
      <w:r w:rsidR="009767EC">
        <w:rPr>
          <w:rFonts w:hint="cs"/>
          <w:sz w:val="24"/>
          <w:szCs w:val="24"/>
          <w:rtl/>
        </w:rPr>
        <w:t>י</w:t>
      </w:r>
      <w:r>
        <w:rPr>
          <w:rFonts w:hint="cs"/>
          <w:sz w:val="24"/>
          <w:szCs w:val="24"/>
          <w:rtl/>
        </w:rPr>
        <w:t xml:space="preserve"> תטהר ומאז שוב יש לה חזקת טהרה עד שוודאי תטמא וככל החזקות שבתורה שלא מבטלים חזקה למפרע אלא רק משעה שנמצא הפך החזקה.</w:t>
      </w:r>
    </w:p>
    <w:p w:rsidR="000454CC" w:rsidRDefault="0091209C" w:rsidP="00AB5DD5">
      <w:pPr>
        <w:spacing w:line="300" w:lineRule="auto"/>
        <w:rPr>
          <w:sz w:val="24"/>
          <w:szCs w:val="24"/>
          <w:rtl/>
        </w:rPr>
      </w:pPr>
      <w:r>
        <w:rPr>
          <w:rFonts w:hint="cs"/>
          <w:sz w:val="24"/>
          <w:szCs w:val="24"/>
          <w:rtl/>
        </w:rPr>
        <w:t xml:space="preserve">לעומתו </w:t>
      </w:r>
      <w:r w:rsidR="009767EC" w:rsidRPr="009767EC">
        <w:rPr>
          <w:rFonts w:hint="cs"/>
          <w:b/>
          <w:bCs/>
          <w:sz w:val="24"/>
          <w:szCs w:val="24"/>
          <w:rtl/>
        </w:rPr>
        <w:t xml:space="preserve">הלל </w:t>
      </w:r>
      <w:r>
        <w:rPr>
          <w:rFonts w:hint="cs"/>
          <w:sz w:val="24"/>
          <w:szCs w:val="24"/>
          <w:rtl/>
        </w:rPr>
        <w:t xml:space="preserve">סובר </w:t>
      </w:r>
      <w:r w:rsidRPr="009767EC">
        <w:rPr>
          <w:rFonts w:hint="cs"/>
          <w:b/>
          <w:bCs/>
          <w:sz w:val="24"/>
          <w:szCs w:val="24"/>
          <w:rtl/>
        </w:rPr>
        <w:t>שכל הנשים בחזקת טומאה</w:t>
      </w:r>
      <w:r>
        <w:rPr>
          <w:rFonts w:hint="cs"/>
          <w:sz w:val="24"/>
          <w:szCs w:val="24"/>
          <w:rtl/>
        </w:rPr>
        <w:t xml:space="preserve"> כל עוד לא הוכח</w:t>
      </w:r>
      <w:r w:rsidR="009767EC">
        <w:rPr>
          <w:rFonts w:hint="cs"/>
          <w:sz w:val="24"/>
          <w:szCs w:val="24"/>
          <w:rtl/>
        </w:rPr>
        <w:t xml:space="preserve"> אחרת דהיינו שפקדה ומצאה טהורה ובכל זמן שאין לה </w:t>
      </w:r>
      <w:r w:rsidR="009767EC" w:rsidRPr="009767EC">
        <w:rPr>
          <w:rFonts w:hint="cs"/>
          <w:b/>
          <w:bCs/>
          <w:sz w:val="24"/>
          <w:szCs w:val="24"/>
          <w:rtl/>
        </w:rPr>
        <w:t>וודאות</w:t>
      </w:r>
      <w:r w:rsidR="009767EC">
        <w:rPr>
          <w:rFonts w:hint="cs"/>
          <w:sz w:val="24"/>
          <w:szCs w:val="24"/>
          <w:rtl/>
        </w:rPr>
        <w:t xml:space="preserve"> טהרה היא טמאה.</w:t>
      </w:r>
      <w:r w:rsidR="009767EC">
        <w:rPr>
          <w:rStyle w:val="a5"/>
          <w:sz w:val="24"/>
          <w:szCs w:val="24"/>
          <w:rtl/>
        </w:rPr>
        <w:footnoteReference w:id="1"/>
      </w:r>
    </w:p>
    <w:p w:rsidR="000454CC" w:rsidRDefault="009767EC" w:rsidP="00AB5DD5">
      <w:pPr>
        <w:spacing w:line="300" w:lineRule="auto"/>
        <w:rPr>
          <w:sz w:val="24"/>
          <w:szCs w:val="24"/>
          <w:rtl/>
        </w:rPr>
      </w:pPr>
      <w:r w:rsidRPr="009767EC">
        <w:rPr>
          <w:rFonts w:hint="cs"/>
          <w:b/>
          <w:bCs/>
          <w:sz w:val="24"/>
          <w:szCs w:val="24"/>
          <w:rtl/>
        </w:rPr>
        <w:t>חכמים</w:t>
      </w:r>
      <w:r>
        <w:rPr>
          <w:rFonts w:hint="cs"/>
          <w:sz w:val="24"/>
          <w:szCs w:val="24"/>
          <w:rtl/>
        </w:rPr>
        <w:t xml:space="preserve"> (וכך ההלכה) </w:t>
      </w:r>
      <w:r w:rsidRPr="009767EC">
        <w:rPr>
          <w:rFonts w:hint="cs"/>
          <w:b/>
          <w:bCs/>
          <w:sz w:val="24"/>
          <w:szCs w:val="24"/>
          <w:rtl/>
        </w:rPr>
        <w:t>סוברים ביסוד הדבר כשמאי</w:t>
      </w:r>
      <w:r>
        <w:rPr>
          <w:rFonts w:hint="cs"/>
          <w:sz w:val="24"/>
          <w:szCs w:val="24"/>
          <w:rtl/>
        </w:rPr>
        <w:t xml:space="preserve"> שהיא טהורה ,עד שלא מצאה טומאה, אלא שלשיטתם יש להחמיר עליה מדין </w:t>
      </w:r>
      <w:r w:rsidRPr="009767EC">
        <w:rPr>
          <w:rFonts w:hint="cs"/>
          <w:b/>
          <w:bCs/>
          <w:sz w:val="24"/>
          <w:szCs w:val="24"/>
          <w:rtl/>
        </w:rPr>
        <w:t>קנס</w:t>
      </w:r>
      <w:r w:rsidR="00DD4A77">
        <w:rPr>
          <w:rStyle w:val="a5"/>
          <w:b/>
          <w:bCs/>
          <w:sz w:val="24"/>
          <w:szCs w:val="24"/>
          <w:rtl/>
        </w:rPr>
        <w:footnoteReference w:id="2"/>
      </w:r>
      <w:r>
        <w:rPr>
          <w:rFonts w:hint="cs"/>
          <w:sz w:val="24"/>
          <w:szCs w:val="24"/>
          <w:rtl/>
        </w:rPr>
        <w:t xml:space="preserve"> עד זמן של מעת לעת מכיוון שהיא עברה על תקנת חכמים שתבדוק בבוקר ובערב מפני חומר </w:t>
      </w:r>
      <w:r w:rsidRPr="009767EC">
        <w:rPr>
          <w:rFonts w:hint="cs"/>
          <w:b/>
          <w:bCs/>
          <w:sz w:val="24"/>
          <w:szCs w:val="24"/>
          <w:rtl/>
        </w:rPr>
        <w:t>הטהרות</w:t>
      </w:r>
      <w:r>
        <w:rPr>
          <w:rFonts w:hint="cs"/>
          <w:sz w:val="24"/>
          <w:szCs w:val="24"/>
          <w:rtl/>
        </w:rPr>
        <w:t xml:space="preserve"> (ממילא אין לדין זה כל שייכות לאשה שלא עסוקה בטהרות)</w:t>
      </w:r>
    </w:p>
    <w:p w:rsidR="000454CC" w:rsidRPr="009767EC" w:rsidRDefault="009767EC" w:rsidP="003E1141">
      <w:pPr>
        <w:pStyle w:val="2"/>
        <w:rPr>
          <w:rtl/>
        </w:rPr>
      </w:pPr>
      <w:bookmarkStart w:id="2" w:name="_Toc402885924"/>
      <w:r w:rsidRPr="009767EC">
        <w:rPr>
          <w:rFonts w:hint="cs"/>
          <w:rtl/>
        </w:rPr>
        <w:t>דין ווסתות:</w:t>
      </w:r>
      <w:bookmarkEnd w:id="2"/>
    </w:p>
    <w:p w:rsidR="000454CC" w:rsidRDefault="009767EC" w:rsidP="00AB5DD5">
      <w:pPr>
        <w:spacing w:line="300" w:lineRule="auto"/>
        <w:rPr>
          <w:sz w:val="24"/>
          <w:szCs w:val="24"/>
          <w:rtl/>
        </w:rPr>
      </w:pPr>
      <w:r>
        <w:rPr>
          <w:rFonts w:hint="cs"/>
          <w:sz w:val="24"/>
          <w:szCs w:val="24"/>
          <w:rtl/>
        </w:rPr>
        <w:t xml:space="preserve">מהמחלוקת דלעיל (אם חוששים לטומאה למפרע) יוצאת </w:t>
      </w:r>
      <w:r w:rsidRPr="00D15452">
        <w:rPr>
          <w:rFonts w:hint="cs"/>
          <w:b/>
          <w:bCs/>
          <w:sz w:val="24"/>
          <w:szCs w:val="24"/>
          <w:rtl/>
        </w:rPr>
        <w:t>שאלת ראי</w:t>
      </w:r>
      <w:r w:rsidR="00D15452">
        <w:rPr>
          <w:rStyle w:val="a5"/>
          <w:sz w:val="24"/>
          <w:szCs w:val="24"/>
          <w:rtl/>
        </w:rPr>
        <w:footnoteReference w:id="3"/>
      </w:r>
      <w:r w:rsidR="00D15452">
        <w:rPr>
          <w:rFonts w:hint="cs"/>
          <w:sz w:val="24"/>
          <w:szCs w:val="24"/>
          <w:rtl/>
        </w:rPr>
        <w:t>:</w:t>
      </w:r>
      <w:r>
        <w:rPr>
          <w:rFonts w:hint="cs"/>
          <w:sz w:val="24"/>
          <w:szCs w:val="24"/>
          <w:rtl/>
        </w:rPr>
        <w:t xml:space="preserve"> האם נחשוש </w:t>
      </w:r>
      <w:r w:rsidRPr="009767EC">
        <w:rPr>
          <w:rFonts w:hint="cs"/>
          <w:b/>
          <w:bCs/>
          <w:sz w:val="24"/>
          <w:szCs w:val="24"/>
          <w:rtl/>
        </w:rPr>
        <w:t>מעיקרא</w:t>
      </w:r>
      <w:r>
        <w:rPr>
          <w:rFonts w:hint="cs"/>
          <w:sz w:val="24"/>
          <w:szCs w:val="24"/>
          <w:rtl/>
        </w:rPr>
        <w:t xml:space="preserve"> לטומאה </w:t>
      </w:r>
      <w:r w:rsidRPr="009767EC">
        <w:rPr>
          <w:rFonts w:hint="cs"/>
          <w:b/>
          <w:bCs/>
          <w:sz w:val="24"/>
          <w:szCs w:val="24"/>
          <w:rtl/>
        </w:rPr>
        <w:t>טרם</w:t>
      </w:r>
      <w:r>
        <w:rPr>
          <w:rFonts w:hint="cs"/>
          <w:sz w:val="24"/>
          <w:szCs w:val="24"/>
          <w:rtl/>
        </w:rPr>
        <w:t xml:space="preserve"> בואה, שאלה זו כבר משמעותית ביותר גם לגבי התר לבעלה ולא רק לטהרות.</w:t>
      </w:r>
    </w:p>
    <w:p w:rsidR="00592323" w:rsidRDefault="00592323" w:rsidP="00AB5DD5">
      <w:pPr>
        <w:spacing w:line="300" w:lineRule="auto"/>
        <w:contextualSpacing/>
        <w:rPr>
          <w:b/>
          <w:bCs/>
          <w:sz w:val="24"/>
          <w:szCs w:val="24"/>
          <w:rtl/>
        </w:rPr>
      </w:pPr>
      <w:r>
        <w:rPr>
          <w:rFonts w:hint="cs"/>
          <w:b/>
          <w:bCs/>
          <w:sz w:val="24"/>
          <w:szCs w:val="24"/>
          <w:rtl/>
        </w:rPr>
        <w:t>להלן סיכום השיטות בשאלת הווסתות:</w:t>
      </w:r>
    </w:p>
    <w:p w:rsidR="009767EC" w:rsidRDefault="00E20342" w:rsidP="00AB5DD5">
      <w:pPr>
        <w:spacing w:line="300" w:lineRule="auto"/>
        <w:contextualSpacing/>
        <w:rPr>
          <w:b/>
          <w:bCs/>
          <w:sz w:val="24"/>
          <w:szCs w:val="24"/>
          <w:rtl/>
        </w:rPr>
      </w:pPr>
      <w:r w:rsidRPr="00E20342">
        <w:rPr>
          <w:rFonts w:hint="cs"/>
          <w:b/>
          <w:bCs/>
          <w:sz w:val="24"/>
          <w:szCs w:val="24"/>
          <w:rtl/>
        </w:rPr>
        <w:t>להלל:</w:t>
      </w:r>
      <w:r>
        <w:rPr>
          <w:rFonts w:hint="cs"/>
          <w:b/>
          <w:bCs/>
          <w:sz w:val="24"/>
          <w:szCs w:val="24"/>
          <w:rtl/>
        </w:rPr>
        <w:t xml:space="preserve"> </w:t>
      </w:r>
    </w:p>
    <w:p w:rsidR="00E20342" w:rsidRDefault="00E20342" w:rsidP="00AB5DD5">
      <w:pPr>
        <w:spacing w:line="300" w:lineRule="auto"/>
        <w:contextualSpacing/>
        <w:rPr>
          <w:sz w:val="24"/>
          <w:szCs w:val="24"/>
          <w:rtl/>
        </w:rPr>
      </w:pPr>
      <w:r w:rsidRPr="00E20342">
        <w:rPr>
          <w:rFonts w:hint="cs"/>
          <w:sz w:val="24"/>
          <w:szCs w:val="24"/>
          <w:rtl/>
        </w:rPr>
        <w:t xml:space="preserve">כיוון שסברתו ביסודה היא שכל אישה טמאה כל עוד לא מצאה טהור </w:t>
      </w:r>
      <w:r>
        <w:rPr>
          <w:rFonts w:hint="cs"/>
          <w:sz w:val="24"/>
          <w:szCs w:val="24"/>
          <w:rtl/>
        </w:rPr>
        <w:t xml:space="preserve">הרי שכל </w:t>
      </w:r>
      <w:proofErr w:type="spellStart"/>
      <w:r>
        <w:rPr>
          <w:rFonts w:hint="cs"/>
          <w:sz w:val="24"/>
          <w:szCs w:val="24"/>
          <w:rtl/>
        </w:rPr>
        <w:t>אשה</w:t>
      </w:r>
      <w:proofErr w:type="spellEnd"/>
      <w:r>
        <w:rPr>
          <w:rFonts w:hint="cs"/>
          <w:sz w:val="24"/>
          <w:szCs w:val="24"/>
          <w:rtl/>
        </w:rPr>
        <w:t xml:space="preserve"> </w:t>
      </w:r>
      <w:r w:rsidRPr="00E20342">
        <w:rPr>
          <w:rFonts w:hint="cs"/>
          <w:b/>
          <w:bCs/>
          <w:sz w:val="24"/>
          <w:szCs w:val="24"/>
          <w:rtl/>
        </w:rPr>
        <w:t>אסורה</w:t>
      </w:r>
      <w:r>
        <w:rPr>
          <w:rFonts w:hint="cs"/>
          <w:sz w:val="24"/>
          <w:szCs w:val="24"/>
          <w:rtl/>
        </w:rPr>
        <w:t xml:space="preserve"> לשמש ללא בדיקה </w:t>
      </w:r>
      <w:r w:rsidRPr="00E20342">
        <w:rPr>
          <w:rFonts w:hint="cs"/>
          <w:b/>
          <w:bCs/>
          <w:sz w:val="24"/>
          <w:szCs w:val="24"/>
          <w:rtl/>
        </w:rPr>
        <w:t>מראש</w:t>
      </w:r>
      <w:r>
        <w:rPr>
          <w:rFonts w:hint="cs"/>
          <w:sz w:val="24"/>
          <w:szCs w:val="24"/>
          <w:rtl/>
        </w:rPr>
        <w:t xml:space="preserve"> וכן בהגיע עת ווסתה גם בדיקה לא תועיל כלל שה</w:t>
      </w:r>
      <w:r w:rsidR="00AB5DD5">
        <w:rPr>
          <w:rFonts w:hint="cs"/>
          <w:sz w:val="24"/>
          <w:szCs w:val="24"/>
          <w:rtl/>
        </w:rPr>
        <w:t>רי החזקה שיבא הדם באותו יום מצטרפת</w:t>
      </w:r>
      <w:r>
        <w:rPr>
          <w:rFonts w:hint="cs"/>
          <w:sz w:val="24"/>
          <w:szCs w:val="24"/>
          <w:rtl/>
        </w:rPr>
        <w:t xml:space="preserve"> לכך שאין לה חזקת טהרה </w:t>
      </w:r>
      <w:r w:rsidRPr="00E20342">
        <w:rPr>
          <w:rFonts w:hint="cs"/>
          <w:b/>
          <w:bCs/>
          <w:sz w:val="24"/>
          <w:szCs w:val="24"/>
          <w:rtl/>
        </w:rPr>
        <w:t xml:space="preserve">ואסורה לבעלה </w:t>
      </w:r>
      <w:proofErr w:type="spellStart"/>
      <w:r w:rsidRPr="00E20342">
        <w:rPr>
          <w:rFonts w:hint="cs"/>
          <w:b/>
          <w:bCs/>
          <w:sz w:val="24"/>
          <w:szCs w:val="24"/>
          <w:rtl/>
        </w:rPr>
        <w:t>מדאו</w:t>
      </w:r>
      <w:proofErr w:type="spellEnd"/>
      <w:r w:rsidRPr="00E20342">
        <w:rPr>
          <w:rFonts w:hint="cs"/>
          <w:b/>
          <w:bCs/>
          <w:sz w:val="24"/>
          <w:szCs w:val="24"/>
          <w:rtl/>
        </w:rPr>
        <w:t>' כל זמן ווסתה</w:t>
      </w:r>
      <w:r>
        <w:rPr>
          <w:rFonts w:hint="cs"/>
          <w:sz w:val="24"/>
          <w:szCs w:val="24"/>
          <w:rtl/>
        </w:rPr>
        <w:t>!</w:t>
      </w:r>
    </w:p>
    <w:p w:rsidR="00E20342" w:rsidRDefault="00E20342" w:rsidP="00AB5DD5">
      <w:pPr>
        <w:spacing w:line="300" w:lineRule="auto"/>
        <w:contextualSpacing/>
        <w:rPr>
          <w:b/>
          <w:bCs/>
          <w:sz w:val="24"/>
          <w:szCs w:val="24"/>
          <w:rtl/>
        </w:rPr>
      </w:pPr>
      <w:r w:rsidRPr="00E20342">
        <w:rPr>
          <w:rFonts w:hint="cs"/>
          <w:b/>
          <w:bCs/>
          <w:sz w:val="24"/>
          <w:szCs w:val="24"/>
          <w:rtl/>
        </w:rPr>
        <w:t>לעומתו לשמאי:</w:t>
      </w:r>
    </w:p>
    <w:p w:rsidR="00E20342" w:rsidRPr="00E20342" w:rsidRDefault="00E20342" w:rsidP="00AB5DD5">
      <w:pPr>
        <w:spacing w:line="300" w:lineRule="auto"/>
        <w:contextualSpacing/>
        <w:rPr>
          <w:sz w:val="24"/>
          <w:szCs w:val="24"/>
          <w:rtl/>
        </w:rPr>
      </w:pPr>
      <w:proofErr w:type="spellStart"/>
      <w:r w:rsidRPr="00E20342">
        <w:rPr>
          <w:rFonts w:hint="cs"/>
          <w:sz w:val="24"/>
          <w:szCs w:val="24"/>
          <w:rtl/>
        </w:rPr>
        <w:lastRenderedPageBreak/>
        <w:t>מדאו</w:t>
      </w:r>
      <w:proofErr w:type="spellEnd"/>
      <w:r w:rsidRPr="00E20342">
        <w:rPr>
          <w:rFonts w:hint="cs"/>
          <w:sz w:val="24"/>
          <w:szCs w:val="24"/>
          <w:rtl/>
        </w:rPr>
        <w:t xml:space="preserve">' אין </w:t>
      </w:r>
      <w:r>
        <w:rPr>
          <w:rFonts w:hint="cs"/>
          <w:sz w:val="24"/>
          <w:szCs w:val="24"/>
          <w:rtl/>
        </w:rPr>
        <w:t>החזקה</w:t>
      </w:r>
      <w:r w:rsidRPr="00E20342">
        <w:rPr>
          <w:rFonts w:hint="cs"/>
          <w:sz w:val="24"/>
          <w:szCs w:val="24"/>
          <w:rtl/>
        </w:rPr>
        <w:t xml:space="preserve"> </w:t>
      </w:r>
      <w:proofErr w:type="spellStart"/>
      <w:r w:rsidRPr="00E20342">
        <w:rPr>
          <w:rFonts w:hint="cs"/>
          <w:b/>
          <w:bCs/>
          <w:sz w:val="24"/>
          <w:szCs w:val="24"/>
          <w:rtl/>
        </w:rPr>
        <w:t>שיבא</w:t>
      </w:r>
      <w:proofErr w:type="spellEnd"/>
      <w:r w:rsidRPr="00E20342">
        <w:rPr>
          <w:rFonts w:hint="cs"/>
          <w:sz w:val="24"/>
          <w:szCs w:val="24"/>
          <w:rtl/>
        </w:rPr>
        <w:t xml:space="preserve"> הדם בעונתו מבטל</w:t>
      </w:r>
      <w:r w:rsidR="00AB5DD5">
        <w:rPr>
          <w:rFonts w:hint="cs"/>
          <w:sz w:val="24"/>
          <w:szCs w:val="24"/>
          <w:rtl/>
        </w:rPr>
        <w:t>ת</w:t>
      </w:r>
      <w:r w:rsidRPr="00E20342">
        <w:rPr>
          <w:rFonts w:hint="cs"/>
          <w:sz w:val="24"/>
          <w:szCs w:val="24"/>
          <w:rtl/>
        </w:rPr>
        <w:t xml:space="preserve"> חזקת טהרה</w:t>
      </w:r>
      <w:r>
        <w:rPr>
          <w:rFonts w:hint="cs"/>
          <w:sz w:val="24"/>
          <w:szCs w:val="24"/>
          <w:rtl/>
        </w:rPr>
        <w:t xml:space="preserve"> שהרי אין ספק או חשש או אפילו חזקה על העתיד</w:t>
      </w:r>
      <w:r>
        <w:rPr>
          <w:rStyle w:val="a5"/>
          <w:sz w:val="24"/>
          <w:szCs w:val="24"/>
          <w:rtl/>
        </w:rPr>
        <w:footnoteReference w:id="4"/>
      </w:r>
      <w:r>
        <w:rPr>
          <w:rFonts w:hint="cs"/>
          <w:sz w:val="24"/>
          <w:szCs w:val="24"/>
          <w:rtl/>
        </w:rPr>
        <w:t xml:space="preserve"> מוציאים מידי </w:t>
      </w:r>
      <w:r w:rsidRPr="00E20342">
        <w:rPr>
          <w:rFonts w:hint="cs"/>
          <w:b/>
          <w:bCs/>
          <w:sz w:val="24"/>
          <w:szCs w:val="24"/>
          <w:rtl/>
        </w:rPr>
        <w:t>וודאי</w:t>
      </w:r>
      <w:r>
        <w:rPr>
          <w:rStyle w:val="a5"/>
          <w:sz w:val="24"/>
          <w:szCs w:val="24"/>
          <w:rtl/>
        </w:rPr>
        <w:footnoteReference w:id="5"/>
      </w:r>
      <w:r>
        <w:rPr>
          <w:rFonts w:hint="cs"/>
          <w:sz w:val="24"/>
          <w:szCs w:val="24"/>
          <w:rtl/>
        </w:rPr>
        <w:t xml:space="preserve"> טהרה </w:t>
      </w:r>
      <w:proofErr w:type="spellStart"/>
      <w:r>
        <w:rPr>
          <w:rFonts w:hint="cs"/>
          <w:sz w:val="24"/>
          <w:szCs w:val="24"/>
          <w:rtl/>
        </w:rPr>
        <w:t>דהשתא</w:t>
      </w:r>
      <w:proofErr w:type="spellEnd"/>
      <w:r>
        <w:rPr>
          <w:rFonts w:hint="cs"/>
          <w:sz w:val="24"/>
          <w:szCs w:val="24"/>
          <w:rtl/>
        </w:rPr>
        <w:t xml:space="preserve">. ממילא מותרת </w:t>
      </w:r>
      <w:proofErr w:type="spellStart"/>
      <w:r>
        <w:rPr>
          <w:rFonts w:hint="cs"/>
          <w:sz w:val="24"/>
          <w:szCs w:val="24"/>
          <w:rtl/>
        </w:rPr>
        <w:t>האשה</w:t>
      </w:r>
      <w:proofErr w:type="spellEnd"/>
      <w:r>
        <w:rPr>
          <w:rFonts w:hint="cs"/>
          <w:sz w:val="24"/>
          <w:szCs w:val="24"/>
          <w:rtl/>
        </w:rPr>
        <w:t xml:space="preserve"> </w:t>
      </w:r>
      <w:proofErr w:type="spellStart"/>
      <w:r w:rsidRPr="00E20342">
        <w:rPr>
          <w:rFonts w:hint="cs"/>
          <w:b/>
          <w:bCs/>
          <w:sz w:val="24"/>
          <w:szCs w:val="24"/>
          <w:rtl/>
        </w:rPr>
        <w:t>מדאו</w:t>
      </w:r>
      <w:proofErr w:type="spellEnd"/>
      <w:r w:rsidRPr="00E20342">
        <w:rPr>
          <w:rFonts w:hint="cs"/>
          <w:b/>
          <w:bCs/>
          <w:sz w:val="24"/>
          <w:szCs w:val="24"/>
          <w:rtl/>
        </w:rPr>
        <w:t>'</w:t>
      </w:r>
      <w:r>
        <w:rPr>
          <w:rFonts w:hint="cs"/>
          <w:sz w:val="24"/>
          <w:szCs w:val="24"/>
          <w:rtl/>
        </w:rPr>
        <w:t xml:space="preserve"> לבעלה כל עוד לא ראתה. </w:t>
      </w:r>
      <w:r>
        <w:rPr>
          <w:rStyle w:val="a5"/>
          <w:sz w:val="24"/>
          <w:szCs w:val="24"/>
          <w:rtl/>
        </w:rPr>
        <w:footnoteReference w:id="6"/>
      </w:r>
      <w:r>
        <w:rPr>
          <w:rFonts w:hint="cs"/>
          <w:sz w:val="24"/>
          <w:szCs w:val="24"/>
          <w:rtl/>
        </w:rPr>
        <w:t>אלא שייתכן שמדרבנן יש לחוש לזה ולאסור באותה עונה.</w:t>
      </w:r>
    </w:p>
    <w:p w:rsidR="000454CC" w:rsidRPr="00DD7584" w:rsidRDefault="00592323" w:rsidP="00AB5DD5">
      <w:pPr>
        <w:spacing w:line="300" w:lineRule="auto"/>
        <w:contextualSpacing/>
        <w:rPr>
          <w:b/>
          <w:bCs/>
          <w:sz w:val="24"/>
          <w:szCs w:val="24"/>
          <w:rtl/>
        </w:rPr>
      </w:pPr>
      <w:r>
        <w:rPr>
          <w:rFonts w:hint="cs"/>
          <w:b/>
          <w:bCs/>
          <w:sz w:val="24"/>
          <w:szCs w:val="24"/>
          <w:rtl/>
        </w:rPr>
        <w:t xml:space="preserve">ובדעת </w:t>
      </w:r>
      <w:r w:rsidR="00DD7584" w:rsidRPr="00DD7584">
        <w:rPr>
          <w:rFonts w:hint="cs"/>
          <w:b/>
          <w:bCs/>
          <w:sz w:val="24"/>
          <w:szCs w:val="24"/>
          <w:rtl/>
        </w:rPr>
        <w:t xml:space="preserve">חכמים: </w:t>
      </w:r>
    </w:p>
    <w:p w:rsidR="00DD7584" w:rsidRDefault="00DD7584" w:rsidP="00AB5DD5">
      <w:pPr>
        <w:spacing w:line="300" w:lineRule="auto"/>
        <w:contextualSpacing/>
        <w:rPr>
          <w:sz w:val="24"/>
          <w:szCs w:val="24"/>
          <w:rtl/>
        </w:rPr>
      </w:pPr>
      <w:r>
        <w:rPr>
          <w:rFonts w:hint="cs"/>
          <w:sz w:val="24"/>
          <w:szCs w:val="24"/>
          <w:rtl/>
        </w:rPr>
        <w:t xml:space="preserve">בעיקר סוברים כשמאי אלא שמחמירים </w:t>
      </w:r>
      <w:r w:rsidRPr="00DD7584">
        <w:rPr>
          <w:rFonts w:hint="cs"/>
          <w:b/>
          <w:bCs/>
          <w:sz w:val="24"/>
          <w:szCs w:val="24"/>
          <w:rtl/>
        </w:rPr>
        <w:t>מדרבנן</w:t>
      </w:r>
      <w:r>
        <w:rPr>
          <w:rFonts w:hint="cs"/>
          <w:sz w:val="24"/>
          <w:szCs w:val="24"/>
          <w:rtl/>
        </w:rPr>
        <w:t xml:space="preserve"> פרישה באותה </w:t>
      </w:r>
      <w:r w:rsidRPr="00AB5DD5">
        <w:rPr>
          <w:rFonts w:hint="cs"/>
          <w:b/>
          <w:bCs/>
          <w:sz w:val="24"/>
          <w:szCs w:val="24"/>
          <w:rtl/>
        </w:rPr>
        <w:t>עונה</w:t>
      </w:r>
      <w:r>
        <w:rPr>
          <w:rFonts w:hint="cs"/>
          <w:sz w:val="24"/>
          <w:szCs w:val="24"/>
          <w:rtl/>
        </w:rPr>
        <w:t xml:space="preserve"> שראויה לראות.</w:t>
      </w:r>
    </w:p>
    <w:p w:rsidR="00ED65FD" w:rsidRPr="00ED65FD" w:rsidRDefault="00ED65FD" w:rsidP="00AB5DD5">
      <w:pPr>
        <w:spacing w:line="300" w:lineRule="auto"/>
        <w:jc w:val="center"/>
        <w:rPr>
          <w:b/>
          <w:bCs/>
          <w:sz w:val="6"/>
          <w:szCs w:val="6"/>
          <w:rtl/>
        </w:rPr>
      </w:pPr>
    </w:p>
    <w:p w:rsidR="000454CC" w:rsidRPr="00DD7584" w:rsidRDefault="00DD7584" w:rsidP="003E1141">
      <w:pPr>
        <w:pStyle w:val="1"/>
        <w:rPr>
          <w:rtl/>
        </w:rPr>
      </w:pPr>
      <w:bookmarkStart w:id="3" w:name="_Toc402885925"/>
      <w:r w:rsidRPr="00DD7584">
        <w:rPr>
          <w:rFonts w:hint="cs"/>
          <w:rtl/>
        </w:rPr>
        <w:t>דין ד'</w:t>
      </w:r>
      <w:r>
        <w:rPr>
          <w:rFonts w:hint="cs"/>
          <w:rtl/>
        </w:rPr>
        <w:t xml:space="preserve"> </w:t>
      </w:r>
      <w:r w:rsidRPr="00DD7584">
        <w:rPr>
          <w:rFonts w:hint="cs"/>
          <w:rtl/>
        </w:rPr>
        <w:t>נשים</w:t>
      </w:r>
      <w:bookmarkEnd w:id="3"/>
    </w:p>
    <w:p w:rsidR="00DD7584" w:rsidRDefault="00DD7584" w:rsidP="00AB5DD5">
      <w:pPr>
        <w:spacing w:line="300" w:lineRule="auto"/>
        <w:rPr>
          <w:sz w:val="24"/>
          <w:szCs w:val="24"/>
          <w:rtl/>
        </w:rPr>
      </w:pPr>
      <w:r>
        <w:rPr>
          <w:rFonts w:hint="cs"/>
          <w:sz w:val="24"/>
          <w:szCs w:val="24"/>
          <w:rtl/>
        </w:rPr>
        <w:t xml:space="preserve">בגמרא מבואר שלד' נשים יש קולא ביחס לסתם נשים והיא כך: </w:t>
      </w:r>
      <w:r w:rsidRPr="00AB5DD5">
        <w:rPr>
          <w:rFonts w:hint="cs"/>
          <w:b/>
          <w:bCs/>
          <w:sz w:val="24"/>
          <w:szCs w:val="24"/>
          <w:rtl/>
        </w:rPr>
        <w:t>למפרע</w:t>
      </w:r>
      <w:r>
        <w:rPr>
          <w:rFonts w:hint="cs"/>
          <w:sz w:val="24"/>
          <w:szCs w:val="24"/>
          <w:rtl/>
        </w:rPr>
        <w:t xml:space="preserve"> דיה שעתה ולא חוששת </w:t>
      </w:r>
      <w:r w:rsidRPr="00AB5DD5">
        <w:rPr>
          <w:rFonts w:hint="cs"/>
          <w:sz w:val="24"/>
          <w:szCs w:val="24"/>
          <w:rtl/>
        </w:rPr>
        <w:t>כלל</w:t>
      </w:r>
      <w:r>
        <w:rPr>
          <w:rFonts w:hint="cs"/>
          <w:sz w:val="24"/>
          <w:szCs w:val="24"/>
          <w:rtl/>
        </w:rPr>
        <w:t xml:space="preserve"> ואפי' לטהרות</w:t>
      </w:r>
      <w:r w:rsidR="00D15452">
        <w:rPr>
          <w:rFonts w:hint="cs"/>
          <w:sz w:val="24"/>
          <w:szCs w:val="24"/>
          <w:rtl/>
        </w:rPr>
        <w:t>,</w:t>
      </w:r>
      <w:r>
        <w:rPr>
          <w:rFonts w:hint="cs"/>
          <w:sz w:val="24"/>
          <w:szCs w:val="24"/>
          <w:rtl/>
        </w:rPr>
        <w:t xml:space="preserve"> </w:t>
      </w:r>
      <w:r w:rsidRPr="00AB5DD5">
        <w:rPr>
          <w:rFonts w:hint="cs"/>
          <w:b/>
          <w:bCs/>
          <w:sz w:val="24"/>
          <w:szCs w:val="24"/>
          <w:rtl/>
        </w:rPr>
        <w:t>ולהבא</w:t>
      </w:r>
      <w:r>
        <w:rPr>
          <w:rFonts w:hint="cs"/>
          <w:sz w:val="24"/>
          <w:szCs w:val="24"/>
          <w:rtl/>
        </w:rPr>
        <w:t xml:space="preserve"> מותרת לבעלה ולא צריכה לחוש לווסתה.</w:t>
      </w:r>
    </w:p>
    <w:p w:rsidR="00DD7584" w:rsidRDefault="00DD7584" w:rsidP="00AB5DD5">
      <w:pPr>
        <w:spacing w:line="300" w:lineRule="auto"/>
        <w:rPr>
          <w:sz w:val="24"/>
          <w:szCs w:val="24"/>
          <w:rtl/>
        </w:rPr>
      </w:pPr>
      <w:r>
        <w:rPr>
          <w:rFonts w:hint="cs"/>
          <w:sz w:val="24"/>
          <w:szCs w:val="24"/>
          <w:rtl/>
        </w:rPr>
        <w:t>הגמרא מבארת את הסיבה שהקלנו בנשים אלו בכך:</w:t>
      </w:r>
    </w:p>
    <w:p w:rsidR="000454CC" w:rsidRDefault="00DD7584" w:rsidP="00AB5DD5">
      <w:pPr>
        <w:spacing w:line="300" w:lineRule="auto"/>
        <w:rPr>
          <w:sz w:val="24"/>
          <w:szCs w:val="24"/>
          <w:rtl/>
        </w:rPr>
      </w:pPr>
      <w:bookmarkStart w:id="4" w:name="_Toc402885926"/>
      <w:r w:rsidRPr="003E1141">
        <w:rPr>
          <w:rStyle w:val="30"/>
          <w:rFonts w:hint="cs"/>
          <w:sz w:val="26"/>
          <w:szCs w:val="28"/>
          <w:rtl/>
        </w:rPr>
        <w:t>מעוברת</w:t>
      </w:r>
      <w:bookmarkEnd w:id="4"/>
      <w:r w:rsidRPr="00DD7584">
        <w:rPr>
          <w:rFonts w:hint="cs"/>
          <w:b/>
          <w:bCs/>
          <w:sz w:val="24"/>
          <w:szCs w:val="24"/>
          <w:rtl/>
        </w:rPr>
        <w:t xml:space="preserve">: </w:t>
      </w:r>
      <w:r w:rsidRPr="00AB5DD5">
        <w:rPr>
          <w:rFonts w:hint="cs"/>
          <w:b/>
          <w:bCs/>
          <w:sz w:val="24"/>
          <w:szCs w:val="24"/>
          <w:rtl/>
        </w:rPr>
        <w:t>מסולקת דמים</w:t>
      </w:r>
      <w:r w:rsidRPr="00DD7584">
        <w:rPr>
          <w:rFonts w:hint="cs"/>
          <w:sz w:val="24"/>
          <w:szCs w:val="24"/>
          <w:rtl/>
        </w:rPr>
        <w:t xml:space="preserve"> ואין עוד למה לחשוש</w:t>
      </w:r>
      <w:r w:rsidR="00642EF8">
        <w:rPr>
          <w:rFonts w:hint="cs"/>
          <w:sz w:val="24"/>
          <w:szCs w:val="24"/>
          <w:rtl/>
        </w:rPr>
        <w:t xml:space="preserve"> כמו </w:t>
      </w:r>
      <w:r w:rsidR="00642EF8" w:rsidRPr="00AB5DD5">
        <w:rPr>
          <w:rFonts w:hint="cs"/>
          <w:b/>
          <w:bCs/>
          <w:sz w:val="24"/>
          <w:szCs w:val="24"/>
          <w:rtl/>
        </w:rPr>
        <w:t>בנמצאת במחבוא</w:t>
      </w:r>
      <w:r w:rsidR="00642EF8">
        <w:rPr>
          <w:rFonts w:hint="cs"/>
          <w:sz w:val="24"/>
          <w:szCs w:val="24"/>
          <w:rtl/>
        </w:rPr>
        <w:t xml:space="preserve"> שהפחד </w:t>
      </w:r>
      <w:r w:rsidR="00642EF8" w:rsidRPr="00AB5DD5">
        <w:rPr>
          <w:rFonts w:hint="cs"/>
          <w:b/>
          <w:bCs/>
          <w:sz w:val="24"/>
          <w:szCs w:val="24"/>
          <w:rtl/>
        </w:rPr>
        <w:t>מסלק</w:t>
      </w:r>
      <w:r w:rsidR="00642EF8">
        <w:rPr>
          <w:rFonts w:hint="cs"/>
          <w:sz w:val="24"/>
          <w:szCs w:val="24"/>
          <w:rtl/>
        </w:rPr>
        <w:t xml:space="preserve"> דמיה</w:t>
      </w:r>
      <w:r>
        <w:rPr>
          <w:rFonts w:hint="cs"/>
          <w:sz w:val="24"/>
          <w:szCs w:val="24"/>
          <w:rtl/>
        </w:rPr>
        <w:t>.</w:t>
      </w:r>
    </w:p>
    <w:p w:rsidR="00DD7584" w:rsidRPr="00DD7584" w:rsidRDefault="00DD7584" w:rsidP="00AB5DD5">
      <w:pPr>
        <w:spacing w:line="300" w:lineRule="auto"/>
        <w:rPr>
          <w:b/>
          <w:bCs/>
          <w:sz w:val="24"/>
          <w:szCs w:val="24"/>
          <w:rtl/>
        </w:rPr>
      </w:pPr>
      <w:bookmarkStart w:id="5" w:name="_Toc402885927"/>
      <w:r w:rsidRPr="003E1141">
        <w:rPr>
          <w:rStyle w:val="30"/>
          <w:rFonts w:hint="cs"/>
          <w:sz w:val="26"/>
          <w:szCs w:val="28"/>
          <w:rtl/>
        </w:rPr>
        <w:t>מניקה</w:t>
      </w:r>
      <w:bookmarkEnd w:id="5"/>
      <w:r w:rsidRPr="00DD7584">
        <w:rPr>
          <w:rFonts w:hint="cs"/>
          <w:b/>
          <w:bCs/>
          <w:sz w:val="24"/>
          <w:szCs w:val="24"/>
          <w:rtl/>
        </w:rPr>
        <w:t>:</w:t>
      </w:r>
      <w:r>
        <w:rPr>
          <w:rFonts w:hint="cs"/>
          <w:b/>
          <w:bCs/>
          <w:sz w:val="24"/>
          <w:szCs w:val="24"/>
          <w:rtl/>
        </w:rPr>
        <w:t xml:space="preserve"> </w:t>
      </w:r>
    </w:p>
    <w:p w:rsidR="000454CC" w:rsidRDefault="005323AE" w:rsidP="00AB5DD5">
      <w:pPr>
        <w:spacing w:line="300" w:lineRule="auto"/>
        <w:ind w:left="368"/>
        <w:rPr>
          <w:sz w:val="24"/>
          <w:szCs w:val="24"/>
          <w:rtl/>
        </w:rPr>
      </w:pPr>
      <w:r>
        <w:rPr>
          <w:rStyle w:val="a5"/>
          <w:rFonts w:cs="Arial"/>
          <w:sz w:val="24"/>
          <w:szCs w:val="24"/>
          <w:rtl/>
        </w:rPr>
        <w:footnoteReference w:id="7"/>
      </w:r>
      <w:r w:rsidR="00DD7584" w:rsidRPr="00DD7584">
        <w:rPr>
          <w:rFonts w:cs="Arial" w:hint="cs"/>
          <w:sz w:val="24"/>
          <w:szCs w:val="24"/>
          <w:rtl/>
        </w:rPr>
        <w:t>מניקה</w:t>
      </w:r>
      <w:r w:rsidR="00DD7584" w:rsidRPr="00DD7584">
        <w:rPr>
          <w:rFonts w:cs="Arial"/>
          <w:sz w:val="24"/>
          <w:szCs w:val="24"/>
          <w:rtl/>
        </w:rPr>
        <w:t xml:space="preserve"> </w:t>
      </w:r>
      <w:r w:rsidR="00DD7584" w:rsidRPr="00DD7584">
        <w:rPr>
          <w:rFonts w:cs="Arial" w:hint="cs"/>
          <w:sz w:val="24"/>
          <w:szCs w:val="24"/>
          <w:rtl/>
        </w:rPr>
        <w:t>עד</w:t>
      </w:r>
      <w:r w:rsidR="00DD7584" w:rsidRPr="00DD7584">
        <w:rPr>
          <w:rFonts w:cs="Arial"/>
          <w:sz w:val="24"/>
          <w:szCs w:val="24"/>
          <w:rtl/>
        </w:rPr>
        <w:t xml:space="preserve"> </w:t>
      </w:r>
      <w:r w:rsidR="00DD7584" w:rsidRPr="00DD7584">
        <w:rPr>
          <w:rFonts w:cs="Arial" w:hint="cs"/>
          <w:sz w:val="24"/>
          <w:szCs w:val="24"/>
          <w:rtl/>
        </w:rPr>
        <w:t>שתגמול</w:t>
      </w:r>
      <w:r w:rsidR="00DD7584" w:rsidRPr="00DD7584">
        <w:rPr>
          <w:rFonts w:cs="Arial"/>
          <w:sz w:val="24"/>
          <w:szCs w:val="24"/>
          <w:rtl/>
        </w:rPr>
        <w:t xml:space="preserve"> </w:t>
      </w:r>
      <w:proofErr w:type="spellStart"/>
      <w:r w:rsidR="00DD7584" w:rsidRPr="00DD7584">
        <w:rPr>
          <w:rFonts w:cs="Arial" w:hint="cs"/>
          <w:sz w:val="24"/>
          <w:szCs w:val="24"/>
          <w:rtl/>
        </w:rPr>
        <w:t>וכו</w:t>
      </w:r>
      <w:proofErr w:type="spellEnd"/>
      <w:r w:rsidR="00DD7584" w:rsidRPr="00DD7584">
        <w:rPr>
          <w:rFonts w:cs="Arial"/>
          <w:sz w:val="24"/>
          <w:szCs w:val="24"/>
          <w:rtl/>
        </w:rPr>
        <w:t xml:space="preserve">'. </w:t>
      </w:r>
      <w:r w:rsidR="00DD7584" w:rsidRPr="00DD7584">
        <w:rPr>
          <w:rFonts w:cs="Arial" w:hint="cs"/>
          <w:sz w:val="24"/>
          <w:szCs w:val="24"/>
          <w:rtl/>
        </w:rPr>
        <w:t>ת</w:t>
      </w:r>
      <w:r w:rsidR="00DD7584" w:rsidRPr="00DD7584">
        <w:rPr>
          <w:rFonts w:cs="Arial"/>
          <w:sz w:val="24"/>
          <w:szCs w:val="24"/>
          <w:rtl/>
        </w:rPr>
        <w:t>"</w:t>
      </w:r>
      <w:r w:rsidR="00DD7584" w:rsidRPr="00DD7584">
        <w:rPr>
          <w:rFonts w:cs="Arial" w:hint="cs"/>
          <w:sz w:val="24"/>
          <w:szCs w:val="24"/>
          <w:rtl/>
        </w:rPr>
        <w:t>ר</w:t>
      </w:r>
      <w:r w:rsidR="00DD7584" w:rsidRPr="00DD7584">
        <w:rPr>
          <w:rFonts w:cs="Arial"/>
          <w:sz w:val="24"/>
          <w:szCs w:val="24"/>
          <w:rtl/>
        </w:rPr>
        <w:t xml:space="preserve">: </w:t>
      </w:r>
      <w:r w:rsidR="00DD7584" w:rsidRPr="00DD7584">
        <w:rPr>
          <w:rFonts w:cs="Arial" w:hint="cs"/>
          <w:sz w:val="24"/>
          <w:szCs w:val="24"/>
          <w:rtl/>
        </w:rPr>
        <w:t>מניקה</w:t>
      </w:r>
      <w:r w:rsidR="00DD7584" w:rsidRPr="00DD7584">
        <w:rPr>
          <w:rFonts w:cs="Arial"/>
          <w:sz w:val="24"/>
          <w:szCs w:val="24"/>
          <w:rtl/>
        </w:rPr>
        <w:t xml:space="preserve"> </w:t>
      </w:r>
      <w:r w:rsidR="00DD7584" w:rsidRPr="00DD7584">
        <w:rPr>
          <w:rFonts w:cs="Arial" w:hint="cs"/>
          <w:sz w:val="24"/>
          <w:szCs w:val="24"/>
          <w:rtl/>
        </w:rPr>
        <w:t>שמת</w:t>
      </w:r>
      <w:r w:rsidR="00DD7584" w:rsidRPr="00DD7584">
        <w:rPr>
          <w:rFonts w:cs="Arial"/>
          <w:sz w:val="24"/>
          <w:szCs w:val="24"/>
          <w:rtl/>
        </w:rPr>
        <w:t xml:space="preserve"> </w:t>
      </w:r>
      <w:r w:rsidR="00DD7584" w:rsidRPr="00DD7584">
        <w:rPr>
          <w:rFonts w:cs="Arial" w:hint="cs"/>
          <w:sz w:val="24"/>
          <w:szCs w:val="24"/>
          <w:rtl/>
        </w:rPr>
        <w:t>בנה</w:t>
      </w:r>
      <w:r w:rsidR="00DD7584" w:rsidRPr="00DD7584">
        <w:rPr>
          <w:rFonts w:cs="Arial"/>
          <w:sz w:val="24"/>
          <w:szCs w:val="24"/>
          <w:rtl/>
        </w:rPr>
        <w:t xml:space="preserve"> </w:t>
      </w:r>
      <w:r w:rsidR="00DD7584" w:rsidRPr="00DD7584">
        <w:rPr>
          <w:rFonts w:cs="Arial" w:hint="cs"/>
          <w:sz w:val="24"/>
          <w:szCs w:val="24"/>
          <w:rtl/>
        </w:rPr>
        <w:t>בתוך</w:t>
      </w:r>
      <w:r w:rsidR="00DD7584" w:rsidRPr="00DD7584">
        <w:rPr>
          <w:rFonts w:cs="Arial"/>
          <w:sz w:val="24"/>
          <w:szCs w:val="24"/>
          <w:rtl/>
        </w:rPr>
        <w:t xml:space="preserve"> </w:t>
      </w:r>
      <w:r w:rsidR="00DD7584" w:rsidRPr="00DD7584">
        <w:rPr>
          <w:rFonts w:cs="Arial" w:hint="cs"/>
          <w:sz w:val="24"/>
          <w:szCs w:val="24"/>
          <w:rtl/>
        </w:rPr>
        <w:t>עשרים</w:t>
      </w:r>
      <w:r w:rsidR="00DD7584" w:rsidRPr="00DD7584">
        <w:rPr>
          <w:rFonts w:cs="Arial"/>
          <w:sz w:val="24"/>
          <w:szCs w:val="24"/>
          <w:rtl/>
        </w:rPr>
        <w:t xml:space="preserve"> </w:t>
      </w:r>
      <w:r w:rsidR="00DD7584" w:rsidRPr="00DD7584">
        <w:rPr>
          <w:rFonts w:cs="Arial" w:hint="cs"/>
          <w:sz w:val="24"/>
          <w:szCs w:val="24"/>
          <w:rtl/>
        </w:rPr>
        <w:t>וארבע</w:t>
      </w:r>
      <w:r w:rsidR="00DD7584" w:rsidRPr="00DD7584">
        <w:rPr>
          <w:rFonts w:cs="Arial"/>
          <w:sz w:val="24"/>
          <w:szCs w:val="24"/>
          <w:rtl/>
        </w:rPr>
        <w:t xml:space="preserve"> </w:t>
      </w:r>
      <w:r w:rsidR="00DD7584" w:rsidRPr="00DD7584">
        <w:rPr>
          <w:rFonts w:cs="Arial" w:hint="cs"/>
          <w:sz w:val="24"/>
          <w:szCs w:val="24"/>
          <w:rtl/>
        </w:rPr>
        <w:t>חדש</w:t>
      </w:r>
      <w:r w:rsidR="00DD7584" w:rsidRPr="00DD7584">
        <w:rPr>
          <w:rFonts w:cs="Arial"/>
          <w:sz w:val="24"/>
          <w:szCs w:val="24"/>
          <w:rtl/>
        </w:rPr>
        <w:t xml:space="preserve"> - </w:t>
      </w:r>
      <w:r w:rsidR="00DD7584" w:rsidRPr="00DD7584">
        <w:rPr>
          <w:rFonts w:cs="Arial" w:hint="cs"/>
          <w:sz w:val="24"/>
          <w:szCs w:val="24"/>
          <w:rtl/>
        </w:rPr>
        <w:t>הרי</w:t>
      </w:r>
      <w:r w:rsidR="00DD7584" w:rsidRPr="00DD7584">
        <w:rPr>
          <w:rFonts w:cs="Arial"/>
          <w:sz w:val="24"/>
          <w:szCs w:val="24"/>
          <w:rtl/>
        </w:rPr>
        <w:t xml:space="preserve"> </w:t>
      </w:r>
      <w:r w:rsidR="00DD7584" w:rsidRPr="00DD7584">
        <w:rPr>
          <w:rFonts w:cs="Arial" w:hint="cs"/>
          <w:sz w:val="24"/>
          <w:szCs w:val="24"/>
          <w:rtl/>
        </w:rPr>
        <w:t>היא</w:t>
      </w:r>
      <w:r w:rsidR="00DD7584" w:rsidRPr="00DD7584">
        <w:rPr>
          <w:rFonts w:cs="Arial"/>
          <w:sz w:val="24"/>
          <w:szCs w:val="24"/>
          <w:rtl/>
        </w:rPr>
        <w:t xml:space="preserve"> </w:t>
      </w:r>
      <w:r w:rsidR="00DD7584" w:rsidRPr="00DD7584">
        <w:rPr>
          <w:rFonts w:cs="Arial" w:hint="cs"/>
          <w:sz w:val="24"/>
          <w:szCs w:val="24"/>
          <w:rtl/>
        </w:rPr>
        <w:t>ככל</w:t>
      </w:r>
      <w:r w:rsidR="00DD7584" w:rsidRPr="00DD7584">
        <w:rPr>
          <w:rFonts w:cs="Arial"/>
          <w:sz w:val="24"/>
          <w:szCs w:val="24"/>
          <w:rtl/>
        </w:rPr>
        <w:t xml:space="preserve"> </w:t>
      </w:r>
      <w:r w:rsidR="00DD7584" w:rsidRPr="00DD7584">
        <w:rPr>
          <w:rFonts w:cs="Arial" w:hint="cs"/>
          <w:sz w:val="24"/>
          <w:szCs w:val="24"/>
          <w:rtl/>
        </w:rPr>
        <w:t>הנשים</w:t>
      </w:r>
      <w:r w:rsidR="00DD7584" w:rsidRPr="00DD7584">
        <w:rPr>
          <w:rFonts w:cs="Arial"/>
          <w:sz w:val="24"/>
          <w:szCs w:val="24"/>
          <w:rtl/>
        </w:rPr>
        <w:t xml:space="preserve">, </w:t>
      </w:r>
      <w:r w:rsidR="00DD7584" w:rsidRPr="00DD7584">
        <w:rPr>
          <w:rFonts w:cs="Arial" w:hint="cs"/>
          <w:sz w:val="24"/>
          <w:szCs w:val="24"/>
          <w:rtl/>
        </w:rPr>
        <w:t>ומטמאה</w:t>
      </w:r>
      <w:r w:rsidR="00DD7584" w:rsidRPr="00DD7584">
        <w:rPr>
          <w:rFonts w:cs="Arial"/>
          <w:sz w:val="24"/>
          <w:szCs w:val="24"/>
          <w:rtl/>
        </w:rPr>
        <w:t xml:space="preserve"> </w:t>
      </w:r>
      <w:r w:rsidR="00DD7584" w:rsidRPr="00DD7584">
        <w:rPr>
          <w:rFonts w:cs="Arial" w:hint="cs"/>
          <w:sz w:val="24"/>
          <w:szCs w:val="24"/>
          <w:rtl/>
        </w:rPr>
        <w:t>מעת</w:t>
      </w:r>
      <w:r w:rsidR="00DD7584" w:rsidRPr="00DD7584">
        <w:rPr>
          <w:rFonts w:cs="Arial"/>
          <w:sz w:val="24"/>
          <w:szCs w:val="24"/>
          <w:rtl/>
        </w:rPr>
        <w:t xml:space="preserve"> </w:t>
      </w:r>
      <w:r w:rsidR="00DD7584" w:rsidRPr="00DD7584">
        <w:rPr>
          <w:rFonts w:cs="Arial" w:hint="cs"/>
          <w:sz w:val="24"/>
          <w:szCs w:val="24"/>
          <w:rtl/>
        </w:rPr>
        <w:t>לעת</w:t>
      </w:r>
      <w:r w:rsidR="00DD7584" w:rsidRPr="00DD7584">
        <w:rPr>
          <w:rFonts w:cs="Arial"/>
          <w:sz w:val="24"/>
          <w:szCs w:val="24"/>
          <w:rtl/>
        </w:rPr>
        <w:t xml:space="preserve"> </w:t>
      </w:r>
      <w:r w:rsidR="00DD7584" w:rsidRPr="00DD7584">
        <w:rPr>
          <w:rFonts w:cs="Arial" w:hint="cs"/>
          <w:sz w:val="24"/>
          <w:szCs w:val="24"/>
          <w:rtl/>
        </w:rPr>
        <w:t>ומפקידה</w:t>
      </w:r>
      <w:r w:rsidR="00DD7584" w:rsidRPr="00DD7584">
        <w:rPr>
          <w:rFonts w:cs="Arial"/>
          <w:sz w:val="24"/>
          <w:szCs w:val="24"/>
          <w:rtl/>
        </w:rPr>
        <w:t xml:space="preserve"> </w:t>
      </w:r>
      <w:r w:rsidR="00DD7584" w:rsidRPr="00DD7584">
        <w:rPr>
          <w:rFonts w:cs="Arial" w:hint="cs"/>
          <w:sz w:val="24"/>
          <w:szCs w:val="24"/>
          <w:rtl/>
        </w:rPr>
        <w:t>לפקידה</w:t>
      </w:r>
      <w:r w:rsidR="00DD7584" w:rsidRPr="00DD7584">
        <w:rPr>
          <w:rFonts w:cs="Arial"/>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r w:rsidR="00DD7584" w:rsidRPr="00DD7584">
        <w:rPr>
          <w:rFonts w:cs="Arial" w:hint="cs"/>
          <w:sz w:val="24"/>
          <w:szCs w:val="24"/>
          <w:rtl/>
        </w:rPr>
        <w:t>אם</w:t>
      </w:r>
      <w:r w:rsidR="00DD7584" w:rsidRPr="00DD7584">
        <w:rPr>
          <w:rFonts w:cs="Arial"/>
          <w:sz w:val="24"/>
          <w:szCs w:val="24"/>
          <w:rtl/>
        </w:rPr>
        <w:t xml:space="preserve"> </w:t>
      </w:r>
      <w:proofErr w:type="spellStart"/>
      <w:r w:rsidR="00DD7584" w:rsidRPr="00DD7584">
        <w:rPr>
          <w:rFonts w:cs="Arial" w:hint="cs"/>
          <w:b/>
          <w:bCs/>
          <w:sz w:val="24"/>
          <w:szCs w:val="24"/>
          <w:rtl/>
        </w:rPr>
        <w:t>היתה</w:t>
      </w:r>
      <w:proofErr w:type="spellEnd"/>
      <w:r w:rsidR="00DD7584" w:rsidRPr="00DD7584">
        <w:rPr>
          <w:rFonts w:cs="Arial"/>
          <w:b/>
          <w:bCs/>
          <w:sz w:val="24"/>
          <w:szCs w:val="24"/>
          <w:rtl/>
        </w:rPr>
        <w:t xml:space="preserve"> </w:t>
      </w:r>
      <w:proofErr w:type="spellStart"/>
      <w:r w:rsidR="00DD7584" w:rsidRPr="00DD7584">
        <w:rPr>
          <w:rFonts w:cs="Arial" w:hint="cs"/>
          <w:b/>
          <w:bCs/>
          <w:sz w:val="24"/>
          <w:szCs w:val="24"/>
          <w:rtl/>
        </w:rPr>
        <w:t>מניקתו</w:t>
      </w:r>
      <w:proofErr w:type="spellEnd"/>
      <w:r w:rsidR="00DD7584" w:rsidRPr="00DD7584">
        <w:rPr>
          <w:rFonts w:cs="Arial"/>
          <w:b/>
          <w:bCs/>
          <w:sz w:val="24"/>
          <w:szCs w:val="24"/>
          <w:rtl/>
        </w:rPr>
        <w:t xml:space="preserve"> </w:t>
      </w:r>
      <w:r w:rsidR="00DD7584" w:rsidRPr="00DD7584">
        <w:rPr>
          <w:rFonts w:cs="Arial" w:hint="cs"/>
          <w:b/>
          <w:bCs/>
          <w:sz w:val="24"/>
          <w:szCs w:val="24"/>
          <w:rtl/>
        </w:rPr>
        <w:t>והולכת</w:t>
      </w:r>
      <w:r w:rsidR="00DD7584" w:rsidRPr="00DD7584">
        <w:rPr>
          <w:rFonts w:cs="Arial"/>
          <w:b/>
          <w:bCs/>
          <w:sz w:val="24"/>
          <w:szCs w:val="24"/>
          <w:rtl/>
        </w:rPr>
        <w:t xml:space="preserve"> </w:t>
      </w:r>
      <w:r w:rsidR="00DD7584" w:rsidRPr="00DD7584">
        <w:rPr>
          <w:rFonts w:cs="Arial" w:hint="cs"/>
          <w:b/>
          <w:bCs/>
          <w:sz w:val="24"/>
          <w:szCs w:val="24"/>
          <w:rtl/>
        </w:rPr>
        <w:t>ארבע</w:t>
      </w:r>
      <w:r w:rsidR="00DD7584" w:rsidRPr="00DD7584">
        <w:rPr>
          <w:rFonts w:cs="Arial"/>
          <w:b/>
          <w:bCs/>
          <w:sz w:val="24"/>
          <w:szCs w:val="24"/>
          <w:rtl/>
        </w:rPr>
        <w:t xml:space="preserve"> </w:t>
      </w:r>
      <w:r w:rsidR="00DD7584" w:rsidRPr="00DD7584">
        <w:rPr>
          <w:rFonts w:cs="Arial" w:hint="cs"/>
          <w:b/>
          <w:bCs/>
          <w:sz w:val="24"/>
          <w:szCs w:val="24"/>
          <w:rtl/>
        </w:rPr>
        <w:t>או</w:t>
      </w:r>
      <w:r w:rsidR="00DD7584" w:rsidRPr="00DD7584">
        <w:rPr>
          <w:rFonts w:cs="Arial"/>
          <w:b/>
          <w:bCs/>
          <w:sz w:val="24"/>
          <w:szCs w:val="24"/>
          <w:rtl/>
        </w:rPr>
        <w:t xml:space="preserve"> </w:t>
      </w:r>
      <w:r w:rsidR="00DD7584" w:rsidRPr="00DD7584">
        <w:rPr>
          <w:rFonts w:cs="Arial" w:hint="cs"/>
          <w:b/>
          <w:bCs/>
          <w:sz w:val="24"/>
          <w:szCs w:val="24"/>
          <w:rtl/>
        </w:rPr>
        <w:t>חמש</w:t>
      </w:r>
      <w:r w:rsidR="00DD7584" w:rsidRPr="00DD7584">
        <w:rPr>
          <w:rFonts w:cs="Arial"/>
          <w:b/>
          <w:bCs/>
          <w:sz w:val="24"/>
          <w:szCs w:val="24"/>
          <w:rtl/>
        </w:rPr>
        <w:t xml:space="preserve"> </w:t>
      </w:r>
      <w:r w:rsidR="00DD7584" w:rsidRPr="00DD7584">
        <w:rPr>
          <w:rFonts w:cs="Arial" w:hint="cs"/>
          <w:b/>
          <w:bCs/>
          <w:sz w:val="24"/>
          <w:szCs w:val="24"/>
          <w:rtl/>
        </w:rPr>
        <w:t>שנים</w:t>
      </w:r>
      <w:r w:rsidR="00DD7584" w:rsidRPr="00DD7584">
        <w:rPr>
          <w:rFonts w:cs="Arial"/>
          <w:b/>
          <w:bCs/>
          <w:sz w:val="24"/>
          <w:szCs w:val="24"/>
          <w:rtl/>
        </w:rPr>
        <w:t xml:space="preserve"> - </w:t>
      </w:r>
      <w:r w:rsidR="00DD7584" w:rsidRPr="00DD7584">
        <w:rPr>
          <w:rFonts w:cs="Arial" w:hint="cs"/>
          <w:b/>
          <w:bCs/>
          <w:sz w:val="24"/>
          <w:szCs w:val="24"/>
          <w:rtl/>
        </w:rPr>
        <w:t>דיה</w:t>
      </w:r>
      <w:r w:rsidR="00DD7584" w:rsidRPr="00DD7584">
        <w:rPr>
          <w:rFonts w:cs="Arial"/>
          <w:b/>
          <w:bCs/>
          <w:sz w:val="24"/>
          <w:szCs w:val="24"/>
          <w:rtl/>
        </w:rPr>
        <w:t xml:space="preserve"> </w:t>
      </w:r>
      <w:r w:rsidR="00DD7584" w:rsidRPr="00DD7584">
        <w:rPr>
          <w:rFonts w:cs="Arial" w:hint="cs"/>
          <w:b/>
          <w:bCs/>
          <w:sz w:val="24"/>
          <w:szCs w:val="24"/>
          <w:rtl/>
        </w:rPr>
        <w:t>שעתה</w:t>
      </w:r>
      <w:r w:rsidR="00DD7584" w:rsidRPr="00DD7584">
        <w:rPr>
          <w:rFonts w:cs="Arial"/>
          <w:b/>
          <w:bCs/>
          <w:sz w:val="24"/>
          <w:szCs w:val="24"/>
          <w:rtl/>
        </w:rPr>
        <w:t xml:space="preserve"> - </w:t>
      </w:r>
      <w:r w:rsidR="00DD7584" w:rsidRPr="00DD7584">
        <w:rPr>
          <w:rFonts w:cs="Arial" w:hint="cs"/>
          <w:b/>
          <w:bCs/>
          <w:sz w:val="24"/>
          <w:szCs w:val="24"/>
          <w:rtl/>
        </w:rPr>
        <w:t>דברי</w:t>
      </w:r>
      <w:r w:rsidR="00DD7584" w:rsidRPr="00DD7584">
        <w:rPr>
          <w:rFonts w:cs="Arial"/>
          <w:b/>
          <w:bCs/>
          <w:sz w:val="24"/>
          <w:szCs w:val="24"/>
          <w:rtl/>
        </w:rPr>
        <w:t xml:space="preserve"> </w:t>
      </w:r>
      <w:r w:rsidR="00DD7584" w:rsidRPr="00DD7584">
        <w:rPr>
          <w:rFonts w:cs="Arial" w:hint="cs"/>
          <w:b/>
          <w:bCs/>
          <w:sz w:val="24"/>
          <w:szCs w:val="24"/>
          <w:rtl/>
        </w:rPr>
        <w:t>ר</w:t>
      </w:r>
      <w:r w:rsidR="00DD7584" w:rsidRPr="00DD7584">
        <w:rPr>
          <w:rFonts w:cs="Arial"/>
          <w:b/>
          <w:bCs/>
          <w:sz w:val="24"/>
          <w:szCs w:val="24"/>
          <w:rtl/>
        </w:rPr>
        <w:t>"</w:t>
      </w:r>
      <w:r w:rsidR="00DD7584" w:rsidRPr="00DD7584">
        <w:rPr>
          <w:rFonts w:cs="Arial" w:hint="cs"/>
          <w:b/>
          <w:bCs/>
          <w:sz w:val="24"/>
          <w:szCs w:val="24"/>
          <w:rtl/>
        </w:rPr>
        <w:t>מ</w:t>
      </w:r>
      <w:r w:rsidR="00DD7584" w:rsidRPr="00DD7584">
        <w:rPr>
          <w:rFonts w:cs="Arial"/>
          <w:b/>
          <w:bCs/>
          <w:sz w:val="24"/>
          <w:szCs w:val="24"/>
          <w:rtl/>
        </w:rPr>
        <w:t>.</w:t>
      </w:r>
      <w:r w:rsidR="00DD7584" w:rsidRPr="00DD7584">
        <w:rPr>
          <w:rFonts w:cs="Arial"/>
          <w:sz w:val="24"/>
          <w:szCs w:val="24"/>
          <w:rtl/>
        </w:rPr>
        <w:t xml:space="preserve"> </w:t>
      </w:r>
      <w:r w:rsidR="00DD7584" w:rsidRPr="00DD7584">
        <w:rPr>
          <w:rFonts w:cs="Arial" w:hint="cs"/>
          <w:b/>
          <w:bCs/>
          <w:sz w:val="24"/>
          <w:szCs w:val="24"/>
          <w:rtl/>
        </w:rPr>
        <w:t>רבי</w:t>
      </w:r>
      <w:r w:rsidR="00DD7584" w:rsidRPr="00DD7584">
        <w:rPr>
          <w:rFonts w:cs="Arial"/>
          <w:b/>
          <w:bCs/>
          <w:sz w:val="24"/>
          <w:szCs w:val="24"/>
          <w:rtl/>
        </w:rPr>
        <w:t xml:space="preserve"> </w:t>
      </w:r>
      <w:r w:rsidR="00DD7584" w:rsidRPr="00DD7584">
        <w:rPr>
          <w:rFonts w:cs="Arial" w:hint="cs"/>
          <w:b/>
          <w:bCs/>
          <w:sz w:val="24"/>
          <w:szCs w:val="24"/>
          <w:rtl/>
        </w:rPr>
        <w:t>יהודה</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יוסי</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שמעון</w:t>
      </w:r>
      <w:r w:rsidR="00DD7584" w:rsidRPr="00DD7584">
        <w:rPr>
          <w:rFonts w:cs="Arial"/>
          <w:b/>
          <w:bCs/>
          <w:sz w:val="24"/>
          <w:szCs w:val="24"/>
          <w:rtl/>
        </w:rPr>
        <w:t xml:space="preserve"> </w:t>
      </w:r>
      <w:r w:rsidR="00DD7584" w:rsidRPr="00DD7584">
        <w:rPr>
          <w:rFonts w:cs="Arial" w:hint="cs"/>
          <w:b/>
          <w:bCs/>
          <w:sz w:val="24"/>
          <w:szCs w:val="24"/>
          <w:rtl/>
        </w:rPr>
        <w:t>אומרים</w:t>
      </w:r>
      <w:r w:rsidR="00DD7584" w:rsidRPr="00DD7584">
        <w:rPr>
          <w:rFonts w:cs="Arial"/>
          <w:b/>
          <w:bCs/>
          <w:sz w:val="24"/>
          <w:szCs w:val="24"/>
          <w:rtl/>
        </w:rPr>
        <w:t xml:space="preserve">: </w:t>
      </w:r>
      <w:r w:rsidR="00DD7584" w:rsidRPr="00DD7584">
        <w:rPr>
          <w:rFonts w:cs="Arial" w:hint="cs"/>
          <w:b/>
          <w:bCs/>
          <w:sz w:val="24"/>
          <w:szCs w:val="24"/>
          <w:rtl/>
        </w:rPr>
        <w:t>דיין</w:t>
      </w:r>
      <w:r w:rsidR="00DD7584" w:rsidRPr="00DD7584">
        <w:rPr>
          <w:rFonts w:cs="Arial"/>
          <w:b/>
          <w:bCs/>
          <w:sz w:val="24"/>
          <w:szCs w:val="24"/>
          <w:rtl/>
        </w:rPr>
        <w:t xml:space="preserve"> </w:t>
      </w:r>
      <w:r w:rsidR="00DD7584" w:rsidRPr="00DD7584">
        <w:rPr>
          <w:rFonts w:cs="Arial" w:hint="cs"/>
          <w:b/>
          <w:bCs/>
          <w:sz w:val="24"/>
          <w:szCs w:val="24"/>
          <w:rtl/>
        </w:rPr>
        <w:t>שעתן</w:t>
      </w:r>
      <w:r w:rsidR="00DD7584" w:rsidRPr="00DD7584">
        <w:rPr>
          <w:rFonts w:cs="Arial"/>
          <w:b/>
          <w:bCs/>
          <w:sz w:val="24"/>
          <w:szCs w:val="24"/>
          <w:rtl/>
        </w:rPr>
        <w:t xml:space="preserve"> </w:t>
      </w:r>
      <w:r w:rsidR="00DD7584" w:rsidRPr="00DD7584">
        <w:rPr>
          <w:rFonts w:cs="Arial" w:hint="cs"/>
          <w:b/>
          <w:bCs/>
          <w:sz w:val="24"/>
          <w:szCs w:val="24"/>
          <w:rtl/>
        </w:rPr>
        <w:t>כל</w:t>
      </w:r>
      <w:r w:rsidR="00DD7584" w:rsidRPr="00DD7584">
        <w:rPr>
          <w:rFonts w:cs="Arial"/>
          <w:b/>
          <w:bCs/>
          <w:sz w:val="24"/>
          <w:szCs w:val="24"/>
          <w:rtl/>
        </w:rPr>
        <w:t xml:space="preserve"> </w:t>
      </w:r>
      <w:r w:rsidR="00DD7584" w:rsidRPr="00DD7584">
        <w:rPr>
          <w:rFonts w:cs="Arial" w:hint="cs"/>
          <w:b/>
          <w:bCs/>
          <w:sz w:val="24"/>
          <w:szCs w:val="24"/>
          <w:rtl/>
        </w:rPr>
        <w:t>עשרים</w:t>
      </w:r>
      <w:r w:rsidR="00DD7584" w:rsidRPr="00DD7584">
        <w:rPr>
          <w:rFonts w:cs="Arial"/>
          <w:b/>
          <w:bCs/>
          <w:sz w:val="24"/>
          <w:szCs w:val="24"/>
          <w:rtl/>
        </w:rPr>
        <w:t xml:space="preserve"> </w:t>
      </w:r>
      <w:r w:rsidR="00DD7584" w:rsidRPr="00DD7584">
        <w:rPr>
          <w:rFonts w:cs="Arial" w:hint="cs"/>
          <w:b/>
          <w:bCs/>
          <w:sz w:val="24"/>
          <w:szCs w:val="24"/>
          <w:rtl/>
        </w:rPr>
        <w:t>וארבע</w:t>
      </w:r>
      <w:r w:rsidR="00DD7584" w:rsidRPr="00DD7584">
        <w:rPr>
          <w:rFonts w:cs="Arial"/>
          <w:b/>
          <w:bCs/>
          <w:sz w:val="24"/>
          <w:szCs w:val="24"/>
          <w:rtl/>
        </w:rPr>
        <w:t xml:space="preserve"> </w:t>
      </w:r>
      <w:r w:rsidR="00DD7584" w:rsidRPr="00DD7584">
        <w:rPr>
          <w:rFonts w:cs="Arial" w:hint="cs"/>
          <w:b/>
          <w:bCs/>
          <w:sz w:val="24"/>
          <w:szCs w:val="24"/>
          <w:rtl/>
        </w:rPr>
        <w:t>חדש</w:t>
      </w:r>
      <w:r w:rsidR="00DD7584" w:rsidRPr="00DD7584">
        <w:rPr>
          <w:rFonts w:cs="Arial"/>
          <w:b/>
          <w:bCs/>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r w:rsidR="00DD7584" w:rsidRPr="00DD7584">
        <w:rPr>
          <w:rFonts w:cs="Arial" w:hint="cs"/>
          <w:sz w:val="24"/>
          <w:szCs w:val="24"/>
          <w:rtl/>
        </w:rPr>
        <w:t>אם</w:t>
      </w:r>
      <w:r w:rsidR="00DD7584" w:rsidRPr="00DD7584">
        <w:rPr>
          <w:rFonts w:cs="Arial"/>
          <w:sz w:val="24"/>
          <w:szCs w:val="24"/>
          <w:rtl/>
        </w:rPr>
        <w:t xml:space="preserve"> </w:t>
      </w:r>
      <w:proofErr w:type="spellStart"/>
      <w:r w:rsidR="00DD7584" w:rsidRPr="00DD7584">
        <w:rPr>
          <w:rFonts w:cs="Arial" w:hint="cs"/>
          <w:sz w:val="24"/>
          <w:szCs w:val="24"/>
          <w:rtl/>
        </w:rPr>
        <w:t>היתה</w:t>
      </w:r>
      <w:proofErr w:type="spellEnd"/>
      <w:r w:rsidR="00DD7584" w:rsidRPr="00DD7584">
        <w:rPr>
          <w:rFonts w:cs="Arial"/>
          <w:sz w:val="24"/>
          <w:szCs w:val="24"/>
          <w:rtl/>
        </w:rPr>
        <w:t xml:space="preserve"> </w:t>
      </w:r>
      <w:proofErr w:type="spellStart"/>
      <w:r w:rsidR="00DD7584" w:rsidRPr="00DD7584">
        <w:rPr>
          <w:rFonts w:cs="Arial" w:hint="cs"/>
          <w:sz w:val="24"/>
          <w:szCs w:val="24"/>
          <w:rtl/>
        </w:rPr>
        <w:t>מניקתו</w:t>
      </w:r>
      <w:proofErr w:type="spellEnd"/>
      <w:r w:rsidR="00DD7584" w:rsidRPr="00DD7584">
        <w:rPr>
          <w:rFonts w:cs="Arial"/>
          <w:sz w:val="24"/>
          <w:szCs w:val="24"/>
          <w:rtl/>
        </w:rPr>
        <w:t xml:space="preserve"> </w:t>
      </w:r>
      <w:r w:rsidR="00DD7584" w:rsidRPr="00DD7584">
        <w:rPr>
          <w:rFonts w:cs="Arial" w:hint="cs"/>
          <w:sz w:val="24"/>
          <w:szCs w:val="24"/>
          <w:rtl/>
        </w:rPr>
        <w:t>ארבע</w:t>
      </w:r>
      <w:r w:rsidR="00DD7584" w:rsidRPr="00DD7584">
        <w:rPr>
          <w:rFonts w:cs="Arial"/>
          <w:sz w:val="24"/>
          <w:szCs w:val="24"/>
          <w:rtl/>
        </w:rPr>
        <w:t xml:space="preserve"> </w:t>
      </w:r>
      <w:r w:rsidR="00DD7584" w:rsidRPr="00DD7584">
        <w:rPr>
          <w:rFonts w:cs="Arial" w:hint="cs"/>
          <w:sz w:val="24"/>
          <w:szCs w:val="24"/>
          <w:rtl/>
        </w:rPr>
        <w:t>וחמש</w:t>
      </w:r>
      <w:r w:rsidR="00DD7584" w:rsidRPr="00DD7584">
        <w:rPr>
          <w:rFonts w:cs="Arial"/>
          <w:sz w:val="24"/>
          <w:szCs w:val="24"/>
          <w:rtl/>
        </w:rPr>
        <w:t xml:space="preserve"> </w:t>
      </w:r>
      <w:r w:rsidR="00DD7584" w:rsidRPr="00DD7584">
        <w:rPr>
          <w:rFonts w:cs="Arial" w:hint="cs"/>
          <w:sz w:val="24"/>
          <w:szCs w:val="24"/>
          <w:rtl/>
        </w:rPr>
        <w:t>שנים</w:t>
      </w:r>
      <w:r w:rsidR="00DD7584" w:rsidRPr="00DD7584">
        <w:rPr>
          <w:rFonts w:cs="Arial"/>
          <w:sz w:val="24"/>
          <w:szCs w:val="24"/>
          <w:rtl/>
        </w:rPr>
        <w:t xml:space="preserve"> - </w:t>
      </w:r>
      <w:r w:rsidR="00DD7584" w:rsidRPr="00DD7584">
        <w:rPr>
          <w:rFonts w:cs="Arial" w:hint="cs"/>
          <w:sz w:val="24"/>
          <w:szCs w:val="24"/>
          <w:rtl/>
        </w:rPr>
        <w:t>מטמאה</w:t>
      </w:r>
      <w:r w:rsidR="00DD7584" w:rsidRPr="00DD7584">
        <w:rPr>
          <w:rFonts w:cs="Arial"/>
          <w:sz w:val="24"/>
          <w:szCs w:val="24"/>
          <w:rtl/>
        </w:rPr>
        <w:t xml:space="preserve"> </w:t>
      </w:r>
      <w:r w:rsidR="00DD7584" w:rsidRPr="00DD7584">
        <w:rPr>
          <w:rFonts w:cs="Arial" w:hint="cs"/>
          <w:sz w:val="24"/>
          <w:szCs w:val="24"/>
          <w:rtl/>
        </w:rPr>
        <w:t>מעת</w:t>
      </w:r>
      <w:r w:rsidR="00DD7584" w:rsidRPr="00DD7584">
        <w:rPr>
          <w:rFonts w:cs="Arial"/>
          <w:sz w:val="24"/>
          <w:szCs w:val="24"/>
          <w:rtl/>
        </w:rPr>
        <w:t xml:space="preserve"> </w:t>
      </w:r>
      <w:r w:rsidR="00DD7584" w:rsidRPr="00DD7584">
        <w:rPr>
          <w:rFonts w:cs="Arial" w:hint="cs"/>
          <w:sz w:val="24"/>
          <w:szCs w:val="24"/>
          <w:rtl/>
        </w:rPr>
        <w:t>לעת</w:t>
      </w:r>
      <w:r w:rsidR="00DD7584" w:rsidRPr="00DD7584">
        <w:rPr>
          <w:rFonts w:cs="Arial"/>
          <w:sz w:val="24"/>
          <w:szCs w:val="24"/>
          <w:rtl/>
        </w:rPr>
        <w:t xml:space="preserve"> </w:t>
      </w:r>
      <w:r w:rsidR="00DD7584" w:rsidRPr="00DD7584">
        <w:rPr>
          <w:rFonts w:cs="Arial" w:hint="cs"/>
          <w:sz w:val="24"/>
          <w:szCs w:val="24"/>
          <w:rtl/>
        </w:rPr>
        <w:t>ומפקידה</w:t>
      </w:r>
      <w:r w:rsidR="00DD7584" w:rsidRPr="00DD7584">
        <w:rPr>
          <w:rFonts w:cs="Arial"/>
          <w:sz w:val="24"/>
          <w:szCs w:val="24"/>
          <w:rtl/>
        </w:rPr>
        <w:t xml:space="preserve"> </w:t>
      </w:r>
      <w:r w:rsidR="00DD7584" w:rsidRPr="00DD7584">
        <w:rPr>
          <w:rFonts w:cs="Arial" w:hint="cs"/>
          <w:sz w:val="24"/>
          <w:szCs w:val="24"/>
          <w:rtl/>
        </w:rPr>
        <w:t>לפקידה</w:t>
      </w:r>
      <w:r w:rsidR="00DD7584" w:rsidRPr="00DD7584">
        <w:rPr>
          <w:rFonts w:cs="Arial"/>
          <w:sz w:val="24"/>
          <w:szCs w:val="24"/>
          <w:rtl/>
        </w:rPr>
        <w:t xml:space="preserve">. </w:t>
      </w:r>
      <w:r w:rsidR="00DD7584" w:rsidRPr="00DD7584">
        <w:rPr>
          <w:rFonts w:cs="Arial" w:hint="cs"/>
          <w:sz w:val="24"/>
          <w:szCs w:val="24"/>
          <w:rtl/>
        </w:rPr>
        <w:t>כשתמצא</w:t>
      </w:r>
      <w:r w:rsidR="00DD7584" w:rsidRPr="00DD7584">
        <w:rPr>
          <w:rFonts w:cs="Arial"/>
          <w:sz w:val="24"/>
          <w:szCs w:val="24"/>
          <w:rtl/>
        </w:rPr>
        <w:t xml:space="preserve"> </w:t>
      </w:r>
      <w:r w:rsidR="00DD7584" w:rsidRPr="00DD7584">
        <w:rPr>
          <w:rFonts w:cs="Arial" w:hint="cs"/>
          <w:sz w:val="24"/>
          <w:szCs w:val="24"/>
          <w:rtl/>
        </w:rPr>
        <w:t>לומר</w:t>
      </w:r>
      <w:r w:rsidR="00DD7584" w:rsidRPr="00DD7584">
        <w:rPr>
          <w:rFonts w:cs="Arial"/>
          <w:sz w:val="24"/>
          <w:szCs w:val="24"/>
          <w:rtl/>
        </w:rPr>
        <w:t xml:space="preserve">, </w:t>
      </w:r>
      <w:r w:rsidR="00DD7584" w:rsidRPr="00DD7584">
        <w:rPr>
          <w:rFonts w:cs="Arial" w:hint="cs"/>
          <w:b/>
          <w:bCs/>
          <w:sz w:val="24"/>
          <w:szCs w:val="24"/>
          <w:rtl/>
        </w:rPr>
        <w:t>לדברי</w:t>
      </w:r>
      <w:r w:rsidR="00DD7584" w:rsidRPr="00DD7584">
        <w:rPr>
          <w:rFonts w:cs="Arial"/>
          <w:b/>
          <w:bCs/>
          <w:sz w:val="24"/>
          <w:szCs w:val="24"/>
          <w:rtl/>
        </w:rPr>
        <w:t xml:space="preserve"> </w:t>
      </w:r>
      <w:r w:rsidR="00DD7584" w:rsidRPr="00DD7584">
        <w:rPr>
          <w:rFonts w:cs="Arial" w:hint="cs"/>
          <w:b/>
          <w:bCs/>
          <w:sz w:val="24"/>
          <w:szCs w:val="24"/>
          <w:rtl/>
        </w:rPr>
        <w:t>ר</w:t>
      </w:r>
      <w:r w:rsidR="00DD7584" w:rsidRPr="00DD7584">
        <w:rPr>
          <w:rFonts w:cs="Arial"/>
          <w:b/>
          <w:bCs/>
          <w:sz w:val="24"/>
          <w:szCs w:val="24"/>
          <w:rtl/>
        </w:rPr>
        <w:t>"</w:t>
      </w:r>
      <w:r w:rsidR="00DD7584" w:rsidRPr="00DD7584">
        <w:rPr>
          <w:rFonts w:cs="Arial" w:hint="cs"/>
          <w:b/>
          <w:bCs/>
          <w:sz w:val="24"/>
          <w:szCs w:val="24"/>
          <w:rtl/>
        </w:rPr>
        <w:t>מ</w:t>
      </w:r>
      <w:r w:rsidR="00DD7584" w:rsidRPr="00DD7584">
        <w:rPr>
          <w:rFonts w:cs="Arial"/>
          <w:b/>
          <w:bCs/>
          <w:sz w:val="24"/>
          <w:szCs w:val="24"/>
          <w:rtl/>
        </w:rPr>
        <w:t xml:space="preserve"> - </w:t>
      </w:r>
      <w:r w:rsidR="00DD7584" w:rsidRPr="00DD7584">
        <w:rPr>
          <w:rFonts w:cs="Arial" w:hint="cs"/>
          <w:b/>
          <w:bCs/>
          <w:sz w:val="24"/>
          <w:szCs w:val="24"/>
          <w:rtl/>
        </w:rPr>
        <w:t>דם</w:t>
      </w:r>
      <w:r w:rsidR="00DD7584" w:rsidRPr="00DD7584">
        <w:rPr>
          <w:rFonts w:cs="Arial"/>
          <w:b/>
          <w:bCs/>
          <w:sz w:val="24"/>
          <w:szCs w:val="24"/>
          <w:rtl/>
        </w:rPr>
        <w:t xml:space="preserve"> </w:t>
      </w:r>
      <w:r w:rsidR="00DD7584" w:rsidRPr="00DD7584">
        <w:rPr>
          <w:rFonts w:cs="Arial" w:hint="cs"/>
          <w:b/>
          <w:bCs/>
          <w:sz w:val="24"/>
          <w:szCs w:val="24"/>
          <w:rtl/>
        </w:rPr>
        <w:t>נעכר</w:t>
      </w:r>
      <w:r w:rsidR="00DD7584" w:rsidRPr="00DD7584">
        <w:rPr>
          <w:rFonts w:cs="Arial"/>
          <w:b/>
          <w:bCs/>
          <w:sz w:val="24"/>
          <w:szCs w:val="24"/>
          <w:rtl/>
        </w:rPr>
        <w:t xml:space="preserve"> </w:t>
      </w:r>
      <w:r w:rsidR="00DD7584" w:rsidRPr="00DD7584">
        <w:rPr>
          <w:rFonts w:cs="Arial" w:hint="cs"/>
          <w:b/>
          <w:bCs/>
          <w:sz w:val="24"/>
          <w:szCs w:val="24"/>
          <w:rtl/>
        </w:rPr>
        <w:t>ונעשה</w:t>
      </w:r>
      <w:r w:rsidR="00DD7584" w:rsidRPr="00DD7584">
        <w:rPr>
          <w:rFonts w:cs="Arial"/>
          <w:b/>
          <w:bCs/>
          <w:sz w:val="24"/>
          <w:szCs w:val="24"/>
          <w:rtl/>
        </w:rPr>
        <w:t xml:space="preserve"> </w:t>
      </w:r>
      <w:r w:rsidR="00DD7584" w:rsidRPr="00DD7584">
        <w:rPr>
          <w:rFonts w:cs="Arial" w:hint="cs"/>
          <w:b/>
          <w:bCs/>
          <w:sz w:val="24"/>
          <w:szCs w:val="24"/>
          <w:rtl/>
        </w:rPr>
        <w:t>חלב</w:t>
      </w:r>
      <w:r w:rsidR="00DD7584" w:rsidRPr="00DD7584">
        <w:rPr>
          <w:rFonts w:cs="Arial"/>
          <w:sz w:val="24"/>
          <w:szCs w:val="24"/>
          <w:rtl/>
        </w:rPr>
        <w:t xml:space="preserve">, </w:t>
      </w:r>
      <w:r w:rsidR="00DD7584" w:rsidRPr="00DD7584">
        <w:rPr>
          <w:rFonts w:cs="Arial" w:hint="cs"/>
          <w:b/>
          <w:bCs/>
          <w:sz w:val="24"/>
          <w:szCs w:val="24"/>
          <w:rtl/>
        </w:rPr>
        <w:t>לדברי</w:t>
      </w:r>
      <w:r w:rsidR="00DD7584" w:rsidRPr="00DD7584">
        <w:rPr>
          <w:rFonts w:cs="Arial"/>
          <w:b/>
          <w:bCs/>
          <w:sz w:val="24"/>
          <w:szCs w:val="24"/>
          <w:rtl/>
        </w:rPr>
        <w:t xml:space="preserve"> </w:t>
      </w:r>
      <w:r w:rsidR="00DD7584" w:rsidRPr="00DD7584">
        <w:rPr>
          <w:rFonts w:cs="Arial" w:hint="cs"/>
          <w:b/>
          <w:bCs/>
          <w:sz w:val="24"/>
          <w:szCs w:val="24"/>
          <w:rtl/>
        </w:rPr>
        <w:t>רבי</w:t>
      </w:r>
      <w:r w:rsidR="00DD7584" w:rsidRPr="00DD7584">
        <w:rPr>
          <w:rFonts w:cs="Arial"/>
          <w:b/>
          <w:bCs/>
          <w:sz w:val="24"/>
          <w:szCs w:val="24"/>
          <w:rtl/>
        </w:rPr>
        <w:t xml:space="preserve"> </w:t>
      </w:r>
      <w:r w:rsidR="00DD7584" w:rsidRPr="00DD7584">
        <w:rPr>
          <w:rFonts w:cs="Arial" w:hint="cs"/>
          <w:b/>
          <w:bCs/>
          <w:sz w:val="24"/>
          <w:szCs w:val="24"/>
          <w:rtl/>
        </w:rPr>
        <w:t>יוסי</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יהודה</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שמעון</w:t>
      </w:r>
      <w:r w:rsidR="00DD7584" w:rsidRPr="00DD7584">
        <w:rPr>
          <w:rFonts w:cs="Arial"/>
          <w:b/>
          <w:bCs/>
          <w:sz w:val="24"/>
          <w:szCs w:val="24"/>
          <w:rtl/>
        </w:rPr>
        <w:t xml:space="preserve"> - </w:t>
      </w:r>
      <w:r w:rsidR="00DD7584" w:rsidRPr="00DD7584">
        <w:rPr>
          <w:rFonts w:cs="Arial" w:hint="cs"/>
          <w:b/>
          <w:bCs/>
          <w:sz w:val="24"/>
          <w:szCs w:val="24"/>
          <w:rtl/>
        </w:rPr>
        <w:t>אבריה</w:t>
      </w:r>
      <w:r w:rsidR="00DD7584" w:rsidRPr="00DD7584">
        <w:rPr>
          <w:rFonts w:cs="Arial"/>
          <w:b/>
          <w:bCs/>
          <w:sz w:val="24"/>
          <w:szCs w:val="24"/>
          <w:rtl/>
        </w:rPr>
        <w:t xml:space="preserve"> </w:t>
      </w:r>
      <w:proofErr w:type="spellStart"/>
      <w:r w:rsidR="00DD7584" w:rsidRPr="00DD7584">
        <w:rPr>
          <w:rFonts w:cs="Arial" w:hint="cs"/>
          <w:b/>
          <w:bCs/>
          <w:sz w:val="24"/>
          <w:szCs w:val="24"/>
          <w:rtl/>
        </w:rPr>
        <w:t>מתפרקין</w:t>
      </w:r>
      <w:proofErr w:type="spellEnd"/>
      <w:r w:rsidR="00DD7584" w:rsidRPr="00DD7584">
        <w:rPr>
          <w:rFonts w:cs="Arial"/>
          <w:b/>
          <w:bCs/>
          <w:sz w:val="24"/>
          <w:szCs w:val="24"/>
          <w:rtl/>
        </w:rPr>
        <w:t xml:space="preserve">, </w:t>
      </w:r>
      <w:r w:rsidR="00DD7584" w:rsidRPr="00DD7584">
        <w:rPr>
          <w:rFonts w:cs="Arial" w:hint="cs"/>
          <w:b/>
          <w:bCs/>
          <w:sz w:val="24"/>
          <w:szCs w:val="24"/>
          <w:rtl/>
        </w:rPr>
        <w:t>ואין</w:t>
      </w:r>
      <w:r w:rsidR="00DD7584" w:rsidRPr="00DD7584">
        <w:rPr>
          <w:rFonts w:cs="Arial"/>
          <w:b/>
          <w:bCs/>
          <w:sz w:val="24"/>
          <w:szCs w:val="24"/>
          <w:rtl/>
        </w:rPr>
        <w:t xml:space="preserve"> </w:t>
      </w:r>
      <w:r w:rsidR="00DD7584" w:rsidRPr="00DD7584">
        <w:rPr>
          <w:rFonts w:cs="Arial" w:hint="cs"/>
          <w:b/>
          <w:bCs/>
          <w:sz w:val="24"/>
          <w:szCs w:val="24"/>
          <w:rtl/>
        </w:rPr>
        <w:t>נפשה</w:t>
      </w:r>
      <w:r w:rsidR="00DD7584" w:rsidRPr="00DD7584">
        <w:rPr>
          <w:rFonts w:cs="Arial"/>
          <w:b/>
          <w:bCs/>
          <w:sz w:val="24"/>
          <w:szCs w:val="24"/>
          <w:rtl/>
        </w:rPr>
        <w:t xml:space="preserve"> </w:t>
      </w:r>
      <w:r w:rsidR="00DD7584" w:rsidRPr="00DD7584">
        <w:rPr>
          <w:rFonts w:cs="Arial" w:hint="cs"/>
          <w:b/>
          <w:bCs/>
          <w:sz w:val="24"/>
          <w:szCs w:val="24"/>
          <w:rtl/>
        </w:rPr>
        <w:t>חוזרת</w:t>
      </w:r>
      <w:r w:rsidR="00DD7584" w:rsidRPr="00DD7584">
        <w:rPr>
          <w:rFonts w:cs="Arial"/>
          <w:b/>
          <w:bCs/>
          <w:sz w:val="24"/>
          <w:szCs w:val="24"/>
          <w:rtl/>
        </w:rPr>
        <w:t xml:space="preserve"> </w:t>
      </w:r>
      <w:r w:rsidR="00DD7584" w:rsidRPr="00DD7584">
        <w:rPr>
          <w:rFonts w:cs="Arial" w:hint="cs"/>
          <w:b/>
          <w:bCs/>
          <w:sz w:val="24"/>
          <w:szCs w:val="24"/>
          <w:rtl/>
        </w:rPr>
        <w:t>עד</w:t>
      </w:r>
      <w:r w:rsidR="00DD7584" w:rsidRPr="00DD7584">
        <w:rPr>
          <w:rFonts w:cs="Arial"/>
          <w:b/>
          <w:bCs/>
          <w:sz w:val="24"/>
          <w:szCs w:val="24"/>
          <w:rtl/>
        </w:rPr>
        <w:t xml:space="preserve"> </w:t>
      </w:r>
      <w:r w:rsidR="00DD7584" w:rsidRPr="00DD7584">
        <w:rPr>
          <w:rFonts w:cs="Arial" w:hint="cs"/>
          <w:b/>
          <w:bCs/>
          <w:sz w:val="24"/>
          <w:szCs w:val="24"/>
          <w:rtl/>
        </w:rPr>
        <w:t>עשרים</w:t>
      </w:r>
      <w:r w:rsidR="00DD7584" w:rsidRPr="00DD7584">
        <w:rPr>
          <w:rFonts w:cs="Arial"/>
          <w:b/>
          <w:bCs/>
          <w:sz w:val="24"/>
          <w:szCs w:val="24"/>
          <w:rtl/>
        </w:rPr>
        <w:t xml:space="preserve"> </w:t>
      </w:r>
      <w:r w:rsidR="00DD7584" w:rsidRPr="00DD7584">
        <w:rPr>
          <w:rFonts w:cs="Arial" w:hint="cs"/>
          <w:b/>
          <w:bCs/>
          <w:sz w:val="24"/>
          <w:szCs w:val="24"/>
          <w:rtl/>
        </w:rPr>
        <w:t>וארבע</w:t>
      </w:r>
      <w:r w:rsidR="00DD7584" w:rsidRPr="00DD7584">
        <w:rPr>
          <w:rFonts w:cs="Arial"/>
          <w:b/>
          <w:bCs/>
          <w:sz w:val="24"/>
          <w:szCs w:val="24"/>
          <w:rtl/>
        </w:rPr>
        <w:t xml:space="preserve"> </w:t>
      </w:r>
      <w:r w:rsidR="00DD7584" w:rsidRPr="00DD7584">
        <w:rPr>
          <w:rFonts w:cs="Arial" w:hint="cs"/>
          <w:b/>
          <w:bCs/>
          <w:sz w:val="24"/>
          <w:szCs w:val="24"/>
          <w:rtl/>
        </w:rPr>
        <w:t>חדש</w:t>
      </w:r>
      <w:r w:rsidR="00DD7584" w:rsidRPr="00DD7584">
        <w:rPr>
          <w:rFonts w:cs="Arial"/>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proofErr w:type="spellStart"/>
      <w:r w:rsidR="00DD7584" w:rsidRPr="00DD7584">
        <w:rPr>
          <w:rFonts w:cs="Arial" w:hint="cs"/>
          <w:sz w:val="24"/>
          <w:szCs w:val="24"/>
          <w:rtl/>
        </w:rPr>
        <w:t>דר</w:t>
      </w:r>
      <w:r w:rsidR="00DD7584" w:rsidRPr="00DD7584">
        <w:rPr>
          <w:rFonts w:cs="Arial"/>
          <w:sz w:val="24"/>
          <w:szCs w:val="24"/>
          <w:rtl/>
        </w:rPr>
        <w:t>"</w:t>
      </w:r>
      <w:r w:rsidR="00DD7584" w:rsidRPr="00DD7584">
        <w:rPr>
          <w:rFonts w:cs="Arial" w:hint="cs"/>
          <w:sz w:val="24"/>
          <w:szCs w:val="24"/>
          <w:rtl/>
        </w:rPr>
        <w:t>מ</w:t>
      </w:r>
      <w:proofErr w:type="spellEnd"/>
      <w:r w:rsidR="00DD7584" w:rsidRPr="00DD7584">
        <w:rPr>
          <w:rFonts w:cs="Arial"/>
          <w:sz w:val="24"/>
          <w:szCs w:val="24"/>
          <w:rtl/>
        </w:rPr>
        <w:t xml:space="preserve"> </w:t>
      </w:r>
      <w:r w:rsidR="00DD7584" w:rsidRPr="00DD7584">
        <w:rPr>
          <w:rFonts w:cs="Arial" w:hint="cs"/>
          <w:sz w:val="24"/>
          <w:szCs w:val="24"/>
          <w:rtl/>
        </w:rPr>
        <w:t>למה</w:t>
      </w:r>
      <w:r w:rsidR="00DD7584" w:rsidRPr="00DD7584">
        <w:rPr>
          <w:rFonts w:cs="Arial"/>
          <w:sz w:val="24"/>
          <w:szCs w:val="24"/>
          <w:rtl/>
        </w:rPr>
        <w:t xml:space="preserve"> </w:t>
      </w:r>
      <w:r w:rsidR="00DD7584" w:rsidRPr="00DD7584">
        <w:rPr>
          <w:rFonts w:cs="Arial" w:hint="cs"/>
          <w:sz w:val="24"/>
          <w:szCs w:val="24"/>
          <w:rtl/>
        </w:rPr>
        <w:t>לי</w:t>
      </w:r>
      <w:r w:rsidR="00DD7584" w:rsidRPr="00DD7584">
        <w:rPr>
          <w:rFonts w:cs="Arial"/>
          <w:sz w:val="24"/>
          <w:szCs w:val="24"/>
          <w:rtl/>
        </w:rPr>
        <w:t xml:space="preserve">? </w:t>
      </w:r>
      <w:r w:rsidR="00DD7584" w:rsidRPr="00DD7584">
        <w:rPr>
          <w:rFonts w:cs="Arial" w:hint="cs"/>
          <w:sz w:val="24"/>
          <w:szCs w:val="24"/>
          <w:rtl/>
        </w:rPr>
        <w:t>משום</w:t>
      </w:r>
      <w:r w:rsidR="00DD7584" w:rsidRPr="00DD7584">
        <w:rPr>
          <w:rFonts w:cs="Arial"/>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r w:rsidR="00DD7584" w:rsidRPr="00DD7584">
        <w:rPr>
          <w:rFonts w:cs="Arial" w:hint="cs"/>
          <w:sz w:val="24"/>
          <w:szCs w:val="24"/>
          <w:rtl/>
        </w:rPr>
        <w:t>דרבי</w:t>
      </w:r>
      <w:r w:rsidR="00DD7584" w:rsidRPr="00DD7584">
        <w:rPr>
          <w:rFonts w:cs="Arial"/>
          <w:sz w:val="24"/>
          <w:szCs w:val="24"/>
          <w:rtl/>
        </w:rPr>
        <w:t xml:space="preserve"> </w:t>
      </w:r>
      <w:r w:rsidR="00DD7584" w:rsidRPr="00DD7584">
        <w:rPr>
          <w:rFonts w:cs="Arial" w:hint="cs"/>
          <w:sz w:val="24"/>
          <w:szCs w:val="24"/>
          <w:rtl/>
        </w:rPr>
        <w:t>יוסי</w:t>
      </w:r>
      <w:r w:rsidR="00DD7584" w:rsidRPr="00DD7584">
        <w:rPr>
          <w:rFonts w:cs="Arial"/>
          <w:sz w:val="24"/>
          <w:szCs w:val="24"/>
          <w:rtl/>
        </w:rPr>
        <w:t xml:space="preserve">. </w:t>
      </w:r>
      <w:r w:rsidR="00DD7584" w:rsidRPr="00DD7584">
        <w:rPr>
          <w:rFonts w:cs="Arial" w:hint="cs"/>
          <w:sz w:val="24"/>
          <w:szCs w:val="24"/>
          <w:rtl/>
        </w:rPr>
        <w:t>ולפיכך</w:t>
      </w:r>
      <w:r w:rsidR="00DD7584" w:rsidRPr="00DD7584">
        <w:rPr>
          <w:rFonts w:cs="Arial"/>
          <w:sz w:val="24"/>
          <w:szCs w:val="24"/>
          <w:rtl/>
        </w:rPr>
        <w:t xml:space="preserve"> </w:t>
      </w:r>
      <w:r w:rsidR="00DD7584" w:rsidRPr="00DD7584">
        <w:rPr>
          <w:rFonts w:cs="Arial" w:hint="cs"/>
          <w:sz w:val="24"/>
          <w:szCs w:val="24"/>
          <w:rtl/>
        </w:rPr>
        <w:t>דרבי</w:t>
      </w:r>
      <w:r w:rsidR="00DD7584" w:rsidRPr="00DD7584">
        <w:rPr>
          <w:rFonts w:cs="Arial"/>
          <w:sz w:val="24"/>
          <w:szCs w:val="24"/>
          <w:rtl/>
        </w:rPr>
        <w:t xml:space="preserve"> </w:t>
      </w:r>
      <w:r w:rsidR="00DD7584" w:rsidRPr="00DD7584">
        <w:rPr>
          <w:rFonts w:cs="Arial" w:hint="cs"/>
          <w:sz w:val="24"/>
          <w:szCs w:val="24"/>
          <w:rtl/>
        </w:rPr>
        <w:t>יוסי</w:t>
      </w:r>
      <w:r w:rsidR="00DD7584" w:rsidRPr="00DD7584">
        <w:rPr>
          <w:rFonts w:cs="Arial"/>
          <w:sz w:val="24"/>
          <w:szCs w:val="24"/>
          <w:rtl/>
        </w:rPr>
        <w:t xml:space="preserve"> </w:t>
      </w:r>
      <w:r w:rsidR="00DD7584" w:rsidRPr="00DD7584">
        <w:rPr>
          <w:rFonts w:cs="Arial" w:hint="cs"/>
          <w:sz w:val="24"/>
          <w:szCs w:val="24"/>
          <w:rtl/>
        </w:rPr>
        <w:t>למה</w:t>
      </w:r>
      <w:r w:rsidR="00DD7584" w:rsidRPr="00DD7584">
        <w:rPr>
          <w:rFonts w:cs="Arial"/>
          <w:sz w:val="24"/>
          <w:szCs w:val="24"/>
          <w:rtl/>
        </w:rPr>
        <w:t xml:space="preserve"> </w:t>
      </w:r>
      <w:r w:rsidR="00DD7584" w:rsidRPr="00DD7584">
        <w:rPr>
          <w:rFonts w:cs="Arial" w:hint="cs"/>
          <w:sz w:val="24"/>
          <w:szCs w:val="24"/>
          <w:rtl/>
        </w:rPr>
        <w:t>לי</w:t>
      </w:r>
      <w:r w:rsidR="00DD7584" w:rsidRPr="00DD7584">
        <w:rPr>
          <w:rFonts w:cs="Arial"/>
          <w:sz w:val="24"/>
          <w:szCs w:val="24"/>
          <w:rtl/>
        </w:rPr>
        <w:t xml:space="preserve">? </w:t>
      </w:r>
      <w:r w:rsidR="00DD7584" w:rsidRPr="00DD7584">
        <w:rPr>
          <w:rFonts w:cs="Arial" w:hint="cs"/>
          <w:sz w:val="24"/>
          <w:szCs w:val="24"/>
          <w:rtl/>
        </w:rPr>
        <w:t>מהו</w:t>
      </w:r>
      <w:r w:rsidR="00DD7584" w:rsidRPr="00DD7584">
        <w:rPr>
          <w:rFonts w:cs="Arial"/>
          <w:sz w:val="24"/>
          <w:szCs w:val="24"/>
          <w:rtl/>
        </w:rPr>
        <w:t xml:space="preserve"> </w:t>
      </w:r>
      <w:proofErr w:type="spellStart"/>
      <w:r w:rsidR="00DD7584" w:rsidRPr="00DD7584">
        <w:rPr>
          <w:rFonts w:cs="Arial" w:hint="cs"/>
          <w:sz w:val="24"/>
          <w:szCs w:val="24"/>
          <w:rtl/>
        </w:rPr>
        <w:t>דתימא</w:t>
      </w:r>
      <w:proofErr w:type="spellEnd"/>
      <w:r w:rsidR="00DD7584" w:rsidRPr="00DD7584">
        <w:rPr>
          <w:rFonts w:cs="Arial"/>
          <w:sz w:val="24"/>
          <w:szCs w:val="24"/>
          <w:rtl/>
        </w:rPr>
        <w:t xml:space="preserve">: </w:t>
      </w:r>
      <w:r w:rsidR="00DD7584" w:rsidRPr="00DD7584">
        <w:rPr>
          <w:rFonts w:cs="Arial" w:hint="cs"/>
          <w:sz w:val="24"/>
          <w:szCs w:val="24"/>
          <w:rtl/>
        </w:rPr>
        <w:t>רבי</w:t>
      </w:r>
      <w:r w:rsidR="00DD7584" w:rsidRPr="00DD7584">
        <w:rPr>
          <w:rFonts w:cs="Arial"/>
          <w:sz w:val="24"/>
          <w:szCs w:val="24"/>
          <w:rtl/>
        </w:rPr>
        <w:t xml:space="preserve"> </w:t>
      </w:r>
      <w:r w:rsidR="00DD7584" w:rsidRPr="00DD7584">
        <w:rPr>
          <w:rFonts w:cs="Arial" w:hint="cs"/>
          <w:sz w:val="24"/>
          <w:szCs w:val="24"/>
          <w:rtl/>
        </w:rPr>
        <w:t>יוסי</w:t>
      </w:r>
      <w:r w:rsidR="00DD7584" w:rsidRPr="00DD7584">
        <w:rPr>
          <w:rFonts w:cs="Arial"/>
          <w:sz w:val="24"/>
          <w:szCs w:val="24"/>
          <w:rtl/>
        </w:rPr>
        <w:t xml:space="preserve"> </w:t>
      </w:r>
      <w:r w:rsidR="00DD7584" w:rsidRPr="00DD7584">
        <w:rPr>
          <w:rFonts w:cs="Arial" w:hint="cs"/>
          <w:sz w:val="24"/>
          <w:szCs w:val="24"/>
          <w:rtl/>
        </w:rPr>
        <w:t>תרתי</w:t>
      </w:r>
      <w:r w:rsidR="00DD7584" w:rsidRPr="00DD7584">
        <w:rPr>
          <w:rFonts w:cs="Arial"/>
          <w:sz w:val="24"/>
          <w:szCs w:val="24"/>
          <w:rtl/>
        </w:rPr>
        <w:t xml:space="preserve"> </w:t>
      </w:r>
      <w:proofErr w:type="spellStart"/>
      <w:r w:rsidR="00DD7584" w:rsidRPr="00DD7584">
        <w:rPr>
          <w:rFonts w:cs="Arial" w:hint="cs"/>
          <w:sz w:val="24"/>
          <w:szCs w:val="24"/>
          <w:rtl/>
        </w:rPr>
        <w:t>אית</w:t>
      </w:r>
      <w:proofErr w:type="spellEnd"/>
      <w:r w:rsidR="00DD7584" w:rsidRPr="00DD7584">
        <w:rPr>
          <w:rFonts w:cs="Arial"/>
          <w:sz w:val="24"/>
          <w:szCs w:val="24"/>
          <w:rtl/>
        </w:rPr>
        <w:t xml:space="preserve"> </w:t>
      </w:r>
      <w:r w:rsidR="00DD7584" w:rsidRPr="00DD7584">
        <w:rPr>
          <w:rFonts w:cs="Arial" w:hint="cs"/>
          <w:sz w:val="24"/>
          <w:szCs w:val="24"/>
          <w:rtl/>
        </w:rPr>
        <w:t>ליה</w:t>
      </w:r>
      <w:r w:rsidR="00DD7584" w:rsidRPr="00DD7584">
        <w:rPr>
          <w:rFonts w:cs="Arial"/>
          <w:sz w:val="24"/>
          <w:szCs w:val="24"/>
          <w:rtl/>
        </w:rPr>
        <w:t xml:space="preserve"> - </w:t>
      </w:r>
      <w:proofErr w:type="spellStart"/>
      <w:r w:rsidR="00DD7584" w:rsidRPr="00DD7584">
        <w:rPr>
          <w:rFonts w:cs="Arial" w:hint="cs"/>
          <w:sz w:val="24"/>
          <w:szCs w:val="24"/>
          <w:rtl/>
        </w:rPr>
        <w:t>קמ</w:t>
      </w:r>
      <w:r w:rsidR="00DD7584" w:rsidRPr="00DD7584">
        <w:rPr>
          <w:rFonts w:cs="Arial"/>
          <w:sz w:val="24"/>
          <w:szCs w:val="24"/>
          <w:rtl/>
        </w:rPr>
        <w:t>"</w:t>
      </w:r>
      <w:r w:rsidR="00DD7584" w:rsidRPr="00DD7584">
        <w:rPr>
          <w:rFonts w:cs="Arial" w:hint="cs"/>
          <w:sz w:val="24"/>
          <w:szCs w:val="24"/>
          <w:rtl/>
        </w:rPr>
        <w:t>ל</w:t>
      </w:r>
      <w:proofErr w:type="spellEnd"/>
      <w:r w:rsidR="00DD7584" w:rsidRPr="00DD7584">
        <w:rPr>
          <w:rFonts w:cs="Arial"/>
          <w:sz w:val="24"/>
          <w:szCs w:val="24"/>
          <w:rtl/>
        </w:rPr>
        <w:t xml:space="preserve">. </w:t>
      </w:r>
    </w:p>
    <w:p w:rsidR="00A809E9" w:rsidRPr="003E1141" w:rsidRDefault="00A809E9" w:rsidP="00A7638A">
      <w:pPr>
        <w:pStyle w:val="1"/>
        <w:rPr>
          <w:b/>
          <w:bCs/>
          <w:rtl/>
        </w:rPr>
      </w:pPr>
      <w:bookmarkStart w:id="6" w:name="_Toc402885928"/>
      <w:r w:rsidRPr="003E1141">
        <w:rPr>
          <w:rFonts w:hint="cs"/>
          <w:b/>
          <w:bCs/>
          <w:rtl/>
        </w:rPr>
        <w:t>שיטת רש"י</w:t>
      </w:r>
      <w:bookmarkEnd w:id="6"/>
      <w:r w:rsidRPr="003E1141">
        <w:rPr>
          <w:rFonts w:hint="cs"/>
          <w:b/>
          <w:bCs/>
          <w:rtl/>
        </w:rPr>
        <w:t xml:space="preserve"> </w:t>
      </w:r>
    </w:p>
    <w:p w:rsidR="00A809E9" w:rsidRPr="00A809E9" w:rsidRDefault="00A809E9" w:rsidP="00A809E9">
      <w:pPr>
        <w:ind w:left="368"/>
        <w:contextualSpacing/>
        <w:rPr>
          <w:sz w:val="24"/>
          <w:szCs w:val="24"/>
          <w:rtl/>
        </w:rPr>
      </w:pPr>
      <w:r w:rsidRPr="00A809E9">
        <w:rPr>
          <w:rFonts w:cs="Arial" w:hint="cs"/>
          <w:b/>
          <w:bCs/>
          <w:sz w:val="24"/>
          <w:szCs w:val="24"/>
          <w:rtl/>
        </w:rPr>
        <w:t>ומטמאה</w:t>
      </w:r>
      <w:r w:rsidRPr="00A809E9">
        <w:rPr>
          <w:rFonts w:cs="Arial"/>
          <w:b/>
          <w:bCs/>
          <w:sz w:val="24"/>
          <w:szCs w:val="24"/>
          <w:rtl/>
        </w:rPr>
        <w:t xml:space="preserve"> </w:t>
      </w:r>
      <w:r w:rsidRPr="00A809E9">
        <w:rPr>
          <w:rFonts w:cs="Arial" w:hint="cs"/>
          <w:b/>
          <w:bCs/>
          <w:sz w:val="24"/>
          <w:szCs w:val="24"/>
          <w:rtl/>
        </w:rPr>
        <w:t>מעת</w:t>
      </w:r>
      <w:r w:rsidRPr="00A809E9">
        <w:rPr>
          <w:rFonts w:cs="Arial"/>
          <w:b/>
          <w:bCs/>
          <w:sz w:val="24"/>
          <w:szCs w:val="24"/>
          <w:rtl/>
        </w:rPr>
        <w:t xml:space="preserve"> </w:t>
      </w:r>
      <w:r w:rsidRPr="00A809E9">
        <w:rPr>
          <w:rFonts w:cs="Arial" w:hint="cs"/>
          <w:b/>
          <w:bCs/>
          <w:sz w:val="24"/>
          <w:szCs w:val="24"/>
          <w:rtl/>
        </w:rPr>
        <w:t>לעת</w:t>
      </w:r>
      <w:r w:rsidRPr="00A809E9">
        <w:rPr>
          <w:rFonts w:cs="Arial"/>
          <w:sz w:val="24"/>
          <w:szCs w:val="24"/>
          <w:rtl/>
        </w:rPr>
        <w:t xml:space="preserve"> - </w:t>
      </w:r>
      <w:r w:rsidRPr="00A809E9">
        <w:rPr>
          <w:rFonts w:cs="Arial" w:hint="cs"/>
          <w:sz w:val="24"/>
          <w:szCs w:val="24"/>
          <w:rtl/>
        </w:rPr>
        <w:t>שאין</w:t>
      </w:r>
      <w:r w:rsidRPr="00A809E9">
        <w:rPr>
          <w:rFonts w:cs="Arial"/>
          <w:sz w:val="24"/>
          <w:szCs w:val="24"/>
          <w:rtl/>
        </w:rPr>
        <w:t xml:space="preserve"> </w:t>
      </w:r>
      <w:r w:rsidRPr="00A809E9">
        <w:rPr>
          <w:rFonts w:cs="Arial" w:hint="cs"/>
          <w:sz w:val="24"/>
          <w:szCs w:val="24"/>
          <w:rtl/>
        </w:rPr>
        <w:t>הדבר</w:t>
      </w:r>
      <w:r w:rsidRPr="00A809E9">
        <w:rPr>
          <w:rFonts w:cs="Arial"/>
          <w:sz w:val="24"/>
          <w:szCs w:val="24"/>
          <w:rtl/>
        </w:rPr>
        <w:t xml:space="preserve"> </w:t>
      </w:r>
      <w:r w:rsidRPr="00A809E9">
        <w:rPr>
          <w:rFonts w:cs="Arial" w:hint="cs"/>
          <w:sz w:val="24"/>
          <w:szCs w:val="24"/>
          <w:rtl/>
        </w:rPr>
        <w:t>תלוי</w:t>
      </w:r>
      <w:r w:rsidRPr="00A809E9">
        <w:rPr>
          <w:rFonts w:cs="Arial"/>
          <w:sz w:val="24"/>
          <w:szCs w:val="24"/>
          <w:rtl/>
        </w:rPr>
        <w:t xml:space="preserve"> </w:t>
      </w:r>
      <w:r w:rsidRPr="00A809E9">
        <w:rPr>
          <w:rFonts w:cs="Arial" w:hint="cs"/>
          <w:sz w:val="24"/>
          <w:szCs w:val="24"/>
          <w:rtl/>
        </w:rPr>
        <w:t>אלא</w:t>
      </w:r>
      <w:r w:rsidRPr="00A809E9">
        <w:rPr>
          <w:rFonts w:cs="Arial"/>
          <w:sz w:val="24"/>
          <w:szCs w:val="24"/>
          <w:rtl/>
        </w:rPr>
        <w:t xml:space="preserve"> </w:t>
      </w:r>
      <w:r w:rsidRPr="00A809E9">
        <w:rPr>
          <w:rFonts w:cs="Arial" w:hint="cs"/>
          <w:sz w:val="24"/>
          <w:szCs w:val="24"/>
          <w:rtl/>
        </w:rPr>
        <w:t>בהנקת</w:t>
      </w:r>
      <w:r w:rsidRPr="00A809E9">
        <w:rPr>
          <w:rFonts w:cs="Arial"/>
          <w:sz w:val="24"/>
          <w:szCs w:val="24"/>
          <w:rtl/>
        </w:rPr>
        <w:t xml:space="preserve"> </w:t>
      </w:r>
      <w:r w:rsidRPr="00A809E9">
        <w:rPr>
          <w:rFonts w:cs="Arial" w:hint="cs"/>
          <w:sz w:val="24"/>
          <w:szCs w:val="24"/>
          <w:rtl/>
        </w:rPr>
        <w:t>התינוק</w:t>
      </w:r>
      <w:r w:rsidRPr="00A809E9">
        <w:rPr>
          <w:rFonts w:cs="Arial"/>
          <w:sz w:val="24"/>
          <w:szCs w:val="24"/>
          <w:rtl/>
        </w:rPr>
        <w:t xml:space="preserve"> </w:t>
      </w:r>
      <w:r w:rsidRPr="00A809E9">
        <w:rPr>
          <w:rFonts w:cs="Arial" w:hint="cs"/>
          <w:sz w:val="24"/>
          <w:szCs w:val="24"/>
          <w:rtl/>
        </w:rPr>
        <w:t>לפי</w:t>
      </w:r>
      <w:r w:rsidRPr="00A809E9">
        <w:rPr>
          <w:rFonts w:cs="Arial"/>
          <w:sz w:val="24"/>
          <w:szCs w:val="24"/>
          <w:rtl/>
        </w:rPr>
        <w:t xml:space="preserve"> </w:t>
      </w:r>
      <w:r w:rsidRPr="00A809E9">
        <w:rPr>
          <w:rFonts w:cs="Arial" w:hint="cs"/>
          <w:sz w:val="24"/>
          <w:szCs w:val="24"/>
          <w:rtl/>
        </w:rPr>
        <w:t>שהדם</w:t>
      </w:r>
      <w:r w:rsidRPr="00A809E9">
        <w:rPr>
          <w:rFonts w:cs="Arial"/>
          <w:sz w:val="24"/>
          <w:szCs w:val="24"/>
          <w:rtl/>
        </w:rPr>
        <w:t xml:space="preserve"> </w:t>
      </w:r>
      <w:r w:rsidRPr="00A809E9">
        <w:rPr>
          <w:rFonts w:cs="Arial" w:hint="cs"/>
          <w:sz w:val="24"/>
          <w:szCs w:val="24"/>
          <w:rtl/>
        </w:rPr>
        <w:t>נעכר</w:t>
      </w:r>
      <w:r w:rsidRPr="00A809E9">
        <w:rPr>
          <w:rFonts w:cs="Arial"/>
          <w:sz w:val="24"/>
          <w:szCs w:val="24"/>
          <w:rtl/>
        </w:rPr>
        <w:t xml:space="preserve"> </w:t>
      </w:r>
      <w:r w:rsidRPr="00A809E9">
        <w:rPr>
          <w:rFonts w:cs="Arial" w:hint="cs"/>
          <w:sz w:val="24"/>
          <w:szCs w:val="24"/>
          <w:rtl/>
        </w:rPr>
        <w:t>ונעשה</w:t>
      </w:r>
      <w:r w:rsidRPr="00A809E9">
        <w:rPr>
          <w:rFonts w:cs="Arial"/>
          <w:sz w:val="24"/>
          <w:szCs w:val="24"/>
          <w:rtl/>
        </w:rPr>
        <w:t xml:space="preserve"> </w:t>
      </w:r>
      <w:r w:rsidRPr="00A809E9">
        <w:rPr>
          <w:rFonts w:cs="Arial" w:hint="cs"/>
          <w:sz w:val="24"/>
          <w:szCs w:val="24"/>
          <w:rtl/>
        </w:rPr>
        <w:t>חלב</w:t>
      </w:r>
      <w:r w:rsidRPr="00A809E9">
        <w:rPr>
          <w:rFonts w:cs="Arial"/>
          <w:sz w:val="24"/>
          <w:szCs w:val="24"/>
          <w:rtl/>
        </w:rPr>
        <w:t xml:space="preserve"> </w:t>
      </w:r>
      <w:r w:rsidRPr="00A809E9">
        <w:rPr>
          <w:rFonts w:cs="Arial" w:hint="cs"/>
          <w:sz w:val="24"/>
          <w:szCs w:val="24"/>
          <w:rtl/>
        </w:rPr>
        <w:t>וכיון</w:t>
      </w:r>
      <w:r w:rsidRPr="00A809E9">
        <w:rPr>
          <w:rFonts w:cs="Arial"/>
          <w:sz w:val="24"/>
          <w:szCs w:val="24"/>
          <w:rtl/>
        </w:rPr>
        <w:t xml:space="preserve"> </w:t>
      </w:r>
      <w:r w:rsidRPr="00A809E9">
        <w:rPr>
          <w:rFonts w:cs="Arial" w:hint="cs"/>
          <w:sz w:val="24"/>
          <w:szCs w:val="24"/>
          <w:rtl/>
        </w:rPr>
        <w:t>שמת</w:t>
      </w:r>
      <w:r w:rsidRPr="00A809E9">
        <w:rPr>
          <w:rFonts w:cs="Arial"/>
          <w:sz w:val="24"/>
          <w:szCs w:val="24"/>
          <w:rtl/>
        </w:rPr>
        <w:t xml:space="preserve"> </w:t>
      </w:r>
      <w:r w:rsidRPr="00A809E9">
        <w:rPr>
          <w:rFonts w:cs="Arial" w:hint="cs"/>
          <w:sz w:val="24"/>
          <w:szCs w:val="24"/>
          <w:rtl/>
        </w:rPr>
        <w:t>חוזר</w:t>
      </w:r>
      <w:r w:rsidRPr="00A809E9">
        <w:rPr>
          <w:rFonts w:cs="Arial"/>
          <w:sz w:val="24"/>
          <w:szCs w:val="24"/>
          <w:rtl/>
        </w:rPr>
        <w:t xml:space="preserve"> </w:t>
      </w:r>
      <w:r w:rsidRPr="00A809E9">
        <w:rPr>
          <w:rFonts w:cs="Arial" w:hint="cs"/>
          <w:sz w:val="24"/>
          <w:szCs w:val="24"/>
          <w:rtl/>
        </w:rPr>
        <w:t>הדם</w:t>
      </w:r>
      <w:r w:rsidRPr="00A809E9">
        <w:rPr>
          <w:rFonts w:cs="Arial"/>
          <w:sz w:val="24"/>
          <w:szCs w:val="24"/>
          <w:rtl/>
        </w:rPr>
        <w:t xml:space="preserve"> </w:t>
      </w:r>
      <w:r w:rsidRPr="00A809E9">
        <w:rPr>
          <w:rFonts w:cs="Arial" w:hint="cs"/>
          <w:sz w:val="24"/>
          <w:szCs w:val="24"/>
          <w:rtl/>
        </w:rPr>
        <w:t>לקדמותו</w:t>
      </w:r>
      <w:r w:rsidRPr="00A809E9">
        <w:rPr>
          <w:rFonts w:cs="Arial"/>
          <w:sz w:val="24"/>
          <w:szCs w:val="24"/>
          <w:rtl/>
        </w:rPr>
        <w:t>.</w:t>
      </w:r>
    </w:p>
    <w:p w:rsidR="00A809E9" w:rsidRPr="00A809E9" w:rsidRDefault="00A809E9" w:rsidP="00A809E9">
      <w:pPr>
        <w:ind w:left="368"/>
        <w:contextualSpacing/>
        <w:rPr>
          <w:sz w:val="24"/>
          <w:szCs w:val="24"/>
          <w:rtl/>
        </w:rPr>
      </w:pPr>
      <w:r w:rsidRPr="00A809E9">
        <w:rPr>
          <w:rFonts w:cs="Arial" w:hint="cs"/>
          <w:b/>
          <w:bCs/>
          <w:sz w:val="24"/>
          <w:szCs w:val="24"/>
          <w:rtl/>
        </w:rPr>
        <w:t>לפיכך</w:t>
      </w:r>
      <w:r w:rsidRPr="00A809E9">
        <w:rPr>
          <w:rFonts w:cs="Arial"/>
          <w:sz w:val="24"/>
          <w:szCs w:val="24"/>
          <w:rtl/>
        </w:rPr>
        <w:t xml:space="preserve"> - </w:t>
      </w:r>
      <w:r w:rsidRPr="00A809E9">
        <w:rPr>
          <w:rFonts w:cs="Arial" w:hint="cs"/>
          <w:sz w:val="24"/>
          <w:szCs w:val="24"/>
          <w:rtl/>
        </w:rPr>
        <w:t>כיון</w:t>
      </w:r>
      <w:r w:rsidRPr="00A809E9">
        <w:rPr>
          <w:rFonts w:cs="Arial"/>
          <w:sz w:val="24"/>
          <w:szCs w:val="24"/>
          <w:rtl/>
        </w:rPr>
        <w:t xml:space="preserve"> </w:t>
      </w:r>
      <w:proofErr w:type="spellStart"/>
      <w:r w:rsidRPr="00A809E9">
        <w:rPr>
          <w:rFonts w:cs="Arial" w:hint="cs"/>
          <w:sz w:val="24"/>
          <w:szCs w:val="24"/>
          <w:rtl/>
        </w:rPr>
        <w:t>דביניקה</w:t>
      </w:r>
      <w:proofErr w:type="spellEnd"/>
      <w:r w:rsidRPr="00A809E9">
        <w:rPr>
          <w:rFonts w:cs="Arial"/>
          <w:sz w:val="24"/>
          <w:szCs w:val="24"/>
          <w:rtl/>
        </w:rPr>
        <w:t xml:space="preserve"> </w:t>
      </w:r>
      <w:proofErr w:type="spellStart"/>
      <w:r w:rsidRPr="00A809E9">
        <w:rPr>
          <w:rFonts w:cs="Arial" w:hint="cs"/>
          <w:sz w:val="24"/>
          <w:szCs w:val="24"/>
          <w:rtl/>
        </w:rPr>
        <w:t>תליא</w:t>
      </w:r>
      <w:proofErr w:type="spellEnd"/>
      <w:r w:rsidRPr="00A809E9">
        <w:rPr>
          <w:rFonts w:cs="Arial"/>
          <w:sz w:val="24"/>
          <w:szCs w:val="24"/>
          <w:rtl/>
        </w:rPr>
        <w:t xml:space="preserve"> </w:t>
      </w:r>
      <w:r w:rsidRPr="00A809E9">
        <w:rPr>
          <w:rFonts w:cs="Arial" w:hint="cs"/>
          <w:sz w:val="24"/>
          <w:szCs w:val="24"/>
          <w:rtl/>
        </w:rPr>
        <w:t>מילתא</w:t>
      </w:r>
      <w:r w:rsidRPr="00A809E9">
        <w:rPr>
          <w:rFonts w:cs="Arial"/>
          <w:sz w:val="24"/>
          <w:szCs w:val="24"/>
          <w:rtl/>
        </w:rPr>
        <w:t xml:space="preserve"> </w:t>
      </w:r>
      <w:r w:rsidRPr="00A809E9">
        <w:rPr>
          <w:rFonts w:cs="Arial" w:hint="cs"/>
          <w:sz w:val="24"/>
          <w:szCs w:val="24"/>
          <w:rtl/>
        </w:rPr>
        <w:t>אם</w:t>
      </w:r>
      <w:r w:rsidRPr="00A809E9">
        <w:rPr>
          <w:rFonts w:cs="Arial"/>
          <w:sz w:val="24"/>
          <w:szCs w:val="24"/>
          <w:rtl/>
        </w:rPr>
        <w:t xml:space="preserve"> </w:t>
      </w:r>
      <w:proofErr w:type="spellStart"/>
      <w:r w:rsidRPr="00A809E9">
        <w:rPr>
          <w:rFonts w:cs="Arial" w:hint="cs"/>
          <w:sz w:val="24"/>
          <w:szCs w:val="24"/>
          <w:rtl/>
        </w:rPr>
        <w:t>היתה</w:t>
      </w:r>
      <w:proofErr w:type="spellEnd"/>
      <w:r w:rsidRPr="00A809E9">
        <w:rPr>
          <w:rFonts w:cs="Arial"/>
          <w:sz w:val="24"/>
          <w:szCs w:val="24"/>
          <w:rtl/>
        </w:rPr>
        <w:t xml:space="preserve"> </w:t>
      </w:r>
      <w:proofErr w:type="spellStart"/>
      <w:r w:rsidRPr="00A809E9">
        <w:rPr>
          <w:rFonts w:cs="Arial" w:hint="cs"/>
          <w:sz w:val="24"/>
          <w:szCs w:val="24"/>
          <w:rtl/>
        </w:rPr>
        <w:t>מניקתו</w:t>
      </w:r>
      <w:proofErr w:type="spellEnd"/>
      <w:r w:rsidRPr="00A809E9">
        <w:rPr>
          <w:rFonts w:cs="Arial"/>
          <w:sz w:val="24"/>
          <w:szCs w:val="24"/>
          <w:rtl/>
        </w:rPr>
        <w:t xml:space="preserve"> </w:t>
      </w:r>
      <w:proofErr w:type="spellStart"/>
      <w:r w:rsidRPr="00A809E9">
        <w:rPr>
          <w:rFonts w:cs="Arial" w:hint="cs"/>
          <w:sz w:val="24"/>
          <w:szCs w:val="24"/>
          <w:rtl/>
        </w:rPr>
        <w:t>כו</w:t>
      </w:r>
      <w:proofErr w:type="spellEnd"/>
      <w:r w:rsidRPr="00A809E9">
        <w:rPr>
          <w:rFonts w:cs="Arial"/>
          <w:sz w:val="24"/>
          <w:szCs w:val="24"/>
          <w:rtl/>
        </w:rPr>
        <w:t>'.</w:t>
      </w:r>
    </w:p>
    <w:p w:rsidR="00A809E9" w:rsidRPr="00A809E9" w:rsidRDefault="00A809E9" w:rsidP="00A809E9">
      <w:pPr>
        <w:ind w:left="368"/>
        <w:contextualSpacing/>
        <w:rPr>
          <w:sz w:val="24"/>
          <w:szCs w:val="24"/>
          <w:rtl/>
        </w:rPr>
      </w:pPr>
      <w:r w:rsidRPr="00A809E9">
        <w:rPr>
          <w:rFonts w:cs="Arial" w:hint="cs"/>
          <w:b/>
          <w:bCs/>
          <w:sz w:val="24"/>
          <w:szCs w:val="24"/>
          <w:rtl/>
        </w:rPr>
        <w:t>דיה</w:t>
      </w:r>
      <w:r w:rsidRPr="00A809E9">
        <w:rPr>
          <w:rFonts w:cs="Arial"/>
          <w:b/>
          <w:bCs/>
          <w:sz w:val="24"/>
          <w:szCs w:val="24"/>
          <w:rtl/>
        </w:rPr>
        <w:t xml:space="preserve"> </w:t>
      </w:r>
      <w:r w:rsidRPr="00A809E9">
        <w:rPr>
          <w:rFonts w:cs="Arial" w:hint="cs"/>
          <w:b/>
          <w:bCs/>
          <w:sz w:val="24"/>
          <w:szCs w:val="24"/>
          <w:rtl/>
        </w:rPr>
        <w:t>שעתה</w:t>
      </w:r>
      <w:r w:rsidRPr="00A809E9">
        <w:rPr>
          <w:rFonts w:cs="Arial"/>
          <w:sz w:val="24"/>
          <w:szCs w:val="24"/>
          <w:rtl/>
        </w:rPr>
        <w:t xml:space="preserve"> - </w:t>
      </w:r>
      <w:r w:rsidRPr="00A809E9">
        <w:rPr>
          <w:rFonts w:cs="Arial" w:hint="cs"/>
          <w:sz w:val="24"/>
          <w:szCs w:val="24"/>
          <w:rtl/>
        </w:rPr>
        <w:t>אף</w:t>
      </w:r>
      <w:r w:rsidRPr="00A809E9">
        <w:rPr>
          <w:rFonts w:cs="Arial"/>
          <w:sz w:val="24"/>
          <w:szCs w:val="24"/>
          <w:rtl/>
        </w:rPr>
        <w:t xml:space="preserve"> </w:t>
      </w:r>
      <w:r w:rsidRPr="00A809E9">
        <w:rPr>
          <w:rFonts w:cs="Arial" w:hint="cs"/>
          <w:sz w:val="24"/>
          <w:szCs w:val="24"/>
          <w:rtl/>
        </w:rPr>
        <w:t>על</w:t>
      </w:r>
      <w:r w:rsidRPr="00A809E9">
        <w:rPr>
          <w:rFonts w:cs="Arial"/>
          <w:sz w:val="24"/>
          <w:szCs w:val="24"/>
          <w:rtl/>
        </w:rPr>
        <w:t xml:space="preserve"> </w:t>
      </w:r>
      <w:r w:rsidRPr="00A809E9">
        <w:rPr>
          <w:rFonts w:cs="Arial" w:hint="cs"/>
          <w:sz w:val="24"/>
          <w:szCs w:val="24"/>
          <w:rtl/>
        </w:rPr>
        <w:t>פי</w:t>
      </w:r>
      <w:r w:rsidRPr="00A809E9">
        <w:rPr>
          <w:rFonts w:cs="Arial"/>
          <w:sz w:val="24"/>
          <w:szCs w:val="24"/>
          <w:rtl/>
        </w:rPr>
        <w:t xml:space="preserve"> </w:t>
      </w:r>
      <w:r w:rsidRPr="00A809E9">
        <w:rPr>
          <w:rFonts w:cs="Arial" w:hint="cs"/>
          <w:sz w:val="24"/>
          <w:szCs w:val="24"/>
          <w:rtl/>
        </w:rPr>
        <w:t>שמת</w:t>
      </w:r>
      <w:r w:rsidRPr="00A809E9">
        <w:rPr>
          <w:rFonts w:cs="Arial"/>
          <w:sz w:val="24"/>
          <w:szCs w:val="24"/>
          <w:rtl/>
        </w:rPr>
        <w:t xml:space="preserve"> </w:t>
      </w:r>
      <w:r w:rsidRPr="00A809E9">
        <w:rPr>
          <w:rFonts w:cs="Arial" w:hint="cs"/>
          <w:sz w:val="24"/>
          <w:szCs w:val="24"/>
          <w:rtl/>
        </w:rPr>
        <w:t>שאין</w:t>
      </w:r>
      <w:r w:rsidRPr="00A809E9">
        <w:rPr>
          <w:rFonts w:cs="Arial"/>
          <w:sz w:val="24"/>
          <w:szCs w:val="24"/>
          <w:rtl/>
        </w:rPr>
        <w:t xml:space="preserve"> </w:t>
      </w:r>
      <w:r w:rsidRPr="00A809E9">
        <w:rPr>
          <w:rFonts w:cs="Arial" w:hint="cs"/>
          <w:sz w:val="24"/>
          <w:szCs w:val="24"/>
          <w:rtl/>
        </w:rPr>
        <w:t>הטעם</w:t>
      </w:r>
      <w:r w:rsidRPr="00A809E9">
        <w:rPr>
          <w:rFonts w:cs="Arial"/>
          <w:sz w:val="24"/>
          <w:szCs w:val="24"/>
          <w:rtl/>
        </w:rPr>
        <w:t xml:space="preserve"> </w:t>
      </w:r>
      <w:r w:rsidRPr="00A809E9">
        <w:rPr>
          <w:rFonts w:cs="Arial" w:hint="cs"/>
          <w:sz w:val="24"/>
          <w:szCs w:val="24"/>
          <w:rtl/>
        </w:rPr>
        <w:t>תלוי</w:t>
      </w:r>
      <w:r w:rsidRPr="00A809E9">
        <w:rPr>
          <w:rFonts w:cs="Arial"/>
          <w:sz w:val="24"/>
          <w:szCs w:val="24"/>
          <w:rtl/>
        </w:rPr>
        <w:t xml:space="preserve"> </w:t>
      </w:r>
      <w:r w:rsidRPr="00A809E9">
        <w:rPr>
          <w:rFonts w:cs="Arial" w:hint="cs"/>
          <w:sz w:val="24"/>
          <w:szCs w:val="24"/>
          <w:rtl/>
        </w:rPr>
        <w:t>ביניקת</w:t>
      </w:r>
      <w:r w:rsidRPr="00A809E9">
        <w:rPr>
          <w:rFonts w:cs="Arial"/>
          <w:sz w:val="24"/>
          <w:szCs w:val="24"/>
          <w:rtl/>
        </w:rPr>
        <w:t xml:space="preserve"> </w:t>
      </w:r>
      <w:r w:rsidRPr="00A809E9">
        <w:rPr>
          <w:rFonts w:cs="Arial" w:hint="cs"/>
          <w:sz w:val="24"/>
          <w:szCs w:val="24"/>
          <w:rtl/>
        </w:rPr>
        <w:t>הולד</w:t>
      </w:r>
      <w:r w:rsidRPr="00A809E9">
        <w:rPr>
          <w:rFonts w:cs="Arial"/>
          <w:sz w:val="24"/>
          <w:szCs w:val="24"/>
          <w:rtl/>
        </w:rPr>
        <w:t xml:space="preserve"> </w:t>
      </w:r>
      <w:r w:rsidRPr="00A809E9">
        <w:rPr>
          <w:rFonts w:cs="Arial" w:hint="cs"/>
          <w:sz w:val="24"/>
          <w:szCs w:val="24"/>
          <w:rtl/>
        </w:rPr>
        <w:t>אלא</w:t>
      </w:r>
      <w:r w:rsidRPr="00A809E9">
        <w:rPr>
          <w:rFonts w:cs="Arial"/>
          <w:sz w:val="24"/>
          <w:szCs w:val="24"/>
          <w:rtl/>
        </w:rPr>
        <w:t xml:space="preserve"> </w:t>
      </w:r>
      <w:r w:rsidRPr="00A809E9">
        <w:rPr>
          <w:rFonts w:cs="Arial" w:hint="cs"/>
          <w:sz w:val="24"/>
          <w:szCs w:val="24"/>
          <w:rtl/>
        </w:rPr>
        <w:t>מתוך</w:t>
      </w:r>
      <w:r w:rsidRPr="00A809E9">
        <w:rPr>
          <w:rFonts w:cs="Arial"/>
          <w:sz w:val="24"/>
          <w:szCs w:val="24"/>
          <w:rtl/>
        </w:rPr>
        <w:t xml:space="preserve"> </w:t>
      </w:r>
      <w:r w:rsidRPr="00A809E9">
        <w:rPr>
          <w:rFonts w:cs="Arial" w:hint="cs"/>
          <w:sz w:val="24"/>
          <w:szCs w:val="24"/>
          <w:rtl/>
        </w:rPr>
        <w:t>צער</w:t>
      </w:r>
      <w:r w:rsidRPr="00A809E9">
        <w:rPr>
          <w:rFonts w:cs="Arial"/>
          <w:sz w:val="24"/>
          <w:szCs w:val="24"/>
          <w:rtl/>
        </w:rPr>
        <w:t xml:space="preserve"> </w:t>
      </w:r>
      <w:r w:rsidRPr="00A809E9">
        <w:rPr>
          <w:rFonts w:cs="Arial" w:hint="cs"/>
          <w:sz w:val="24"/>
          <w:szCs w:val="24"/>
          <w:rtl/>
        </w:rPr>
        <w:t>לידה</w:t>
      </w:r>
      <w:r w:rsidRPr="00A809E9">
        <w:rPr>
          <w:rFonts w:cs="Arial"/>
          <w:sz w:val="24"/>
          <w:szCs w:val="24"/>
          <w:rtl/>
        </w:rPr>
        <w:t xml:space="preserve"> </w:t>
      </w:r>
      <w:r w:rsidRPr="00A809E9">
        <w:rPr>
          <w:rFonts w:cs="Arial" w:hint="cs"/>
          <w:sz w:val="24"/>
          <w:szCs w:val="24"/>
          <w:rtl/>
        </w:rPr>
        <w:t>אבריה</w:t>
      </w:r>
      <w:r w:rsidRPr="00A809E9">
        <w:rPr>
          <w:rFonts w:cs="Arial"/>
          <w:sz w:val="24"/>
          <w:szCs w:val="24"/>
          <w:rtl/>
        </w:rPr>
        <w:t xml:space="preserve"> </w:t>
      </w:r>
      <w:proofErr w:type="spellStart"/>
      <w:r w:rsidRPr="00A809E9">
        <w:rPr>
          <w:rFonts w:cs="Arial" w:hint="cs"/>
          <w:sz w:val="24"/>
          <w:szCs w:val="24"/>
          <w:rtl/>
        </w:rPr>
        <w:t>מתפרקין</w:t>
      </w:r>
      <w:proofErr w:type="spellEnd"/>
      <w:r w:rsidRPr="00A809E9">
        <w:rPr>
          <w:rFonts w:cs="Arial"/>
          <w:sz w:val="24"/>
          <w:szCs w:val="24"/>
          <w:rtl/>
        </w:rPr>
        <w:t xml:space="preserve"> </w:t>
      </w:r>
      <w:r w:rsidRPr="00A8435E">
        <w:rPr>
          <w:rFonts w:cs="Arial" w:hint="cs"/>
          <w:b/>
          <w:bCs/>
          <w:sz w:val="24"/>
          <w:szCs w:val="24"/>
          <w:rtl/>
        </w:rPr>
        <w:t>ודמה</w:t>
      </w:r>
      <w:r w:rsidRPr="00A8435E">
        <w:rPr>
          <w:rFonts w:cs="Arial"/>
          <w:b/>
          <w:bCs/>
          <w:sz w:val="24"/>
          <w:szCs w:val="24"/>
          <w:rtl/>
        </w:rPr>
        <w:t xml:space="preserve"> </w:t>
      </w:r>
      <w:r w:rsidRPr="00A8435E">
        <w:rPr>
          <w:rFonts w:cs="Arial" w:hint="cs"/>
          <w:b/>
          <w:bCs/>
          <w:sz w:val="24"/>
          <w:szCs w:val="24"/>
          <w:rtl/>
        </w:rPr>
        <w:t>מסתלק</w:t>
      </w:r>
      <w:r w:rsidRPr="00A8435E">
        <w:rPr>
          <w:rFonts w:cs="Arial"/>
          <w:b/>
          <w:bCs/>
          <w:sz w:val="24"/>
          <w:szCs w:val="24"/>
          <w:rtl/>
        </w:rPr>
        <w:t xml:space="preserve"> </w:t>
      </w:r>
      <w:r w:rsidRPr="00A8435E">
        <w:rPr>
          <w:rFonts w:cs="Arial" w:hint="cs"/>
          <w:b/>
          <w:bCs/>
          <w:sz w:val="24"/>
          <w:szCs w:val="24"/>
          <w:rtl/>
        </w:rPr>
        <w:t>ואינו</w:t>
      </w:r>
      <w:r w:rsidRPr="00A8435E">
        <w:rPr>
          <w:rFonts w:cs="Arial"/>
          <w:b/>
          <w:bCs/>
          <w:sz w:val="24"/>
          <w:szCs w:val="24"/>
          <w:rtl/>
        </w:rPr>
        <w:t xml:space="preserve"> </w:t>
      </w:r>
      <w:r w:rsidRPr="00A8435E">
        <w:rPr>
          <w:rFonts w:cs="Arial" w:hint="cs"/>
          <w:b/>
          <w:bCs/>
          <w:sz w:val="24"/>
          <w:szCs w:val="24"/>
          <w:rtl/>
        </w:rPr>
        <w:t>חוזר</w:t>
      </w:r>
      <w:r w:rsidRPr="00A809E9">
        <w:rPr>
          <w:rFonts w:cs="Arial"/>
          <w:sz w:val="24"/>
          <w:szCs w:val="24"/>
          <w:rtl/>
        </w:rPr>
        <w:t xml:space="preserve"> </w:t>
      </w:r>
      <w:r w:rsidRPr="00A809E9">
        <w:rPr>
          <w:rFonts w:cs="Arial" w:hint="cs"/>
          <w:sz w:val="24"/>
          <w:szCs w:val="24"/>
          <w:rtl/>
        </w:rPr>
        <w:t>עד</w:t>
      </w:r>
      <w:r w:rsidRPr="00A809E9">
        <w:rPr>
          <w:rFonts w:cs="Arial"/>
          <w:sz w:val="24"/>
          <w:szCs w:val="24"/>
          <w:rtl/>
        </w:rPr>
        <w:t xml:space="preserve"> </w:t>
      </w:r>
      <w:r w:rsidRPr="00A809E9">
        <w:rPr>
          <w:rFonts w:cs="Arial" w:hint="cs"/>
          <w:sz w:val="24"/>
          <w:szCs w:val="24"/>
          <w:rtl/>
        </w:rPr>
        <w:t>כ</w:t>
      </w:r>
      <w:r w:rsidRPr="00A809E9">
        <w:rPr>
          <w:rFonts w:cs="Arial"/>
          <w:sz w:val="24"/>
          <w:szCs w:val="24"/>
          <w:rtl/>
        </w:rPr>
        <w:t>"</w:t>
      </w:r>
      <w:r w:rsidRPr="00A809E9">
        <w:rPr>
          <w:rFonts w:cs="Arial" w:hint="cs"/>
          <w:sz w:val="24"/>
          <w:szCs w:val="24"/>
          <w:rtl/>
        </w:rPr>
        <w:t>ד</w:t>
      </w:r>
      <w:r w:rsidRPr="00A809E9">
        <w:rPr>
          <w:rFonts w:cs="Arial"/>
          <w:sz w:val="24"/>
          <w:szCs w:val="24"/>
          <w:rtl/>
        </w:rPr>
        <w:t xml:space="preserve"> </w:t>
      </w:r>
      <w:r w:rsidRPr="00A809E9">
        <w:rPr>
          <w:rFonts w:cs="Arial" w:hint="cs"/>
          <w:sz w:val="24"/>
          <w:szCs w:val="24"/>
          <w:rtl/>
        </w:rPr>
        <w:t>חדש</w:t>
      </w:r>
      <w:r w:rsidRPr="00A809E9">
        <w:rPr>
          <w:rFonts w:cs="Arial"/>
          <w:sz w:val="24"/>
          <w:szCs w:val="24"/>
          <w:rtl/>
        </w:rPr>
        <w:t xml:space="preserve"> </w:t>
      </w:r>
      <w:r w:rsidRPr="00A809E9">
        <w:rPr>
          <w:rFonts w:cs="Arial" w:hint="cs"/>
          <w:sz w:val="24"/>
          <w:szCs w:val="24"/>
          <w:rtl/>
        </w:rPr>
        <w:t>הלכך</w:t>
      </w:r>
      <w:r w:rsidRPr="00A809E9">
        <w:rPr>
          <w:rFonts w:cs="Arial"/>
          <w:sz w:val="24"/>
          <w:szCs w:val="24"/>
          <w:rtl/>
        </w:rPr>
        <w:t xml:space="preserve"> </w:t>
      </w:r>
      <w:r w:rsidRPr="00A809E9">
        <w:rPr>
          <w:rFonts w:cs="Arial" w:hint="cs"/>
          <w:sz w:val="24"/>
          <w:szCs w:val="24"/>
          <w:rtl/>
        </w:rPr>
        <w:t>לא</w:t>
      </w:r>
      <w:r w:rsidRPr="00A809E9">
        <w:rPr>
          <w:rFonts w:cs="Arial"/>
          <w:sz w:val="24"/>
          <w:szCs w:val="24"/>
          <w:rtl/>
        </w:rPr>
        <w:t xml:space="preserve"> </w:t>
      </w:r>
      <w:r w:rsidRPr="00A809E9">
        <w:rPr>
          <w:rFonts w:cs="Arial" w:hint="cs"/>
          <w:sz w:val="24"/>
          <w:szCs w:val="24"/>
          <w:rtl/>
        </w:rPr>
        <w:t>שנא</w:t>
      </w:r>
      <w:r w:rsidRPr="00A809E9">
        <w:rPr>
          <w:rFonts w:cs="Arial"/>
          <w:sz w:val="24"/>
          <w:szCs w:val="24"/>
          <w:rtl/>
        </w:rPr>
        <w:t xml:space="preserve"> </w:t>
      </w:r>
      <w:r w:rsidRPr="00A809E9">
        <w:rPr>
          <w:rFonts w:cs="Arial" w:hint="cs"/>
          <w:sz w:val="24"/>
          <w:szCs w:val="24"/>
          <w:rtl/>
        </w:rPr>
        <w:t>מת</w:t>
      </w:r>
      <w:r w:rsidRPr="00A809E9">
        <w:rPr>
          <w:rFonts w:cs="Arial"/>
          <w:sz w:val="24"/>
          <w:szCs w:val="24"/>
          <w:rtl/>
        </w:rPr>
        <w:t xml:space="preserve"> </w:t>
      </w:r>
      <w:r w:rsidRPr="00A809E9">
        <w:rPr>
          <w:rFonts w:cs="Arial" w:hint="cs"/>
          <w:sz w:val="24"/>
          <w:szCs w:val="24"/>
          <w:rtl/>
        </w:rPr>
        <w:t>לא</w:t>
      </w:r>
      <w:r w:rsidRPr="00A809E9">
        <w:rPr>
          <w:rFonts w:cs="Arial"/>
          <w:sz w:val="24"/>
          <w:szCs w:val="24"/>
          <w:rtl/>
        </w:rPr>
        <w:t xml:space="preserve"> </w:t>
      </w:r>
      <w:r w:rsidRPr="00A809E9">
        <w:rPr>
          <w:rFonts w:cs="Arial" w:hint="cs"/>
          <w:sz w:val="24"/>
          <w:szCs w:val="24"/>
          <w:rtl/>
        </w:rPr>
        <w:t>שנא</w:t>
      </w:r>
      <w:r w:rsidRPr="00A809E9">
        <w:rPr>
          <w:rFonts w:cs="Arial"/>
          <w:sz w:val="24"/>
          <w:szCs w:val="24"/>
          <w:rtl/>
        </w:rPr>
        <w:t xml:space="preserve"> </w:t>
      </w:r>
      <w:r w:rsidRPr="00A809E9">
        <w:rPr>
          <w:rFonts w:cs="Arial" w:hint="cs"/>
          <w:sz w:val="24"/>
          <w:szCs w:val="24"/>
          <w:rtl/>
        </w:rPr>
        <w:t>חי</w:t>
      </w:r>
      <w:r w:rsidRPr="00A809E9">
        <w:rPr>
          <w:rFonts w:cs="Arial"/>
          <w:sz w:val="24"/>
          <w:szCs w:val="24"/>
          <w:rtl/>
        </w:rPr>
        <w:t>.</w:t>
      </w:r>
    </w:p>
    <w:p w:rsidR="00A809E9" w:rsidRPr="00A809E9" w:rsidRDefault="00A809E9" w:rsidP="00A809E9">
      <w:pPr>
        <w:ind w:left="368"/>
        <w:contextualSpacing/>
        <w:rPr>
          <w:sz w:val="24"/>
          <w:szCs w:val="24"/>
          <w:rtl/>
        </w:rPr>
      </w:pPr>
      <w:r w:rsidRPr="00A809E9">
        <w:rPr>
          <w:rFonts w:cs="Arial" w:hint="cs"/>
          <w:b/>
          <w:bCs/>
          <w:sz w:val="24"/>
          <w:szCs w:val="24"/>
          <w:rtl/>
        </w:rPr>
        <w:t>לפיכך</w:t>
      </w:r>
      <w:r w:rsidRPr="00A809E9">
        <w:rPr>
          <w:rFonts w:cs="Arial"/>
          <w:sz w:val="24"/>
          <w:szCs w:val="24"/>
          <w:rtl/>
        </w:rPr>
        <w:t xml:space="preserve"> - </w:t>
      </w:r>
      <w:r w:rsidRPr="00A809E9">
        <w:rPr>
          <w:rFonts w:cs="Arial" w:hint="cs"/>
          <w:sz w:val="24"/>
          <w:szCs w:val="24"/>
          <w:rtl/>
        </w:rPr>
        <w:t>כיון</w:t>
      </w:r>
      <w:r w:rsidRPr="00A809E9">
        <w:rPr>
          <w:rFonts w:cs="Arial"/>
          <w:sz w:val="24"/>
          <w:szCs w:val="24"/>
          <w:rtl/>
        </w:rPr>
        <w:t xml:space="preserve"> </w:t>
      </w:r>
      <w:proofErr w:type="spellStart"/>
      <w:r w:rsidRPr="00A809E9">
        <w:rPr>
          <w:rFonts w:cs="Arial" w:hint="cs"/>
          <w:sz w:val="24"/>
          <w:szCs w:val="24"/>
          <w:rtl/>
        </w:rPr>
        <w:t>דלאו</w:t>
      </w:r>
      <w:proofErr w:type="spellEnd"/>
      <w:r w:rsidRPr="00A809E9">
        <w:rPr>
          <w:rFonts w:cs="Arial"/>
          <w:sz w:val="24"/>
          <w:szCs w:val="24"/>
          <w:rtl/>
        </w:rPr>
        <w:t xml:space="preserve"> </w:t>
      </w:r>
      <w:r w:rsidRPr="00A809E9">
        <w:rPr>
          <w:rFonts w:cs="Arial" w:hint="cs"/>
          <w:sz w:val="24"/>
          <w:szCs w:val="24"/>
          <w:rtl/>
        </w:rPr>
        <w:t>בתינוק</w:t>
      </w:r>
      <w:r w:rsidRPr="00A809E9">
        <w:rPr>
          <w:rFonts w:cs="Arial"/>
          <w:sz w:val="24"/>
          <w:szCs w:val="24"/>
          <w:rtl/>
        </w:rPr>
        <w:t xml:space="preserve"> </w:t>
      </w:r>
      <w:proofErr w:type="spellStart"/>
      <w:r w:rsidRPr="00A809E9">
        <w:rPr>
          <w:rFonts w:cs="Arial" w:hint="cs"/>
          <w:sz w:val="24"/>
          <w:szCs w:val="24"/>
          <w:rtl/>
        </w:rPr>
        <w:t>תליא</w:t>
      </w:r>
      <w:proofErr w:type="spellEnd"/>
      <w:r w:rsidRPr="00A809E9">
        <w:rPr>
          <w:rFonts w:cs="Arial"/>
          <w:sz w:val="24"/>
          <w:szCs w:val="24"/>
          <w:rtl/>
        </w:rPr>
        <w:t xml:space="preserve"> </w:t>
      </w:r>
      <w:r w:rsidRPr="00A809E9">
        <w:rPr>
          <w:rFonts w:cs="Arial" w:hint="cs"/>
          <w:sz w:val="24"/>
          <w:szCs w:val="24"/>
          <w:rtl/>
        </w:rPr>
        <w:t>מילתא</w:t>
      </w:r>
      <w:r w:rsidRPr="00A809E9">
        <w:rPr>
          <w:rFonts w:cs="Arial"/>
          <w:sz w:val="24"/>
          <w:szCs w:val="24"/>
          <w:rtl/>
        </w:rPr>
        <w:t xml:space="preserve"> </w:t>
      </w:r>
      <w:r w:rsidRPr="00A809E9">
        <w:rPr>
          <w:rFonts w:cs="Arial" w:hint="cs"/>
          <w:sz w:val="24"/>
          <w:szCs w:val="24"/>
          <w:rtl/>
        </w:rPr>
        <w:t>אם</w:t>
      </w:r>
      <w:r w:rsidRPr="00A809E9">
        <w:rPr>
          <w:rFonts w:cs="Arial"/>
          <w:sz w:val="24"/>
          <w:szCs w:val="24"/>
          <w:rtl/>
        </w:rPr>
        <w:t xml:space="preserve"> </w:t>
      </w:r>
      <w:proofErr w:type="spellStart"/>
      <w:r w:rsidRPr="00A809E9">
        <w:rPr>
          <w:rFonts w:cs="Arial" w:hint="cs"/>
          <w:sz w:val="24"/>
          <w:szCs w:val="24"/>
          <w:rtl/>
        </w:rPr>
        <w:t>היתה</w:t>
      </w:r>
      <w:proofErr w:type="spellEnd"/>
      <w:r w:rsidRPr="00A809E9">
        <w:rPr>
          <w:rFonts w:cs="Arial"/>
          <w:sz w:val="24"/>
          <w:szCs w:val="24"/>
          <w:rtl/>
        </w:rPr>
        <w:t xml:space="preserve"> </w:t>
      </w:r>
      <w:proofErr w:type="spellStart"/>
      <w:r w:rsidRPr="00A809E9">
        <w:rPr>
          <w:rFonts w:cs="Arial" w:hint="cs"/>
          <w:sz w:val="24"/>
          <w:szCs w:val="24"/>
          <w:rtl/>
        </w:rPr>
        <w:t>מניקתו</w:t>
      </w:r>
      <w:proofErr w:type="spellEnd"/>
      <w:r w:rsidRPr="00A809E9">
        <w:rPr>
          <w:rFonts w:cs="Arial"/>
          <w:sz w:val="24"/>
          <w:szCs w:val="24"/>
          <w:rtl/>
        </w:rPr>
        <w:t xml:space="preserve"> </w:t>
      </w:r>
      <w:proofErr w:type="spellStart"/>
      <w:r w:rsidRPr="00A809E9">
        <w:rPr>
          <w:rFonts w:cs="Arial" w:hint="cs"/>
          <w:sz w:val="24"/>
          <w:szCs w:val="24"/>
          <w:rtl/>
        </w:rPr>
        <w:t>כו</w:t>
      </w:r>
      <w:proofErr w:type="spellEnd"/>
      <w:r w:rsidRPr="00A809E9">
        <w:rPr>
          <w:rFonts w:cs="Arial"/>
          <w:sz w:val="24"/>
          <w:szCs w:val="24"/>
          <w:rtl/>
        </w:rPr>
        <w:t xml:space="preserve">' </w:t>
      </w:r>
      <w:r w:rsidRPr="00A809E9">
        <w:rPr>
          <w:rFonts w:cs="Arial" w:hint="cs"/>
          <w:sz w:val="24"/>
          <w:szCs w:val="24"/>
          <w:rtl/>
        </w:rPr>
        <w:t>שהרי</w:t>
      </w:r>
      <w:r w:rsidRPr="00A809E9">
        <w:rPr>
          <w:rFonts w:cs="Arial"/>
          <w:sz w:val="24"/>
          <w:szCs w:val="24"/>
          <w:rtl/>
        </w:rPr>
        <w:t xml:space="preserve"> </w:t>
      </w:r>
      <w:r w:rsidRPr="00A809E9">
        <w:rPr>
          <w:rFonts w:cs="Arial" w:hint="cs"/>
          <w:sz w:val="24"/>
          <w:szCs w:val="24"/>
          <w:rtl/>
        </w:rPr>
        <w:t>לסוף</w:t>
      </w:r>
      <w:r w:rsidRPr="00A809E9">
        <w:rPr>
          <w:rFonts w:cs="Arial"/>
          <w:sz w:val="24"/>
          <w:szCs w:val="24"/>
          <w:rtl/>
        </w:rPr>
        <w:t xml:space="preserve"> </w:t>
      </w:r>
      <w:r w:rsidRPr="00A809E9">
        <w:rPr>
          <w:rFonts w:cs="Arial" w:hint="cs"/>
          <w:sz w:val="24"/>
          <w:szCs w:val="24"/>
          <w:rtl/>
        </w:rPr>
        <w:t>כ</w:t>
      </w:r>
      <w:r w:rsidRPr="00A809E9">
        <w:rPr>
          <w:rFonts w:cs="Arial"/>
          <w:sz w:val="24"/>
          <w:szCs w:val="24"/>
          <w:rtl/>
        </w:rPr>
        <w:t>"</w:t>
      </w:r>
      <w:r w:rsidRPr="00A809E9">
        <w:rPr>
          <w:rFonts w:cs="Arial" w:hint="cs"/>
          <w:sz w:val="24"/>
          <w:szCs w:val="24"/>
          <w:rtl/>
        </w:rPr>
        <w:t>ד</w:t>
      </w:r>
      <w:r w:rsidRPr="00A809E9">
        <w:rPr>
          <w:rFonts w:cs="Arial"/>
          <w:sz w:val="24"/>
          <w:szCs w:val="24"/>
          <w:rtl/>
        </w:rPr>
        <w:t xml:space="preserve"> </w:t>
      </w:r>
      <w:r w:rsidRPr="00A809E9">
        <w:rPr>
          <w:rFonts w:cs="Arial" w:hint="cs"/>
          <w:sz w:val="24"/>
          <w:szCs w:val="24"/>
          <w:rtl/>
        </w:rPr>
        <w:t>חדש</w:t>
      </w:r>
      <w:r w:rsidRPr="00A809E9">
        <w:rPr>
          <w:rFonts w:cs="Arial"/>
          <w:sz w:val="24"/>
          <w:szCs w:val="24"/>
          <w:rtl/>
        </w:rPr>
        <w:t xml:space="preserve"> </w:t>
      </w:r>
      <w:r w:rsidRPr="00A809E9">
        <w:rPr>
          <w:rFonts w:cs="Arial" w:hint="cs"/>
          <w:sz w:val="24"/>
          <w:szCs w:val="24"/>
          <w:rtl/>
        </w:rPr>
        <w:t>חוזר</w:t>
      </w:r>
      <w:r w:rsidRPr="00A809E9">
        <w:rPr>
          <w:rFonts w:cs="Arial"/>
          <w:sz w:val="24"/>
          <w:szCs w:val="24"/>
          <w:rtl/>
        </w:rPr>
        <w:t xml:space="preserve"> </w:t>
      </w:r>
      <w:r w:rsidRPr="00A809E9">
        <w:rPr>
          <w:rFonts w:cs="Arial" w:hint="cs"/>
          <w:sz w:val="24"/>
          <w:szCs w:val="24"/>
          <w:rtl/>
        </w:rPr>
        <w:t>הדם</w:t>
      </w:r>
      <w:r w:rsidRPr="00A809E9">
        <w:rPr>
          <w:rFonts w:cs="Arial"/>
          <w:sz w:val="24"/>
          <w:szCs w:val="24"/>
          <w:rtl/>
        </w:rPr>
        <w:t>.</w:t>
      </w:r>
    </w:p>
    <w:p w:rsidR="00A809E9" w:rsidRPr="00A809E9" w:rsidRDefault="00A809E9" w:rsidP="00A809E9">
      <w:pPr>
        <w:ind w:left="368"/>
        <w:contextualSpacing/>
        <w:rPr>
          <w:sz w:val="24"/>
          <w:szCs w:val="24"/>
          <w:rtl/>
        </w:rPr>
      </w:pPr>
      <w:r w:rsidRPr="00A809E9">
        <w:rPr>
          <w:rFonts w:cs="Arial" w:hint="cs"/>
          <w:b/>
          <w:bCs/>
          <w:sz w:val="24"/>
          <w:szCs w:val="24"/>
          <w:rtl/>
        </w:rPr>
        <w:t>נפשה</w:t>
      </w:r>
      <w:r w:rsidRPr="00A809E9">
        <w:rPr>
          <w:rFonts w:cs="Arial"/>
          <w:sz w:val="24"/>
          <w:szCs w:val="24"/>
          <w:rtl/>
        </w:rPr>
        <w:t xml:space="preserve"> - </w:t>
      </w:r>
      <w:r w:rsidRPr="00A809E9">
        <w:rPr>
          <w:rFonts w:cs="Arial" w:hint="cs"/>
          <w:sz w:val="24"/>
          <w:szCs w:val="24"/>
          <w:rtl/>
        </w:rPr>
        <w:t>דמה</w:t>
      </w:r>
      <w:r w:rsidRPr="00A809E9">
        <w:rPr>
          <w:rFonts w:cs="Arial"/>
          <w:sz w:val="24"/>
          <w:szCs w:val="24"/>
          <w:rtl/>
        </w:rPr>
        <w:t>.</w:t>
      </w:r>
    </w:p>
    <w:p w:rsidR="00A741A9" w:rsidRPr="00A809E9" w:rsidRDefault="00A741A9" w:rsidP="00A741A9">
      <w:pPr>
        <w:rPr>
          <w:sz w:val="24"/>
          <w:szCs w:val="24"/>
          <w:rtl/>
        </w:rPr>
      </w:pPr>
      <w:r w:rsidRPr="00A809E9">
        <w:rPr>
          <w:rFonts w:hint="cs"/>
          <w:sz w:val="24"/>
          <w:szCs w:val="24"/>
          <w:rtl/>
        </w:rPr>
        <w:t>לשיטת רש"</w:t>
      </w:r>
      <w:r>
        <w:rPr>
          <w:rFonts w:hint="cs"/>
          <w:sz w:val="24"/>
          <w:szCs w:val="24"/>
          <w:rtl/>
        </w:rPr>
        <w:t>י</w:t>
      </w:r>
      <w:r>
        <w:rPr>
          <w:rStyle w:val="a5"/>
          <w:sz w:val="24"/>
          <w:szCs w:val="24"/>
          <w:rtl/>
        </w:rPr>
        <w:footnoteReference w:id="8"/>
      </w:r>
      <w:r>
        <w:rPr>
          <w:rFonts w:hint="cs"/>
          <w:sz w:val="24"/>
          <w:szCs w:val="24"/>
          <w:rtl/>
        </w:rPr>
        <w:t xml:space="preserve">  יוצא מהסוגיה שנחלקו ר"מ וחכמים </w:t>
      </w:r>
      <w:r>
        <w:rPr>
          <w:rFonts w:hint="cs"/>
          <w:b/>
          <w:bCs/>
          <w:sz w:val="24"/>
          <w:szCs w:val="24"/>
          <w:rtl/>
        </w:rPr>
        <w:t>בשני עניינים: א: בסיבה</w:t>
      </w:r>
      <w:r>
        <w:rPr>
          <w:rFonts w:hint="cs"/>
          <w:sz w:val="24"/>
          <w:szCs w:val="24"/>
          <w:rtl/>
        </w:rPr>
        <w:t xml:space="preserve"> שגורמת לשינוי דין היולדת, שלר"מ הדין נובע מכך שההנקה </w:t>
      </w:r>
      <w:r w:rsidRPr="00A809E9">
        <w:rPr>
          <w:rFonts w:hint="cs"/>
          <w:b/>
          <w:bCs/>
          <w:sz w:val="24"/>
          <w:szCs w:val="24"/>
          <w:rtl/>
        </w:rPr>
        <w:t>מסלקת את הדם</w:t>
      </w:r>
      <w:r>
        <w:rPr>
          <w:rFonts w:hint="cs"/>
          <w:sz w:val="24"/>
          <w:szCs w:val="24"/>
          <w:rtl/>
        </w:rPr>
        <w:t xml:space="preserve"> וע"כ תלוי הדין רק בהנקה בעוד שלחכמים הדין תלוי בעצם הלידה ופירוק אבריה וכן </w:t>
      </w:r>
      <w:r w:rsidRPr="00A7638A">
        <w:rPr>
          <w:rFonts w:hint="cs"/>
          <w:b/>
          <w:bCs/>
          <w:sz w:val="24"/>
          <w:szCs w:val="24"/>
          <w:rtl/>
        </w:rPr>
        <w:t>ב:</w:t>
      </w:r>
      <w:r>
        <w:rPr>
          <w:rFonts w:hint="cs"/>
          <w:sz w:val="24"/>
          <w:szCs w:val="24"/>
          <w:rtl/>
        </w:rPr>
        <w:t xml:space="preserve"> </w:t>
      </w:r>
      <w:r w:rsidRPr="00A7638A">
        <w:rPr>
          <w:rFonts w:hint="cs"/>
          <w:b/>
          <w:bCs/>
          <w:sz w:val="24"/>
          <w:szCs w:val="24"/>
          <w:rtl/>
        </w:rPr>
        <w:t>במציאות הטבע</w:t>
      </w:r>
      <w:r>
        <w:rPr>
          <w:rFonts w:hint="cs"/>
          <w:sz w:val="24"/>
          <w:szCs w:val="24"/>
          <w:rtl/>
        </w:rPr>
        <w:t>- האם הדם חוזר באשה שלא מניקה תוך כד' חודש.  כמובן שההלכה היא כחכמים ולא כר"מ.</w:t>
      </w:r>
    </w:p>
    <w:p w:rsidR="00A741A9" w:rsidRDefault="00A741A9" w:rsidP="00A741A9">
      <w:pPr>
        <w:contextualSpacing/>
        <w:rPr>
          <w:sz w:val="24"/>
          <w:szCs w:val="24"/>
          <w:rtl/>
        </w:rPr>
      </w:pPr>
      <w:r w:rsidRPr="00506D2E">
        <w:rPr>
          <w:rFonts w:hint="cs"/>
          <w:b/>
          <w:bCs/>
          <w:sz w:val="24"/>
          <w:szCs w:val="24"/>
          <w:rtl/>
        </w:rPr>
        <w:lastRenderedPageBreak/>
        <w:t>לסיכום</w:t>
      </w:r>
      <w:r w:rsidRPr="00A7638A">
        <w:rPr>
          <w:rFonts w:hint="cs"/>
          <w:sz w:val="24"/>
          <w:szCs w:val="24"/>
          <w:rtl/>
        </w:rPr>
        <w:t xml:space="preserve">: </w:t>
      </w:r>
      <w:r>
        <w:rPr>
          <w:rFonts w:hint="cs"/>
          <w:sz w:val="24"/>
          <w:szCs w:val="24"/>
          <w:rtl/>
        </w:rPr>
        <w:t xml:space="preserve">יש </w:t>
      </w:r>
      <w:r w:rsidRPr="00A7638A">
        <w:rPr>
          <w:rFonts w:hint="cs"/>
          <w:b/>
          <w:bCs/>
          <w:sz w:val="24"/>
          <w:szCs w:val="24"/>
          <w:rtl/>
        </w:rPr>
        <w:t>מחלוקת במציאות</w:t>
      </w:r>
      <w:r>
        <w:rPr>
          <w:rFonts w:hint="cs"/>
          <w:sz w:val="24"/>
          <w:szCs w:val="24"/>
          <w:rtl/>
        </w:rPr>
        <w:t xml:space="preserve"> בין ר"מ לחכמים, </w:t>
      </w:r>
      <w:r w:rsidRPr="00A7638A">
        <w:rPr>
          <w:rFonts w:hint="cs"/>
          <w:b/>
          <w:bCs/>
          <w:sz w:val="24"/>
          <w:szCs w:val="24"/>
          <w:rtl/>
        </w:rPr>
        <w:t>לר"מ</w:t>
      </w:r>
      <w:r>
        <w:rPr>
          <w:rFonts w:hint="cs"/>
          <w:sz w:val="24"/>
          <w:szCs w:val="24"/>
          <w:rtl/>
        </w:rPr>
        <w:t xml:space="preserve"> ההנקה פוגעת בדימום כל עוד היא מתקיימת אך בהחלט ייתכן שאשה שלא מניקה תחזור לראות ווסתות בתוך כד' חודש.</w:t>
      </w:r>
    </w:p>
    <w:p w:rsidR="00A741A9" w:rsidRDefault="00A741A9" w:rsidP="00A741A9">
      <w:pPr>
        <w:rPr>
          <w:sz w:val="24"/>
          <w:szCs w:val="24"/>
          <w:rtl/>
        </w:rPr>
      </w:pPr>
      <w:r>
        <w:rPr>
          <w:rFonts w:hint="cs"/>
          <w:sz w:val="24"/>
          <w:szCs w:val="24"/>
          <w:rtl/>
        </w:rPr>
        <w:t>מציאות זאת מאד מתאימה למציאות המוכרת בימינו ולמעשה כבר התוס' רי"ד מעיר שכך המציאות גם בימיו</w:t>
      </w:r>
      <w:r>
        <w:rPr>
          <w:rStyle w:val="a5"/>
          <w:sz w:val="24"/>
          <w:szCs w:val="24"/>
          <w:rtl/>
        </w:rPr>
        <w:footnoteReference w:id="9"/>
      </w:r>
      <w:r>
        <w:rPr>
          <w:rFonts w:hint="cs"/>
          <w:sz w:val="24"/>
          <w:szCs w:val="24"/>
          <w:rtl/>
        </w:rPr>
        <w:t>. לע</w:t>
      </w:r>
      <w:r w:rsidR="00C3596F">
        <w:rPr>
          <w:rFonts w:hint="cs"/>
          <w:sz w:val="24"/>
          <w:szCs w:val="24"/>
          <w:rtl/>
        </w:rPr>
        <w:t>ו</w:t>
      </w:r>
      <w:r>
        <w:rPr>
          <w:rFonts w:hint="cs"/>
          <w:sz w:val="24"/>
          <w:szCs w:val="24"/>
          <w:rtl/>
        </w:rPr>
        <w:t>מת זאת</w:t>
      </w:r>
      <w:r w:rsidR="00C3596F">
        <w:rPr>
          <w:rFonts w:hint="cs"/>
          <w:sz w:val="24"/>
          <w:szCs w:val="24"/>
          <w:rtl/>
        </w:rPr>
        <w:t>,</w:t>
      </w:r>
      <w:r>
        <w:rPr>
          <w:rFonts w:hint="cs"/>
          <w:sz w:val="24"/>
          <w:szCs w:val="24"/>
          <w:rtl/>
        </w:rPr>
        <w:t xml:space="preserve"> לשיטת </w:t>
      </w:r>
      <w:r w:rsidRPr="009D47E1">
        <w:rPr>
          <w:rFonts w:hint="cs"/>
          <w:b/>
          <w:bCs/>
          <w:sz w:val="24"/>
          <w:szCs w:val="24"/>
          <w:rtl/>
        </w:rPr>
        <w:t>חכמים</w:t>
      </w:r>
      <w:r>
        <w:rPr>
          <w:rFonts w:hint="cs"/>
          <w:sz w:val="24"/>
          <w:szCs w:val="24"/>
          <w:rtl/>
        </w:rPr>
        <w:t xml:space="preserve"> בהסבר </w:t>
      </w:r>
      <w:r w:rsidRPr="00C3596F">
        <w:rPr>
          <w:rFonts w:hint="cs"/>
          <w:b/>
          <w:bCs/>
          <w:sz w:val="24"/>
          <w:szCs w:val="24"/>
          <w:rtl/>
        </w:rPr>
        <w:t>רש"י</w:t>
      </w:r>
      <w:r>
        <w:rPr>
          <w:rFonts w:hint="cs"/>
          <w:sz w:val="24"/>
          <w:szCs w:val="24"/>
          <w:rtl/>
        </w:rPr>
        <w:t xml:space="preserve"> "</w:t>
      </w:r>
      <w:r w:rsidRPr="00A809E9">
        <w:rPr>
          <w:rFonts w:cs="Arial" w:hint="cs"/>
          <w:sz w:val="24"/>
          <w:szCs w:val="24"/>
          <w:rtl/>
        </w:rPr>
        <w:t>אין</w:t>
      </w:r>
      <w:r w:rsidRPr="00A809E9">
        <w:rPr>
          <w:rFonts w:cs="Arial"/>
          <w:sz w:val="24"/>
          <w:szCs w:val="24"/>
          <w:rtl/>
        </w:rPr>
        <w:t xml:space="preserve"> </w:t>
      </w:r>
      <w:r w:rsidRPr="00A809E9">
        <w:rPr>
          <w:rFonts w:cs="Arial" w:hint="cs"/>
          <w:sz w:val="24"/>
          <w:szCs w:val="24"/>
          <w:rtl/>
        </w:rPr>
        <w:t>הטעם</w:t>
      </w:r>
      <w:r w:rsidRPr="00A809E9">
        <w:rPr>
          <w:rFonts w:cs="Arial"/>
          <w:sz w:val="24"/>
          <w:szCs w:val="24"/>
          <w:rtl/>
        </w:rPr>
        <w:t xml:space="preserve"> </w:t>
      </w:r>
      <w:r w:rsidRPr="00A809E9">
        <w:rPr>
          <w:rFonts w:cs="Arial" w:hint="cs"/>
          <w:sz w:val="24"/>
          <w:szCs w:val="24"/>
          <w:rtl/>
        </w:rPr>
        <w:t>תלוי</w:t>
      </w:r>
      <w:r w:rsidRPr="00A809E9">
        <w:rPr>
          <w:rFonts w:cs="Arial"/>
          <w:sz w:val="24"/>
          <w:szCs w:val="24"/>
          <w:rtl/>
        </w:rPr>
        <w:t xml:space="preserve"> </w:t>
      </w:r>
      <w:r w:rsidRPr="00A809E9">
        <w:rPr>
          <w:rFonts w:cs="Arial" w:hint="cs"/>
          <w:sz w:val="24"/>
          <w:szCs w:val="24"/>
          <w:rtl/>
        </w:rPr>
        <w:t>ביניקת</w:t>
      </w:r>
      <w:r w:rsidRPr="00A809E9">
        <w:rPr>
          <w:rFonts w:cs="Arial"/>
          <w:sz w:val="24"/>
          <w:szCs w:val="24"/>
          <w:rtl/>
        </w:rPr>
        <w:t xml:space="preserve"> </w:t>
      </w:r>
      <w:r w:rsidRPr="00A809E9">
        <w:rPr>
          <w:rFonts w:cs="Arial" w:hint="cs"/>
          <w:sz w:val="24"/>
          <w:szCs w:val="24"/>
          <w:rtl/>
        </w:rPr>
        <w:t>הולד</w:t>
      </w:r>
      <w:r w:rsidRPr="00A809E9">
        <w:rPr>
          <w:rFonts w:cs="Arial"/>
          <w:sz w:val="24"/>
          <w:szCs w:val="24"/>
          <w:rtl/>
        </w:rPr>
        <w:t xml:space="preserve"> </w:t>
      </w:r>
      <w:r w:rsidRPr="00A809E9">
        <w:rPr>
          <w:rFonts w:cs="Arial" w:hint="cs"/>
          <w:sz w:val="24"/>
          <w:szCs w:val="24"/>
          <w:rtl/>
        </w:rPr>
        <w:t>אלא</w:t>
      </w:r>
      <w:r w:rsidRPr="00A809E9">
        <w:rPr>
          <w:rFonts w:cs="Arial"/>
          <w:sz w:val="24"/>
          <w:szCs w:val="24"/>
          <w:rtl/>
        </w:rPr>
        <w:t xml:space="preserve"> </w:t>
      </w:r>
      <w:r w:rsidRPr="00A809E9">
        <w:rPr>
          <w:rFonts w:cs="Arial" w:hint="cs"/>
          <w:sz w:val="24"/>
          <w:szCs w:val="24"/>
          <w:rtl/>
        </w:rPr>
        <w:t>מתוך</w:t>
      </w:r>
      <w:r w:rsidRPr="00A809E9">
        <w:rPr>
          <w:rFonts w:cs="Arial"/>
          <w:sz w:val="24"/>
          <w:szCs w:val="24"/>
          <w:rtl/>
        </w:rPr>
        <w:t xml:space="preserve"> </w:t>
      </w:r>
      <w:r w:rsidRPr="00A809E9">
        <w:rPr>
          <w:rFonts w:cs="Arial" w:hint="cs"/>
          <w:sz w:val="24"/>
          <w:szCs w:val="24"/>
          <w:rtl/>
        </w:rPr>
        <w:t>צער</w:t>
      </w:r>
      <w:r w:rsidRPr="00A809E9">
        <w:rPr>
          <w:rFonts w:cs="Arial"/>
          <w:sz w:val="24"/>
          <w:szCs w:val="24"/>
          <w:rtl/>
        </w:rPr>
        <w:t xml:space="preserve"> </w:t>
      </w:r>
      <w:r w:rsidRPr="00A809E9">
        <w:rPr>
          <w:rFonts w:cs="Arial" w:hint="cs"/>
          <w:sz w:val="24"/>
          <w:szCs w:val="24"/>
          <w:rtl/>
        </w:rPr>
        <w:t>לידה</w:t>
      </w:r>
      <w:r w:rsidRPr="00A809E9">
        <w:rPr>
          <w:rFonts w:cs="Arial"/>
          <w:sz w:val="24"/>
          <w:szCs w:val="24"/>
          <w:rtl/>
        </w:rPr>
        <w:t xml:space="preserve"> </w:t>
      </w:r>
      <w:r w:rsidRPr="00A809E9">
        <w:rPr>
          <w:rFonts w:cs="Arial" w:hint="cs"/>
          <w:sz w:val="24"/>
          <w:szCs w:val="24"/>
          <w:rtl/>
        </w:rPr>
        <w:t>אבריה</w:t>
      </w:r>
      <w:r w:rsidRPr="00A809E9">
        <w:rPr>
          <w:rFonts w:cs="Arial"/>
          <w:sz w:val="24"/>
          <w:szCs w:val="24"/>
          <w:rtl/>
        </w:rPr>
        <w:t xml:space="preserve"> </w:t>
      </w:r>
      <w:proofErr w:type="spellStart"/>
      <w:r w:rsidRPr="00A809E9">
        <w:rPr>
          <w:rFonts w:cs="Arial" w:hint="cs"/>
          <w:sz w:val="24"/>
          <w:szCs w:val="24"/>
          <w:rtl/>
        </w:rPr>
        <w:t>מתפרקין</w:t>
      </w:r>
      <w:proofErr w:type="spellEnd"/>
      <w:r w:rsidRPr="00A809E9">
        <w:rPr>
          <w:rFonts w:cs="Arial"/>
          <w:sz w:val="24"/>
          <w:szCs w:val="24"/>
          <w:rtl/>
        </w:rPr>
        <w:t xml:space="preserve"> </w:t>
      </w:r>
      <w:r w:rsidRPr="00C3596F">
        <w:rPr>
          <w:rFonts w:cs="Arial" w:hint="cs"/>
          <w:b/>
          <w:bCs/>
          <w:sz w:val="24"/>
          <w:szCs w:val="24"/>
          <w:rtl/>
        </w:rPr>
        <w:t>ודמה</w:t>
      </w:r>
      <w:r w:rsidRPr="00C3596F">
        <w:rPr>
          <w:rFonts w:cs="Arial"/>
          <w:b/>
          <w:bCs/>
          <w:sz w:val="24"/>
          <w:szCs w:val="24"/>
          <w:rtl/>
        </w:rPr>
        <w:t xml:space="preserve"> </w:t>
      </w:r>
      <w:r w:rsidRPr="00C3596F">
        <w:rPr>
          <w:rFonts w:cs="Arial" w:hint="cs"/>
          <w:b/>
          <w:bCs/>
          <w:sz w:val="24"/>
          <w:szCs w:val="24"/>
          <w:rtl/>
        </w:rPr>
        <w:t>מסתלק</w:t>
      </w:r>
      <w:r w:rsidRPr="00A809E9">
        <w:rPr>
          <w:rFonts w:cs="Arial"/>
          <w:sz w:val="24"/>
          <w:szCs w:val="24"/>
          <w:rtl/>
        </w:rPr>
        <w:t xml:space="preserve"> </w:t>
      </w:r>
      <w:r w:rsidRPr="00A809E9">
        <w:rPr>
          <w:rFonts w:cs="Arial" w:hint="cs"/>
          <w:sz w:val="24"/>
          <w:szCs w:val="24"/>
          <w:rtl/>
        </w:rPr>
        <w:t>ואינו</w:t>
      </w:r>
      <w:r w:rsidRPr="00A809E9">
        <w:rPr>
          <w:rFonts w:cs="Arial"/>
          <w:sz w:val="24"/>
          <w:szCs w:val="24"/>
          <w:rtl/>
        </w:rPr>
        <w:t xml:space="preserve"> </w:t>
      </w:r>
      <w:r w:rsidRPr="00A809E9">
        <w:rPr>
          <w:rFonts w:cs="Arial" w:hint="cs"/>
          <w:sz w:val="24"/>
          <w:szCs w:val="24"/>
          <w:rtl/>
        </w:rPr>
        <w:t>חוזר</w:t>
      </w:r>
      <w:r w:rsidRPr="00A809E9">
        <w:rPr>
          <w:rFonts w:cs="Arial"/>
          <w:sz w:val="24"/>
          <w:szCs w:val="24"/>
          <w:rtl/>
        </w:rPr>
        <w:t xml:space="preserve"> </w:t>
      </w:r>
      <w:r w:rsidRPr="00A809E9">
        <w:rPr>
          <w:rFonts w:cs="Arial" w:hint="cs"/>
          <w:sz w:val="24"/>
          <w:szCs w:val="24"/>
          <w:rtl/>
        </w:rPr>
        <w:t>עד</w:t>
      </w:r>
      <w:r w:rsidRPr="00A809E9">
        <w:rPr>
          <w:rFonts w:cs="Arial"/>
          <w:sz w:val="24"/>
          <w:szCs w:val="24"/>
          <w:rtl/>
        </w:rPr>
        <w:t xml:space="preserve"> </w:t>
      </w:r>
      <w:r w:rsidRPr="00A809E9">
        <w:rPr>
          <w:rFonts w:cs="Arial" w:hint="cs"/>
          <w:sz w:val="24"/>
          <w:szCs w:val="24"/>
          <w:rtl/>
        </w:rPr>
        <w:t>כ</w:t>
      </w:r>
      <w:r w:rsidRPr="00A809E9">
        <w:rPr>
          <w:rFonts w:cs="Arial"/>
          <w:sz w:val="24"/>
          <w:szCs w:val="24"/>
          <w:rtl/>
        </w:rPr>
        <w:t>"</w:t>
      </w:r>
      <w:r w:rsidRPr="00A809E9">
        <w:rPr>
          <w:rFonts w:cs="Arial" w:hint="cs"/>
          <w:sz w:val="24"/>
          <w:szCs w:val="24"/>
          <w:rtl/>
        </w:rPr>
        <w:t>ד</w:t>
      </w:r>
      <w:r w:rsidRPr="00A809E9">
        <w:rPr>
          <w:rFonts w:cs="Arial"/>
          <w:sz w:val="24"/>
          <w:szCs w:val="24"/>
          <w:rtl/>
        </w:rPr>
        <w:t xml:space="preserve"> </w:t>
      </w:r>
      <w:r w:rsidRPr="00A809E9">
        <w:rPr>
          <w:rFonts w:cs="Arial" w:hint="cs"/>
          <w:sz w:val="24"/>
          <w:szCs w:val="24"/>
          <w:rtl/>
        </w:rPr>
        <w:t>חדש</w:t>
      </w:r>
      <w:r>
        <w:rPr>
          <w:rFonts w:hint="cs"/>
          <w:sz w:val="24"/>
          <w:szCs w:val="24"/>
          <w:rtl/>
        </w:rPr>
        <w:t>" המציאות מאד חדה: הנשים מסולקות דמים כל כד' חודש וע"כ אין לחשוש בהן לא למפרע ולא להבא!</w:t>
      </w:r>
    </w:p>
    <w:p w:rsidR="00A741A9" w:rsidRPr="00A741A9" w:rsidRDefault="00A741A9" w:rsidP="00A741A9">
      <w:pPr>
        <w:rPr>
          <w:sz w:val="24"/>
          <w:szCs w:val="24"/>
          <w:rtl/>
        </w:rPr>
      </w:pPr>
      <w:r w:rsidRPr="00A741A9">
        <w:rPr>
          <w:rFonts w:hint="cs"/>
          <w:sz w:val="24"/>
          <w:szCs w:val="24"/>
          <w:rtl/>
        </w:rPr>
        <w:t xml:space="preserve">גם </w:t>
      </w:r>
      <w:r w:rsidRPr="00506D2E">
        <w:rPr>
          <w:rFonts w:hint="cs"/>
          <w:b/>
          <w:bCs/>
          <w:sz w:val="24"/>
          <w:szCs w:val="24"/>
          <w:rtl/>
        </w:rPr>
        <w:t>לגבי זקנה ביאר רש"י</w:t>
      </w:r>
      <w:r w:rsidRPr="00506D2E">
        <w:rPr>
          <w:rFonts w:hint="cs"/>
          <w:sz w:val="32"/>
          <w:szCs w:val="32"/>
          <w:rtl/>
        </w:rPr>
        <w:t xml:space="preserve"> </w:t>
      </w:r>
      <w:r w:rsidRPr="00A741A9">
        <w:rPr>
          <w:rFonts w:hint="cs"/>
          <w:sz w:val="24"/>
          <w:szCs w:val="24"/>
          <w:rtl/>
        </w:rPr>
        <w:t>לפי אותו היסוד:</w:t>
      </w:r>
    </w:p>
    <w:p w:rsidR="00722687" w:rsidRPr="003E36B4" w:rsidRDefault="00A741A9" w:rsidP="003E36B4">
      <w:pPr>
        <w:ind w:left="651"/>
        <w:rPr>
          <w:rFonts w:asciiTheme="majorBidi" w:hAnsiTheme="majorBidi" w:cstheme="majorBidi"/>
          <w:sz w:val="24"/>
          <w:szCs w:val="24"/>
          <w:rtl/>
        </w:rPr>
      </w:pPr>
      <w:r w:rsidRPr="003E36B4">
        <w:rPr>
          <w:rFonts w:asciiTheme="majorBidi" w:hAnsiTheme="majorBidi" w:cstheme="majorBidi"/>
          <w:b/>
          <w:bCs/>
          <w:sz w:val="24"/>
          <w:szCs w:val="24"/>
          <w:rtl/>
        </w:rPr>
        <w:t>הרי היא ככל הנשים</w:t>
      </w:r>
      <w:r w:rsidRPr="003E36B4">
        <w:rPr>
          <w:rFonts w:asciiTheme="majorBidi" w:hAnsiTheme="majorBidi" w:cstheme="majorBidi"/>
          <w:sz w:val="24"/>
          <w:szCs w:val="24"/>
          <w:rtl/>
        </w:rPr>
        <w:t xml:space="preserve"> - </w:t>
      </w:r>
      <w:proofErr w:type="spellStart"/>
      <w:r w:rsidRPr="003E36B4">
        <w:rPr>
          <w:rFonts w:asciiTheme="majorBidi" w:hAnsiTheme="majorBidi" w:cstheme="majorBidi"/>
          <w:sz w:val="24"/>
          <w:szCs w:val="24"/>
          <w:rtl/>
        </w:rPr>
        <w:t>דכיון</w:t>
      </w:r>
      <w:proofErr w:type="spellEnd"/>
      <w:r w:rsidRPr="003E36B4">
        <w:rPr>
          <w:rFonts w:asciiTheme="majorBidi" w:hAnsiTheme="majorBidi" w:cstheme="majorBidi"/>
          <w:sz w:val="24"/>
          <w:szCs w:val="24"/>
          <w:rtl/>
        </w:rPr>
        <w:t xml:space="preserve"> </w:t>
      </w:r>
      <w:proofErr w:type="spellStart"/>
      <w:r w:rsidRPr="003E36B4">
        <w:rPr>
          <w:rFonts w:asciiTheme="majorBidi" w:hAnsiTheme="majorBidi" w:cstheme="majorBidi"/>
          <w:sz w:val="24"/>
          <w:szCs w:val="24"/>
          <w:rtl/>
        </w:rPr>
        <w:t>דעשתה</w:t>
      </w:r>
      <w:proofErr w:type="spellEnd"/>
      <w:r w:rsidRPr="003E36B4">
        <w:rPr>
          <w:rFonts w:asciiTheme="majorBidi" w:hAnsiTheme="majorBidi" w:cstheme="majorBidi"/>
          <w:sz w:val="24"/>
          <w:szCs w:val="24"/>
          <w:rtl/>
        </w:rPr>
        <w:t xml:space="preserve"> כך שלש פעמים </w:t>
      </w:r>
      <w:r w:rsidRPr="003E36B4">
        <w:rPr>
          <w:rFonts w:asciiTheme="majorBidi" w:hAnsiTheme="majorBidi" w:cstheme="majorBidi"/>
          <w:b/>
          <w:bCs/>
          <w:sz w:val="24"/>
          <w:szCs w:val="24"/>
          <w:rtl/>
        </w:rPr>
        <w:t>אין זה סילוק דמים</w:t>
      </w:r>
      <w:r w:rsidRPr="003E36B4">
        <w:rPr>
          <w:rFonts w:asciiTheme="majorBidi" w:hAnsiTheme="majorBidi" w:cstheme="majorBidi"/>
          <w:sz w:val="24"/>
          <w:szCs w:val="24"/>
          <w:rtl/>
        </w:rPr>
        <w:t xml:space="preserve"> אלא שינוי וסת וכי </w:t>
      </w:r>
      <w:proofErr w:type="spellStart"/>
      <w:r w:rsidRPr="003E36B4">
        <w:rPr>
          <w:rFonts w:asciiTheme="majorBidi" w:hAnsiTheme="majorBidi" w:cstheme="majorBidi"/>
          <w:sz w:val="24"/>
          <w:szCs w:val="24"/>
          <w:rtl/>
        </w:rPr>
        <w:t>תימא</w:t>
      </w:r>
      <w:proofErr w:type="spellEnd"/>
      <w:r w:rsidRPr="003E36B4">
        <w:rPr>
          <w:rFonts w:asciiTheme="majorBidi" w:hAnsiTheme="majorBidi" w:cstheme="majorBidi"/>
          <w:sz w:val="24"/>
          <w:szCs w:val="24"/>
          <w:rtl/>
        </w:rPr>
        <w:t xml:space="preserve"> תיגלי </w:t>
      </w:r>
      <w:proofErr w:type="spellStart"/>
      <w:r w:rsidRPr="003E36B4">
        <w:rPr>
          <w:rFonts w:asciiTheme="majorBidi" w:hAnsiTheme="majorBidi" w:cstheme="majorBidi"/>
          <w:sz w:val="24"/>
          <w:szCs w:val="24"/>
          <w:rtl/>
        </w:rPr>
        <w:t>מלתא</w:t>
      </w:r>
      <w:proofErr w:type="spellEnd"/>
      <w:r w:rsidRPr="003E36B4">
        <w:rPr>
          <w:rFonts w:asciiTheme="majorBidi" w:hAnsiTheme="majorBidi" w:cstheme="majorBidi"/>
          <w:sz w:val="24"/>
          <w:szCs w:val="24"/>
          <w:rtl/>
        </w:rPr>
        <w:t xml:space="preserve"> למפרע שאף בראשונה מתוך שדמים </w:t>
      </w:r>
      <w:proofErr w:type="spellStart"/>
      <w:r w:rsidRPr="003E36B4">
        <w:rPr>
          <w:rFonts w:asciiTheme="majorBidi" w:hAnsiTheme="majorBidi" w:cstheme="majorBidi"/>
          <w:sz w:val="24"/>
          <w:szCs w:val="24"/>
          <w:rtl/>
        </w:rPr>
        <w:t>מצויין</w:t>
      </w:r>
      <w:proofErr w:type="spellEnd"/>
      <w:r w:rsidRPr="003E36B4">
        <w:rPr>
          <w:rFonts w:asciiTheme="majorBidi" w:hAnsiTheme="majorBidi" w:cstheme="majorBidi"/>
          <w:sz w:val="24"/>
          <w:szCs w:val="24"/>
          <w:rtl/>
        </w:rPr>
        <w:t xml:space="preserve"> בה ראתה ונטמא טהרות למפרע לא </w:t>
      </w:r>
      <w:proofErr w:type="spellStart"/>
      <w:r w:rsidRPr="003E36B4">
        <w:rPr>
          <w:rFonts w:asciiTheme="majorBidi" w:hAnsiTheme="majorBidi" w:cstheme="majorBidi"/>
          <w:sz w:val="24"/>
          <w:szCs w:val="24"/>
          <w:rtl/>
        </w:rPr>
        <w:t>אחמור</w:t>
      </w:r>
      <w:proofErr w:type="spellEnd"/>
      <w:r w:rsidRPr="003E36B4">
        <w:rPr>
          <w:rFonts w:asciiTheme="majorBidi" w:hAnsiTheme="majorBidi" w:cstheme="majorBidi"/>
          <w:sz w:val="24"/>
          <w:szCs w:val="24"/>
          <w:rtl/>
        </w:rPr>
        <w:t xml:space="preserve"> רבנן כולי האי במעת לעת.</w:t>
      </w:r>
    </w:p>
    <w:p w:rsidR="00A741A9" w:rsidRDefault="00A741A9" w:rsidP="00506D2E">
      <w:pPr>
        <w:rPr>
          <w:sz w:val="24"/>
          <w:szCs w:val="24"/>
          <w:rtl/>
        </w:rPr>
      </w:pPr>
      <w:r w:rsidRPr="00506D2E">
        <w:rPr>
          <w:rFonts w:hint="cs"/>
          <w:sz w:val="24"/>
          <w:szCs w:val="24"/>
          <w:rtl/>
        </w:rPr>
        <w:t>וכן בדין תינוקת</w:t>
      </w:r>
      <w:r>
        <w:rPr>
          <w:rFonts w:hint="cs"/>
          <w:sz w:val="24"/>
          <w:szCs w:val="24"/>
          <w:rtl/>
        </w:rPr>
        <w:t>:</w:t>
      </w:r>
    </w:p>
    <w:p w:rsidR="00A741A9" w:rsidRPr="003E36B4" w:rsidRDefault="00A741A9" w:rsidP="003E36B4">
      <w:pPr>
        <w:ind w:left="651"/>
        <w:rPr>
          <w:rFonts w:asciiTheme="majorBidi" w:hAnsiTheme="majorBidi" w:cstheme="majorBidi"/>
          <w:sz w:val="24"/>
          <w:szCs w:val="24"/>
          <w:rtl/>
        </w:rPr>
      </w:pPr>
      <w:r w:rsidRPr="003E36B4">
        <w:rPr>
          <w:rFonts w:asciiTheme="majorBidi" w:hAnsiTheme="majorBidi" w:cstheme="majorBidi"/>
          <w:b/>
          <w:bCs/>
          <w:sz w:val="24"/>
          <w:szCs w:val="24"/>
          <w:rtl/>
        </w:rPr>
        <w:t>ועוד עברו עליה ג' עונות וראתה</w:t>
      </w:r>
      <w:r w:rsidRPr="003E36B4">
        <w:rPr>
          <w:rFonts w:asciiTheme="majorBidi" w:hAnsiTheme="majorBidi" w:cstheme="majorBidi"/>
          <w:sz w:val="24"/>
          <w:szCs w:val="24"/>
          <w:rtl/>
        </w:rPr>
        <w:t xml:space="preserve"> - מטמאה מעת לעת </w:t>
      </w:r>
      <w:proofErr w:type="spellStart"/>
      <w:r w:rsidRPr="003E36B4">
        <w:rPr>
          <w:rFonts w:asciiTheme="majorBidi" w:hAnsiTheme="majorBidi" w:cstheme="majorBidi"/>
          <w:sz w:val="24"/>
          <w:szCs w:val="24"/>
          <w:rtl/>
        </w:rPr>
        <w:t>דאיגלאי</w:t>
      </w:r>
      <w:proofErr w:type="spellEnd"/>
      <w:r w:rsidRPr="003E36B4">
        <w:rPr>
          <w:rFonts w:asciiTheme="majorBidi" w:hAnsiTheme="majorBidi" w:cstheme="majorBidi"/>
          <w:sz w:val="24"/>
          <w:szCs w:val="24"/>
          <w:rtl/>
        </w:rPr>
        <w:t xml:space="preserve"> מילתא </w:t>
      </w:r>
      <w:proofErr w:type="spellStart"/>
      <w:r w:rsidRPr="003E36B4">
        <w:rPr>
          <w:rFonts w:asciiTheme="majorBidi" w:hAnsiTheme="majorBidi" w:cstheme="majorBidi"/>
          <w:sz w:val="24"/>
          <w:szCs w:val="24"/>
          <w:rtl/>
        </w:rPr>
        <w:t>דהנך</w:t>
      </w:r>
      <w:proofErr w:type="spellEnd"/>
      <w:r w:rsidRPr="003E36B4">
        <w:rPr>
          <w:rFonts w:asciiTheme="majorBidi" w:hAnsiTheme="majorBidi" w:cstheme="majorBidi"/>
          <w:sz w:val="24"/>
          <w:szCs w:val="24"/>
          <w:rtl/>
        </w:rPr>
        <w:t xml:space="preserve"> הפסקות </w:t>
      </w:r>
      <w:r w:rsidRPr="003E36B4">
        <w:rPr>
          <w:rFonts w:asciiTheme="majorBidi" w:hAnsiTheme="majorBidi" w:cstheme="majorBidi"/>
          <w:b/>
          <w:bCs/>
          <w:sz w:val="24"/>
          <w:szCs w:val="24"/>
          <w:rtl/>
        </w:rPr>
        <w:t xml:space="preserve">לאו סילוק דמים </w:t>
      </w:r>
      <w:r w:rsidRPr="003E36B4">
        <w:rPr>
          <w:rFonts w:asciiTheme="majorBidi" w:hAnsiTheme="majorBidi" w:cstheme="majorBidi"/>
          <w:sz w:val="24"/>
          <w:szCs w:val="24"/>
          <w:rtl/>
        </w:rPr>
        <w:t xml:space="preserve">הם אלא שינוי וסת ולא שכוונה אלא שפיחתה והותירה </w:t>
      </w:r>
      <w:proofErr w:type="spellStart"/>
      <w:r w:rsidRPr="003E36B4">
        <w:rPr>
          <w:rFonts w:asciiTheme="majorBidi" w:hAnsiTheme="majorBidi" w:cstheme="majorBidi"/>
          <w:sz w:val="24"/>
          <w:szCs w:val="24"/>
          <w:rtl/>
        </w:rPr>
        <w:t>כדאמרינן</w:t>
      </w:r>
      <w:proofErr w:type="spellEnd"/>
      <w:r w:rsidRPr="003E36B4">
        <w:rPr>
          <w:rFonts w:asciiTheme="majorBidi" w:hAnsiTheme="majorBidi" w:cstheme="majorBidi"/>
          <w:sz w:val="24"/>
          <w:szCs w:val="24"/>
          <w:rtl/>
        </w:rPr>
        <w:t xml:space="preserve"> לעיל ואף על גב </w:t>
      </w:r>
      <w:proofErr w:type="spellStart"/>
      <w:r w:rsidRPr="003E36B4">
        <w:rPr>
          <w:rFonts w:asciiTheme="majorBidi" w:hAnsiTheme="majorBidi" w:cstheme="majorBidi"/>
          <w:sz w:val="24"/>
          <w:szCs w:val="24"/>
          <w:rtl/>
        </w:rPr>
        <w:t>דלרבי</w:t>
      </w:r>
      <w:proofErr w:type="spellEnd"/>
      <w:r w:rsidRPr="003E36B4">
        <w:rPr>
          <w:rFonts w:asciiTheme="majorBidi" w:hAnsiTheme="majorBidi" w:cstheme="majorBidi"/>
          <w:sz w:val="24"/>
          <w:szCs w:val="24"/>
          <w:rtl/>
        </w:rPr>
        <w:t xml:space="preserve"> הוי חזקה בתרי </w:t>
      </w:r>
      <w:proofErr w:type="spellStart"/>
      <w:r w:rsidRPr="003E36B4">
        <w:rPr>
          <w:rFonts w:asciiTheme="majorBidi" w:hAnsiTheme="majorBidi" w:cstheme="majorBidi"/>
          <w:sz w:val="24"/>
          <w:szCs w:val="24"/>
          <w:rtl/>
        </w:rPr>
        <w:t>זימני</w:t>
      </w:r>
      <w:proofErr w:type="spellEnd"/>
      <w:r w:rsidRPr="003E36B4">
        <w:rPr>
          <w:rFonts w:asciiTheme="majorBidi" w:hAnsiTheme="majorBidi" w:cstheme="majorBidi"/>
          <w:sz w:val="24"/>
          <w:szCs w:val="24"/>
          <w:rtl/>
        </w:rPr>
        <w:t xml:space="preserve"> והוכחה </w:t>
      </w:r>
      <w:proofErr w:type="spellStart"/>
      <w:r w:rsidRPr="003E36B4">
        <w:rPr>
          <w:rFonts w:asciiTheme="majorBidi" w:hAnsiTheme="majorBidi" w:cstheme="majorBidi"/>
          <w:sz w:val="24"/>
          <w:szCs w:val="24"/>
          <w:rtl/>
        </w:rPr>
        <w:t>דשינוי</w:t>
      </w:r>
      <w:proofErr w:type="spellEnd"/>
      <w:r w:rsidRPr="003E36B4">
        <w:rPr>
          <w:rFonts w:asciiTheme="majorBidi" w:hAnsiTheme="majorBidi" w:cstheme="majorBidi"/>
          <w:sz w:val="24"/>
          <w:szCs w:val="24"/>
          <w:rtl/>
        </w:rPr>
        <w:t xml:space="preserve"> וסת לדילוגו לאו </w:t>
      </w:r>
      <w:r w:rsidRPr="003E36B4">
        <w:rPr>
          <w:rFonts w:asciiTheme="majorBidi" w:hAnsiTheme="majorBidi" w:cstheme="majorBidi"/>
          <w:b/>
          <w:bCs/>
          <w:sz w:val="24"/>
          <w:szCs w:val="24"/>
          <w:rtl/>
        </w:rPr>
        <w:t>סילוק דמים</w:t>
      </w:r>
      <w:r w:rsidRPr="003E36B4">
        <w:rPr>
          <w:rFonts w:asciiTheme="majorBidi" w:hAnsiTheme="majorBidi" w:cstheme="majorBidi"/>
          <w:sz w:val="24"/>
          <w:szCs w:val="24"/>
          <w:rtl/>
        </w:rPr>
        <w:t xml:space="preserve"> הן אפילו הכי לא </w:t>
      </w:r>
      <w:proofErr w:type="spellStart"/>
      <w:r w:rsidRPr="003E36B4">
        <w:rPr>
          <w:rFonts w:asciiTheme="majorBidi" w:hAnsiTheme="majorBidi" w:cstheme="majorBidi"/>
          <w:sz w:val="24"/>
          <w:szCs w:val="24"/>
          <w:rtl/>
        </w:rPr>
        <w:t>מטמאינן</w:t>
      </w:r>
      <w:proofErr w:type="spellEnd"/>
      <w:r w:rsidRPr="003E36B4">
        <w:rPr>
          <w:rFonts w:asciiTheme="majorBidi" w:hAnsiTheme="majorBidi" w:cstheme="majorBidi"/>
          <w:sz w:val="24"/>
          <w:szCs w:val="24"/>
          <w:rtl/>
        </w:rPr>
        <w:t xml:space="preserve"> לה </w:t>
      </w:r>
      <w:proofErr w:type="spellStart"/>
      <w:r w:rsidRPr="003E36B4">
        <w:rPr>
          <w:rFonts w:asciiTheme="majorBidi" w:hAnsiTheme="majorBidi" w:cstheme="majorBidi"/>
          <w:sz w:val="24"/>
          <w:szCs w:val="24"/>
          <w:rtl/>
        </w:rPr>
        <w:t>בשניה</w:t>
      </w:r>
      <w:proofErr w:type="spellEnd"/>
      <w:r w:rsidRPr="003E36B4">
        <w:rPr>
          <w:rFonts w:asciiTheme="majorBidi" w:hAnsiTheme="majorBidi" w:cstheme="majorBidi"/>
          <w:sz w:val="24"/>
          <w:szCs w:val="24"/>
          <w:rtl/>
        </w:rPr>
        <w:t xml:space="preserve"> מעת לעת </w:t>
      </w:r>
      <w:proofErr w:type="spellStart"/>
      <w:r w:rsidRPr="003E36B4">
        <w:rPr>
          <w:rFonts w:asciiTheme="majorBidi" w:hAnsiTheme="majorBidi" w:cstheme="majorBidi"/>
          <w:sz w:val="24"/>
          <w:szCs w:val="24"/>
          <w:rtl/>
        </w:rPr>
        <w:t>דכיון</w:t>
      </w:r>
      <w:proofErr w:type="spellEnd"/>
      <w:r w:rsidRPr="003E36B4">
        <w:rPr>
          <w:rFonts w:asciiTheme="majorBidi" w:hAnsiTheme="majorBidi" w:cstheme="majorBidi"/>
          <w:sz w:val="24"/>
          <w:szCs w:val="24"/>
          <w:rtl/>
        </w:rPr>
        <w:t xml:space="preserve"> דלא הגיע זמנה לראות </w:t>
      </w:r>
      <w:proofErr w:type="spellStart"/>
      <w:r w:rsidRPr="003E36B4">
        <w:rPr>
          <w:rFonts w:asciiTheme="majorBidi" w:hAnsiTheme="majorBidi" w:cstheme="majorBidi"/>
          <w:sz w:val="24"/>
          <w:szCs w:val="24"/>
          <w:rtl/>
        </w:rPr>
        <w:t>הויא</w:t>
      </w:r>
      <w:proofErr w:type="spellEnd"/>
      <w:r w:rsidRPr="003E36B4">
        <w:rPr>
          <w:rFonts w:asciiTheme="majorBidi" w:hAnsiTheme="majorBidi" w:cstheme="majorBidi"/>
          <w:sz w:val="24"/>
          <w:szCs w:val="24"/>
          <w:rtl/>
        </w:rPr>
        <w:t xml:space="preserve"> הפסקה ראשונה </w:t>
      </w:r>
      <w:proofErr w:type="spellStart"/>
      <w:r w:rsidRPr="003E36B4">
        <w:rPr>
          <w:rFonts w:asciiTheme="majorBidi" w:hAnsiTheme="majorBidi" w:cstheme="majorBidi"/>
          <w:sz w:val="24"/>
          <w:szCs w:val="24"/>
          <w:rtl/>
        </w:rPr>
        <w:t>מחזקינן</w:t>
      </w:r>
      <w:proofErr w:type="spellEnd"/>
      <w:r w:rsidRPr="003E36B4">
        <w:rPr>
          <w:rFonts w:asciiTheme="majorBidi" w:hAnsiTheme="majorBidi" w:cstheme="majorBidi"/>
          <w:sz w:val="24"/>
          <w:szCs w:val="24"/>
          <w:rtl/>
        </w:rPr>
        <w:t xml:space="preserve"> לה בחוזרת לקדמותה שלא </w:t>
      </w:r>
      <w:proofErr w:type="spellStart"/>
      <w:r w:rsidRPr="003E36B4">
        <w:rPr>
          <w:rFonts w:asciiTheme="majorBidi" w:hAnsiTheme="majorBidi" w:cstheme="majorBidi"/>
          <w:sz w:val="24"/>
          <w:szCs w:val="24"/>
          <w:rtl/>
        </w:rPr>
        <w:t>יהו</w:t>
      </w:r>
      <w:proofErr w:type="spellEnd"/>
      <w:r w:rsidRPr="003E36B4">
        <w:rPr>
          <w:rFonts w:asciiTheme="majorBidi" w:hAnsiTheme="majorBidi" w:cstheme="majorBidi"/>
          <w:sz w:val="24"/>
          <w:szCs w:val="24"/>
          <w:rtl/>
        </w:rPr>
        <w:t xml:space="preserve"> עוד דמים </w:t>
      </w:r>
      <w:proofErr w:type="spellStart"/>
      <w:r w:rsidRPr="003E36B4">
        <w:rPr>
          <w:rFonts w:asciiTheme="majorBidi" w:hAnsiTheme="majorBidi" w:cstheme="majorBidi"/>
          <w:sz w:val="24"/>
          <w:szCs w:val="24"/>
          <w:rtl/>
        </w:rPr>
        <w:t>מצויין</w:t>
      </w:r>
      <w:proofErr w:type="spellEnd"/>
      <w:r w:rsidRPr="003E36B4">
        <w:rPr>
          <w:rFonts w:asciiTheme="majorBidi" w:hAnsiTheme="majorBidi" w:cstheme="majorBidi"/>
          <w:sz w:val="24"/>
          <w:szCs w:val="24"/>
          <w:rtl/>
        </w:rPr>
        <w:t xml:space="preserve"> בה וצריכה שתתחזק </w:t>
      </w:r>
      <w:proofErr w:type="spellStart"/>
      <w:r w:rsidRPr="003E36B4">
        <w:rPr>
          <w:rFonts w:asciiTheme="majorBidi" w:hAnsiTheme="majorBidi" w:cstheme="majorBidi"/>
          <w:sz w:val="24"/>
          <w:szCs w:val="24"/>
          <w:rtl/>
        </w:rPr>
        <w:t>כבתחלה</w:t>
      </w:r>
      <w:proofErr w:type="spellEnd"/>
      <w:r w:rsidRPr="003E36B4">
        <w:rPr>
          <w:rFonts w:asciiTheme="majorBidi" w:hAnsiTheme="majorBidi" w:cstheme="majorBidi"/>
          <w:sz w:val="24"/>
          <w:szCs w:val="24"/>
          <w:rtl/>
        </w:rPr>
        <w:t xml:space="preserve"> ופעם ראשונה </w:t>
      </w:r>
      <w:proofErr w:type="spellStart"/>
      <w:r w:rsidRPr="003E36B4">
        <w:rPr>
          <w:rFonts w:asciiTheme="majorBidi" w:hAnsiTheme="majorBidi" w:cstheme="majorBidi"/>
          <w:sz w:val="24"/>
          <w:szCs w:val="24"/>
          <w:rtl/>
        </w:rPr>
        <w:t>ושניה</w:t>
      </w:r>
      <w:proofErr w:type="spellEnd"/>
      <w:r w:rsidRPr="003E36B4">
        <w:rPr>
          <w:rFonts w:asciiTheme="majorBidi" w:hAnsiTheme="majorBidi" w:cstheme="majorBidi"/>
          <w:sz w:val="24"/>
          <w:szCs w:val="24"/>
          <w:rtl/>
        </w:rPr>
        <w:t xml:space="preserve"> דיה שעתה ושלישית מטמאה מעת לעת הלכך ראייה הסמוכה לה לשלש עונות קמאי היא ראשונה והסמוכה </w:t>
      </w:r>
      <w:proofErr w:type="spellStart"/>
      <w:r w:rsidRPr="003E36B4">
        <w:rPr>
          <w:rFonts w:asciiTheme="majorBidi" w:hAnsiTheme="majorBidi" w:cstheme="majorBidi"/>
          <w:sz w:val="24"/>
          <w:szCs w:val="24"/>
          <w:rtl/>
        </w:rPr>
        <w:t>לשניה</w:t>
      </w:r>
      <w:proofErr w:type="spellEnd"/>
      <w:r w:rsidRPr="003E36B4">
        <w:rPr>
          <w:rFonts w:asciiTheme="majorBidi" w:hAnsiTheme="majorBidi" w:cstheme="majorBidi"/>
          <w:sz w:val="24"/>
          <w:szCs w:val="24"/>
          <w:rtl/>
        </w:rPr>
        <w:t xml:space="preserve"> היא </w:t>
      </w:r>
      <w:proofErr w:type="spellStart"/>
      <w:r w:rsidRPr="003E36B4">
        <w:rPr>
          <w:rFonts w:asciiTheme="majorBidi" w:hAnsiTheme="majorBidi" w:cstheme="majorBidi"/>
          <w:sz w:val="24"/>
          <w:szCs w:val="24"/>
          <w:rtl/>
        </w:rPr>
        <w:t>השניה</w:t>
      </w:r>
      <w:proofErr w:type="spellEnd"/>
      <w:r w:rsidRPr="003E36B4">
        <w:rPr>
          <w:rFonts w:asciiTheme="majorBidi" w:hAnsiTheme="majorBidi" w:cstheme="majorBidi"/>
          <w:sz w:val="24"/>
          <w:szCs w:val="24"/>
          <w:rtl/>
        </w:rPr>
        <w:t xml:space="preserve"> ובשלישית תטמא מעת לעת ואף על גב </w:t>
      </w:r>
      <w:proofErr w:type="spellStart"/>
      <w:r w:rsidRPr="003E36B4">
        <w:rPr>
          <w:rFonts w:asciiTheme="majorBidi" w:hAnsiTheme="majorBidi" w:cstheme="majorBidi"/>
          <w:sz w:val="24"/>
          <w:szCs w:val="24"/>
          <w:rtl/>
        </w:rPr>
        <w:t>דבהפסקה</w:t>
      </w:r>
      <w:proofErr w:type="spellEnd"/>
      <w:r w:rsidRPr="003E36B4">
        <w:rPr>
          <w:rFonts w:asciiTheme="majorBidi" w:hAnsiTheme="majorBidi" w:cstheme="majorBidi"/>
          <w:sz w:val="24"/>
          <w:szCs w:val="24"/>
          <w:rtl/>
        </w:rPr>
        <w:t xml:space="preserve"> חזיתה שינוי וסת הוא ולא </w:t>
      </w:r>
      <w:r w:rsidRPr="003E36B4">
        <w:rPr>
          <w:rFonts w:asciiTheme="majorBidi" w:hAnsiTheme="majorBidi" w:cstheme="majorBidi"/>
          <w:b/>
          <w:bCs/>
          <w:sz w:val="24"/>
          <w:szCs w:val="24"/>
          <w:rtl/>
        </w:rPr>
        <w:t>סילוק דמים</w:t>
      </w:r>
      <w:r w:rsidRPr="003E36B4">
        <w:rPr>
          <w:rFonts w:asciiTheme="majorBidi" w:hAnsiTheme="majorBidi" w:cstheme="majorBidi"/>
          <w:sz w:val="24"/>
          <w:szCs w:val="24"/>
          <w:rtl/>
        </w:rPr>
        <w:t>.</w:t>
      </w:r>
    </w:p>
    <w:p w:rsidR="009D47E1" w:rsidRPr="006E045A" w:rsidRDefault="009D47E1" w:rsidP="009D47E1">
      <w:pPr>
        <w:pStyle w:val="1"/>
        <w:rPr>
          <w:b/>
          <w:bCs/>
          <w:rtl/>
        </w:rPr>
      </w:pPr>
      <w:bookmarkStart w:id="7" w:name="_Toc402885929"/>
      <w:r w:rsidRPr="006E045A">
        <w:rPr>
          <w:rFonts w:hint="cs"/>
          <w:b/>
          <w:bCs/>
          <w:rtl/>
        </w:rPr>
        <w:t>הקשיים בשיטת רש"י</w:t>
      </w:r>
      <w:r w:rsidR="003E36B4">
        <w:rPr>
          <w:rStyle w:val="a5"/>
          <w:b/>
          <w:bCs/>
          <w:rtl/>
        </w:rPr>
        <w:footnoteReference w:id="10"/>
      </w:r>
      <w:bookmarkEnd w:id="7"/>
    </w:p>
    <w:p w:rsidR="009D47E1" w:rsidRPr="00722687" w:rsidRDefault="00F00FD0" w:rsidP="009D47E1">
      <w:pPr>
        <w:pStyle w:val="aa"/>
        <w:numPr>
          <w:ilvl w:val="0"/>
          <w:numId w:val="1"/>
        </w:numPr>
        <w:rPr>
          <w:sz w:val="24"/>
          <w:szCs w:val="24"/>
        </w:rPr>
      </w:pPr>
      <w:r>
        <w:rPr>
          <w:rFonts w:hint="cs"/>
          <w:sz w:val="24"/>
          <w:szCs w:val="24"/>
          <w:rtl/>
        </w:rPr>
        <w:t xml:space="preserve">לרש"י </w:t>
      </w:r>
      <w:r w:rsidR="009D47E1" w:rsidRPr="00722687">
        <w:rPr>
          <w:rFonts w:hint="cs"/>
          <w:sz w:val="24"/>
          <w:szCs w:val="24"/>
          <w:rtl/>
        </w:rPr>
        <w:t xml:space="preserve">הטעם לדין </w:t>
      </w:r>
      <w:r w:rsidR="009D47E1" w:rsidRPr="00DD730C">
        <w:rPr>
          <w:rFonts w:hint="cs"/>
          <w:b/>
          <w:bCs/>
          <w:sz w:val="24"/>
          <w:szCs w:val="24"/>
          <w:rtl/>
        </w:rPr>
        <w:t>כל</w:t>
      </w:r>
      <w:r w:rsidR="009D47E1" w:rsidRPr="00722687">
        <w:rPr>
          <w:rFonts w:hint="cs"/>
          <w:sz w:val="24"/>
          <w:szCs w:val="24"/>
          <w:rtl/>
        </w:rPr>
        <w:t xml:space="preserve"> ארבעת הנשים הינו </w:t>
      </w:r>
      <w:r w:rsidR="009D47E1" w:rsidRPr="00C3596F">
        <w:rPr>
          <w:rFonts w:hint="cs"/>
          <w:b/>
          <w:bCs/>
          <w:sz w:val="24"/>
          <w:szCs w:val="24"/>
          <w:rtl/>
        </w:rPr>
        <w:t>אחד</w:t>
      </w:r>
      <w:r w:rsidR="009D47E1" w:rsidRPr="00722687">
        <w:rPr>
          <w:rFonts w:hint="cs"/>
          <w:sz w:val="24"/>
          <w:szCs w:val="24"/>
          <w:rtl/>
        </w:rPr>
        <w:t xml:space="preserve"> "סילוק דם" ואילו הגמרא אומרת זאת רק ביחס לנחבאת ומעוברת ואילו ביחס ליולדת ישנו ניסוח אחר "</w:t>
      </w:r>
      <w:r w:rsidR="009D47E1" w:rsidRPr="00722687">
        <w:rPr>
          <w:rFonts w:cs="Arial" w:hint="cs"/>
          <w:sz w:val="24"/>
          <w:szCs w:val="24"/>
          <w:rtl/>
        </w:rPr>
        <w:t>אבריה</w:t>
      </w:r>
      <w:r w:rsidR="009D47E1" w:rsidRPr="00722687">
        <w:rPr>
          <w:rFonts w:cs="Arial"/>
          <w:sz w:val="24"/>
          <w:szCs w:val="24"/>
          <w:rtl/>
        </w:rPr>
        <w:t xml:space="preserve"> </w:t>
      </w:r>
      <w:proofErr w:type="spellStart"/>
      <w:r w:rsidR="009D47E1" w:rsidRPr="00722687">
        <w:rPr>
          <w:rFonts w:cs="Arial" w:hint="cs"/>
          <w:sz w:val="24"/>
          <w:szCs w:val="24"/>
          <w:rtl/>
        </w:rPr>
        <w:t>מתפרקין</w:t>
      </w:r>
      <w:proofErr w:type="spellEnd"/>
      <w:r w:rsidR="009D47E1" w:rsidRPr="00722687">
        <w:rPr>
          <w:rFonts w:cs="Arial"/>
          <w:sz w:val="24"/>
          <w:szCs w:val="24"/>
          <w:rtl/>
        </w:rPr>
        <w:t xml:space="preserve">, </w:t>
      </w:r>
      <w:r w:rsidR="009D47E1" w:rsidRPr="00722687">
        <w:rPr>
          <w:rFonts w:cs="Arial" w:hint="cs"/>
          <w:sz w:val="24"/>
          <w:szCs w:val="24"/>
          <w:rtl/>
        </w:rPr>
        <w:t>ואין</w:t>
      </w:r>
      <w:r w:rsidR="009D47E1" w:rsidRPr="00722687">
        <w:rPr>
          <w:rFonts w:cs="Arial"/>
          <w:sz w:val="24"/>
          <w:szCs w:val="24"/>
          <w:rtl/>
        </w:rPr>
        <w:t xml:space="preserve"> </w:t>
      </w:r>
      <w:r w:rsidR="009D47E1" w:rsidRPr="00722687">
        <w:rPr>
          <w:rFonts w:cs="Arial" w:hint="cs"/>
          <w:sz w:val="24"/>
          <w:szCs w:val="24"/>
          <w:rtl/>
        </w:rPr>
        <w:t>נפשה</w:t>
      </w:r>
      <w:r w:rsidR="009D47E1" w:rsidRPr="00722687">
        <w:rPr>
          <w:rFonts w:cs="Arial"/>
          <w:sz w:val="24"/>
          <w:szCs w:val="24"/>
          <w:rtl/>
        </w:rPr>
        <w:t xml:space="preserve"> </w:t>
      </w:r>
      <w:r w:rsidR="009D47E1" w:rsidRPr="00722687">
        <w:rPr>
          <w:rFonts w:cs="Arial" w:hint="cs"/>
          <w:sz w:val="24"/>
          <w:szCs w:val="24"/>
          <w:rtl/>
        </w:rPr>
        <w:t>חוזרת</w:t>
      </w:r>
      <w:r w:rsidR="009D47E1" w:rsidRPr="00722687">
        <w:rPr>
          <w:rFonts w:cs="Arial"/>
          <w:sz w:val="24"/>
          <w:szCs w:val="24"/>
          <w:rtl/>
        </w:rPr>
        <w:t xml:space="preserve"> </w:t>
      </w:r>
      <w:r w:rsidR="009D47E1" w:rsidRPr="00722687">
        <w:rPr>
          <w:rFonts w:cs="Arial" w:hint="cs"/>
          <w:sz w:val="24"/>
          <w:szCs w:val="24"/>
          <w:rtl/>
        </w:rPr>
        <w:t>עד</w:t>
      </w:r>
      <w:r w:rsidR="009D47E1" w:rsidRPr="00722687">
        <w:rPr>
          <w:rFonts w:cs="Arial"/>
          <w:sz w:val="24"/>
          <w:szCs w:val="24"/>
          <w:rtl/>
        </w:rPr>
        <w:t xml:space="preserve"> </w:t>
      </w:r>
      <w:r w:rsidR="009D47E1" w:rsidRPr="00722687">
        <w:rPr>
          <w:rFonts w:cs="Arial" w:hint="cs"/>
          <w:sz w:val="24"/>
          <w:szCs w:val="24"/>
          <w:rtl/>
        </w:rPr>
        <w:t>עשרים</w:t>
      </w:r>
      <w:r w:rsidR="009D47E1" w:rsidRPr="00722687">
        <w:rPr>
          <w:rFonts w:cs="Arial"/>
          <w:sz w:val="24"/>
          <w:szCs w:val="24"/>
          <w:rtl/>
        </w:rPr>
        <w:t xml:space="preserve"> </w:t>
      </w:r>
      <w:r w:rsidR="009D47E1" w:rsidRPr="00722687">
        <w:rPr>
          <w:rFonts w:cs="Arial" w:hint="cs"/>
          <w:sz w:val="24"/>
          <w:szCs w:val="24"/>
          <w:rtl/>
        </w:rPr>
        <w:t>וארבע</w:t>
      </w:r>
      <w:r w:rsidR="009D47E1" w:rsidRPr="00722687">
        <w:rPr>
          <w:rFonts w:cs="Arial"/>
          <w:sz w:val="24"/>
          <w:szCs w:val="24"/>
          <w:rtl/>
        </w:rPr>
        <w:t xml:space="preserve"> </w:t>
      </w:r>
      <w:r w:rsidR="009D47E1" w:rsidRPr="00722687">
        <w:rPr>
          <w:rFonts w:cs="Arial" w:hint="cs"/>
          <w:sz w:val="24"/>
          <w:szCs w:val="24"/>
          <w:rtl/>
        </w:rPr>
        <w:t xml:space="preserve">חדש", קשה למה לא נאמר בגמרא שלשיטת חכמים הלידה </w:t>
      </w:r>
      <w:r w:rsidR="009D47E1" w:rsidRPr="00722687">
        <w:rPr>
          <w:rFonts w:cs="Arial" w:hint="cs"/>
          <w:b/>
          <w:bCs/>
          <w:sz w:val="24"/>
          <w:szCs w:val="24"/>
          <w:rtl/>
        </w:rPr>
        <w:t>מסלקת דמים</w:t>
      </w:r>
      <w:r w:rsidR="009D47E1" w:rsidRPr="00722687">
        <w:rPr>
          <w:rFonts w:cs="Arial" w:hint="cs"/>
          <w:sz w:val="24"/>
          <w:szCs w:val="24"/>
          <w:rtl/>
        </w:rPr>
        <w:t xml:space="preserve"> לכד' חודש?</w:t>
      </w:r>
    </w:p>
    <w:p w:rsidR="00A809E9" w:rsidRPr="00722687" w:rsidRDefault="009D47E1" w:rsidP="00347C9F">
      <w:pPr>
        <w:pStyle w:val="aa"/>
        <w:numPr>
          <w:ilvl w:val="0"/>
          <w:numId w:val="1"/>
        </w:numPr>
        <w:rPr>
          <w:sz w:val="24"/>
          <w:szCs w:val="24"/>
        </w:rPr>
      </w:pPr>
      <w:r w:rsidRPr="00722687">
        <w:rPr>
          <w:rFonts w:cs="Arial" w:hint="cs"/>
          <w:sz w:val="24"/>
          <w:szCs w:val="24"/>
          <w:rtl/>
        </w:rPr>
        <w:t xml:space="preserve"> </w:t>
      </w:r>
      <w:r w:rsidRPr="00722687">
        <w:rPr>
          <w:rFonts w:hint="cs"/>
          <w:sz w:val="24"/>
          <w:szCs w:val="24"/>
          <w:rtl/>
        </w:rPr>
        <w:t xml:space="preserve">לרש"י יוצא שיש מחלוקת במציאות בין ר"מ לחכמים בדבר שמאד קל לבררו- האם </w:t>
      </w:r>
      <w:proofErr w:type="spellStart"/>
      <w:r w:rsidRPr="00722687">
        <w:rPr>
          <w:rFonts w:hint="cs"/>
          <w:sz w:val="24"/>
          <w:szCs w:val="24"/>
          <w:rtl/>
        </w:rPr>
        <w:t>אשה</w:t>
      </w:r>
      <w:proofErr w:type="spellEnd"/>
      <w:r w:rsidRPr="00722687">
        <w:rPr>
          <w:rFonts w:hint="cs"/>
          <w:sz w:val="24"/>
          <w:szCs w:val="24"/>
          <w:rtl/>
        </w:rPr>
        <w:t xml:space="preserve"> שלא מניקה מקבלת ווסת בשנתיים הראשונות או שמא היא מסולקת דמים </w:t>
      </w:r>
      <w:r w:rsidRPr="00722687">
        <w:rPr>
          <w:rFonts w:hint="cs"/>
          <w:b/>
          <w:bCs/>
          <w:sz w:val="24"/>
          <w:szCs w:val="24"/>
          <w:rtl/>
        </w:rPr>
        <w:t>לחלוטין</w:t>
      </w:r>
      <w:r w:rsidRPr="00722687">
        <w:rPr>
          <w:rFonts w:hint="cs"/>
          <w:sz w:val="24"/>
          <w:szCs w:val="24"/>
          <w:rtl/>
        </w:rPr>
        <w:t xml:space="preserve"> כל אותו זמן, דבר</w:t>
      </w:r>
      <w:r w:rsidR="00F00FD0">
        <w:rPr>
          <w:rFonts w:hint="cs"/>
          <w:sz w:val="24"/>
          <w:szCs w:val="24"/>
          <w:rtl/>
        </w:rPr>
        <w:t xml:space="preserve"> זה קשה לקבל כיוון שזה דבר שניכר</w:t>
      </w:r>
      <w:r w:rsidRPr="00722687">
        <w:rPr>
          <w:rFonts w:hint="cs"/>
          <w:sz w:val="24"/>
          <w:szCs w:val="24"/>
          <w:rtl/>
        </w:rPr>
        <w:t xml:space="preserve"> לכל אדם.</w:t>
      </w:r>
    </w:p>
    <w:p w:rsidR="009D47E1" w:rsidRDefault="009D47E1" w:rsidP="00722687">
      <w:pPr>
        <w:pStyle w:val="aa"/>
        <w:numPr>
          <w:ilvl w:val="0"/>
          <w:numId w:val="1"/>
        </w:numPr>
        <w:rPr>
          <w:sz w:val="24"/>
          <w:szCs w:val="24"/>
        </w:rPr>
      </w:pPr>
      <w:r w:rsidRPr="00722687">
        <w:rPr>
          <w:rFonts w:hint="cs"/>
          <w:sz w:val="24"/>
          <w:szCs w:val="24"/>
          <w:rtl/>
        </w:rPr>
        <w:t>לדעת רש"י יוצא שלר"מ הנקה= סילוק מוחלט של הדם</w:t>
      </w:r>
      <w:r w:rsidR="00722687">
        <w:rPr>
          <w:rFonts w:hint="cs"/>
          <w:sz w:val="24"/>
          <w:szCs w:val="24"/>
          <w:rtl/>
        </w:rPr>
        <w:t>,</w:t>
      </w:r>
      <w:r w:rsidRPr="00722687">
        <w:rPr>
          <w:rFonts w:hint="cs"/>
          <w:sz w:val="24"/>
          <w:szCs w:val="24"/>
          <w:rtl/>
        </w:rPr>
        <w:t xml:space="preserve"> </w:t>
      </w:r>
      <w:r w:rsidR="00722687">
        <w:rPr>
          <w:rFonts w:hint="cs"/>
          <w:sz w:val="24"/>
          <w:szCs w:val="24"/>
          <w:rtl/>
        </w:rPr>
        <w:t>ו</w:t>
      </w:r>
      <w:r w:rsidRPr="00722687">
        <w:rPr>
          <w:rFonts w:hint="cs"/>
          <w:sz w:val="24"/>
          <w:szCs w:val="24"/>
          <w:rtl/>
        </w:rPr>
        <w:t>אפילו לאחר ד' שנים</w:t>
      </w:r>
      <w:r w:rsidR="00722687">
        <w:rPr>
          <w:rFonts w:hint="cs"/>
          <w:sz w:val="24"/>
          <w:szCs w:val="24"/>
          <w:rtl/>
        </w:rPr>
        <w:t>!</w:t>
      </w:r>
      <w:r w:rsidRPr="00722687">
        <w:rPr>
          <w:rFonts w:hint="cs"/>
          <w:sz w:val="24"/>
          <w:szCs w:val="24"/>
          <w:rtl/>
        </w:rPr>
        <w:t xml:space="preserve"> אם המציאות היא אכן כזאת בזמן חז"ל למה חולקים חכמים על ר"מ לאחר כד' חודש</w:t>
      </w:r>
      <w:r w:rsidR="00722687">
        <w:rPr>
          <w:rFonts w:hint="cs"/>
          <w:sz w:val="24"/>
          <w:szCs w:val="24"/>
          <w:rtl/>
        </w:rPr>
        <w:t>?</w:t>
      </w:r>
    </w:p>
    <w:p w:rsidR="00347C9F" w:rsidRDefault="00347C9F" w:rsidP="00837C6F">
      <w:pPr>
        <w:pStyle w:val="aa"/>
        <w:numPr>
          <w:ilvl w:val="0"/>
          <w:numId w:val="1"/>
        </w:numPr>
        <w:rPr>
          <w:sz w:val="24"/>
          <w:szCs w:val="24"/>
        </w:rPr>
      </w:pPr>
      <w:r>
        <w:rPr>
          <w:rFonts w:hint="cs"/>
          <w:sz w:val="24"/>
          <w:szCs w:val="24"/>
          <w:rtl/>
        </w:rPr>
        <w:t xml:space="preserve">באיזו </w:t>
      </w:r>
      <w:proofErr w:type="spellStart"/>
      <w:r>
        <w:rPr>
          <w:rFonts w:hint="cs"/>
          <w:sz w:val="24"/>
          <w:szCs w:val="24"/>
          <w:rtl/>
        </w:rPr>
        <w:t>אשה</w:t>
      </w:r>
      <w:proofErr w:type="spellEnd"/>
      <w:r>
        <w:rPr>
          <w:rFonts w:hint="cs"/>
          <w:sz w:val="24"/>
          <w:szCs w:val="24"/>
          <w:rtl/>
        </w:rPr>
        <w:t xml:space="preserve"> נאמר הדין של "</w:t>
      </w:r>
      <w:r w:rsidRPr="001A33A6">
        <w:rPr>
          <w:rFonts w:hint="cs"/>
          <w:b/>
          <w:bCs/>
          <w:sz w:val="24"/>
          <w:szCs w:val="24"/>
          <w:rtl/>
        </w:rPr>
        <w:t>דמי טהרה</w:t>
      </w:r>
      <w:r w:rsidR="00837C6F">
        <w:rPr>
          <w:rFonts w:hint="cs"/>
          <w:sz w:val="24"/>
          <w:szCs w:val="24"/>
          <w:rtl/>
        </w:rPr>
        <w:t xml:space="preserve">", </w:t>
      </w:r>
      <w:r>
        <w:rPr>
          <w:rFonts w:hint="cs"/>
          <w:sz w:val="24"/>
          <w:szCs w:val="24"/>
          <w:rtl/>
        </w:rPr>
        <w:t xml:space="preserve">אומנם </w:t>
      </w:r>
      <w:r w:rsidR="00837C6F">
        <w:rPr>
          <w:rFonts w:hint="cs"/>
          <w:sz w:val="24"/>
          <w:szCs w:val="24"/>
          <w:rtl/>
        </w:rPr>
        <w:t xml:space="preserve">לר"מ ניתן להעמיד </w:t>
      </w:r>
      <w:r>
        <w:rPr>
          <w:rFonts w:hint="cs"/>
          <w:sz w:val="24"/>
          <w:szCs w:val="24"/>
          <w:rtl/>
        </w:rPr>
        <w:t>באשה שלא מניקה לאחר לידת בנה</w:t>
      </w:r>
      <w:r w:rsidR="00837C6F">
        <w:rPr>
          <w:rFonts w:hint="cs"/>
          <w:sz w:val="24"/>
          <w:szCs w:val="24"/>
          <w:rtl/>
        </w:rPr>
        <w:t xml:space="preserve">  אך </w:t>
      </w:r>
      <w:r>
        <w:rPr>
          <w:rFonts w:hint="cs"/>
          <w:sz w:val="24"/>
          <w:szCs w:val="24"/>
          <w:rtl/>
        </w:rPr>
        <w:t xml:space="preserve">היכן רמוז עניין זה בתורה ובחז"ל ?!? </w:t>
      </w:r>
      <w:r w:rsidR="00837C6F">
        <w:rPr>
          <w:rFonts w:hint="cs"/>
          <w:sz w:val="24"/>
          <w:szCs w:val="24"/>
          <w:rtl/>
        </w:rPr>
        <w:t>ולדעת חכמים מה נאמר?</w:t>
      </w:r>
    </w:p>
    <w:p w:rsidR="00722687" w:rsidRDefault="00722687" w:rsidP="00722687">
      <w:pPr>
        <w:pStyle w:val="aa"/>
        <w:numPr>
          <w:ilvl w:val="0"/>
          <w:numId w:val="1"/>
        </w:numPr>
        <w:rPr>
          <w:sz w:val="24"/>
          <w:szCs w:val="24"/>
        </w:rPr>
      </w:pPr>
      <w:r>
        <w:rPr>
          <w:rFonts w:hint="cs"/>
          <w:sz w:val="24"/>
          <w:szCs w:val="24"/>
          <w:rtl/>
        </w:rPr>
        <w:t xml:space="preserve">המציאות המוכרת לנו מתאימה הרבה יותר למציאות המתוארת בשיטת ר"מ וכן מעידים הראשונים שכך </w:t>
      </w:r>
      <w:proofErr w:type="spellStart"/>
      <w:r>
        <w:rPr>
          <w:rFonts w:hint="cs"/>
          <w:sz w:val="24"/>
          <w:szCs w:val="24"/>
          <w:rtl/>
        </w:rPr>
        <w:t>המציאת</w:t>
      </w:r>
      <w:proofErr w:type="spellEnd"/>
      <w:r>
        <w:rPr>
          <w:rFonts w:hint="cs"/>
          <w:sz w:val="24"/>
          <w:szCs w:val="24"/>
          <w:rtl/>
        </w:rPr>
        <w:t xml:space="preserve"> גם בזמנם, </w:t>
      </w:r>
      <w:proofErr w:type="spellStart"/>
      <w:r>
        <w:rPr>
          <w:rFonts w:hint="cs"/>
          <w:sz w:val="24"/>
          <w:szCs w:val="24"/>
          <w:rtl/>
        </w:rPr>
        <w:t>שאשה</w:t>
      </w:r>
      <w:proofErr w:type="spellEnd"/>
      <w:r>
        <w:rPr>
          <w:rFonts w:hint="cs"/>
          <w:sz w:val="24"/>
          <w:szCs w:val="24"/>
          <w:rtl/>
        </w:rPr>
        <w:t xml:space="preserve"> שלא מניקה ווסתה חוזר סמוך לזמן הלידה, וקשה לקבל שחכמים , הטור </w:t>
      </w:r>
      <w:proofErr w:type="spellStart"/>
      <w:r>
        <w:rPr>
          <w:rFonts w:hint="cs"/>
          <w:sz w:val="24"/>
          <w:szCs w:val="24"/>
          <w:rtl/>
        </w:rPr>
        <w:t>והשו"ע</w:t>
      </w:r>
      <w:proofErr w:type="spellEnd"/>
      <w:r>
        <w:rPr>
          <w:rFonts w:hint="cs"/>
          <w:sz w:val="24"/>
          <w:szCs w:val="24"/>
          <w:rtl/>
        </w:rPr>
        <w:t xml:space="preserve"> פוסקים לפי מציאות שאינה מוכרת לנו כלל ונוטשים לחלוטין את שיטת ר"מ למרות שמציאותו דווקא כן מתאימה לנשותינו.</w:t>
      </w:r>
    </w:p>
    <w:p w:rsidR="00722687" w:rsidRDefault="00722687" w:rsidP="003E36B4">
      <w:pPr>
        <w:pStyle w:val="aa"/>
        <w:numPr>
          <w:ilvl w:val="0"/>
          <w:numId w:val="1"/>
        </w:numPr>
        <w:rPr>
          <w:sz w:val="24"/>
          <w:szCs w:val="24"/>
        </w:rPr>
      </w:pPr>
      <w:proofErr w:type="spellStart"/>
      <w:r>
        <w:rPr>
          <w:rFonts w:hint="cs"/>
          <w:sz w:val="24"/>
          <w:szCs w:val="24"/>
          <w:rtl/>
        </w:rPr>
        <w:t>מכח</w:t>
      </w:r>
      <w:proofErr w:type="spellEnd"/>
      <w:r>
        <w:rPr>
          <w:rFonts w:hint="cs"/>
          <w:sz w:val="24"/>
          <w:szCs w:val="24"/>
          <w:rtl/>
        </w:rPr>
        <w:t xml:space="preserve"> השאלה הקודמת נאלצו הפוסקים האחרונים לשנות מההלכה ולפסוק </w:t>
      </w:r>
      <w:r w:rsidRPr="00722687">
        <w:rPr>
          <w:rFonts w:hint="cs"/>
          <w:b/>
          <w:bCs/>
          <w:sz w:val="24"/>
          <w:szCs w:val="24"/>
          <w:rtl/>
        </w:rPr>
        <w:t>למעשה</w:t>
      </w:r>
      <w:r>
        <w:rPr>
          <w:rFonts w:hint="cs"/>
          <w:sz w:val="24"/>
          <w:szCs w:val="24"/>
          <w:rtl/>
        </w:rPr>
        <w:t xml:space="preserve"> כר"מ בניגוד להכרעה הפשוטה שהלכה כאן כחכמים</w:t>
      </w:r>
      <w:r w:rsidR="00F00FD0">
        <w:rPr>
          <w:rFonts w:hint="cs"/>
          <w:sz w:val="24"/>
          <w:szCs w:val="24"/>
          <w:rtl/>
        </w:rPr>
        <w:t xml:space="preserve"> </w:t>
      </w:r>
      <w:r>
        <w:rPr>
          <w:rFonts w:hint="cs"/>
          <w:sz w:val="24"/>
          <w:szCs w:val="24"/>
          <w:rtl/>
        </w:rPr>
        <w:t xml:space="preserve">וגם בזה לא הלכו לגמרי כשיטתו אלא רק </w:t>
      </w:r>
      <w:proofErr w:type="spellStart"/>
      <w:r>
        <w:rPr>
          <w:rFonts w:hint="cs"/>
          <w:sz w:val="24"/>
          <w:szCs w:val="24"/>
          <w:rtl/>
        </w:rPr>
        <w:t>לחומרא</w:t>
      </w:r>
      <w:proofErr w:type="spellEnd"/>
      <w:r>
        <w:rPr>
          <w:rFonts w:hint="cs"/>
          <w:sz w:val="24"/>
          <w:szCs w:val="24"/>
          <w:rtl/>
        </w:rPr>
        <w:t xml:space="preserve"> </w:t>
      </w:r>
      <w:r w:rsidR="00837C6F">
        <w:rPr>
          <w:rFonts w:hint="cs"/>
          <w:sz w:val="24"/>
          <w:szCs w:val="24"/>
          <w:rtl/>
        </w:rPr>
        <w:t>ו</w:t>
      </w:r>
      <w:r>
        <w:rPr>
          <w:rFonts w:hint="cs"/>
          <w:sz w:val="24"/>
          <w:szCs w:val="24"/>
          <w:rtl/>
        </w:rPr>
        <w:t>בלא</w:t>
      </w:r>
      <w:r w:rsidR="00837C6F">
        <w:rPr>
          <w:rFonts w:hint="cs"/>
          <w:sz w:val="24"/>
          <w:szCs w:val="24"/>
          <w:rtl/>
        </w:rPr>
        <w:t xml:space="preserve"> תלות אם</w:t>
      </w:r>
      <w:r>
        <w:rPr>
          <w:rFonts w:hint="cs"/>
          <w:sz w:val="24"/>
          <w:szCs w:val="24"/>
          <w:rtl/>
        </w:rPr>
        <w:t xml:space="preserve"> מניקה תוך כד' חודש ולא לקולא במ</w:t>
      </w:r>
      <w:r w:rsidR="003E36B4">
        <w:rPr>
          <w:rFonts w:hint="cs"/>
          <w:sz w:val="24"/>
          <w:szCs w:val="24"/>
          <w:rtl/>
        </w:rPr>
        <w:t>נ</w:t>
      </w:r>
      <w:r>
        <w:rPr>
          <w:rFonts w:hint="cs"/>
          <w:sz w:val="24"/>
          <w:szCs w:val="24"/>
          <w:rtl/>
        </w:rPr>
        <w:t>יקה</w:t>
      </w:r>
      <w:r w:rsidR="003E36B4">
        <w:rPr>
          <w:rFonts w:hint="cs"/>
          <w:sz w:val="24"/>
          <w:szCs w:val="24"/>
          <w:rtl/>
        </w:rPr>
        <w:t>.</w:t>
      </w:r>
      <w:r>
        <w:rPr>
          <w:rFonts w:hint="cs"/>
          <w:sz w:val="24"/>
          <w:szCs w:val="24"/>
          <w:rtl/>
        </w:rPr>
        <w:t xml:space="preserve"> </w:t>
      </w:r>
      <w:r w:rsidR="003E36B4">
        <w:rPr>
          <w:rFonts w:hint="cs"/>
          <w:sz w:val="24"/>
          <w:szCs w:val="24"/>
          <w:rtl/>
        </w:rPr>
        <w:lastRenderedPageBreak/>
        <w:t>גרוע</w:t>
      </w:r>
      <w:r>
        <w:rPr>
          <w:rFonts w:hint="cs"/>
          <w:sz w:val="24"/>
          <w:szCs w:val="24"/>
          <w:rtl/>
        </w:rPr>
        <w:t xml:space="preserve"> מכך, יוצא שקיבלנו הלכה שהיא מנותקת לחלוטין מהמסורת של חז"ל ופסיקת הראשונים!</w:t>
      </w:r>
    </w:p>
    <w:p w:rsidR="00722687" w:rsidRDefault="00A741A9" w:rsidP="00722687">
      <w:pPr>
        <w:pStyle w:val="aa"/>
        <w:numPr>
          <w:ilvl w:val="0"/>
          <w:numId w:val="1"/>
        </w:numPr>
        <w:rPr>
          <w:sz w:val="24"/>
          <w:szCs w:val="24"/>
        </w:rPr>
      </w:pPr>
      <w:r>
        <w:rPr>
          <w:rFonts w:hint="cs"/>
          <w:sz w:val="24"/>
          <w:szCs w:val="24"/>
          <w:rtl/>
        </w:rPr>
        <w:t xml:space="preserve">לרש"י גם דין זקנה ותינוקת תלוי בסילוק דמים אך בעוד שבזקנה זה מובן הרי שבתינוקת היה לנו לומר בדיוק </w:t>
      </w:r>
      <w:r w:rsidRPr="003E36B4">
        <w:rPr>
          <w:rFonts w:hint="cs"/>
          <w:b/>
          <w:bCs/>
          <w:sz w:val="24"/>
          <w:szCs w:val="24"/>
          <w:rtl/>
        </w:rPr>
        <w:t>להפך</w:t>
      </w:r>
      <w:r>
        <w:rPr>
          <w:rFonts w:hint="cs"/>
          <w:sz w:val="24"/>
          <w:szCs w:val="24"/>
          <w:rtl/>
        </w:rPr>
        <w:t xml:space="preserve">, שכיוון שראתה פעם אחת הרי שראייה זו הינה </w:t>
      </w:r>
      <w:r w:rsidRPr="00A741A9">
        <w:rPr>
          <w:rFonts w:hint="cs"/>
          <w:b/>
          <w:bCs/>
          <w:sz w:val="24"/>
          <w:szCs w:val="24"/>
          <w:rtl/>
        </w:rPr>
        <w:t>תחילת ראיותיה</w:t>
      </w:r>
      <w:r>
        <w:rPr>
          <w:rFonts w:hint="cs"/>
          <w:sz w:val="24"/>
          <w:szCs w:val="24"/>
          <w:rtl/>
        </w:rPr>
        <w:t xml:space="preserve"> ולא יפסקו דמיה עד עת זקנתה ואילו חכמים מקילים בה </w:t>
      </w:r>
      <w:r w:rsidRPr="00347C9F">
        <w:rPr>
          <w:rFonts w:hint="cs"/>
          <w:b/>
          <w:bCs/>
          <w:sz w:val="24"/>
          <w:szCs w:val="24"/>
          <w:rtl/>
        </w:rPr>
        <w:t>ללא שום סברא כלל?</w:t>
      </w:r>
    </w:p>
    <w:p w:rsidR="00A741A9" w:rsidRPr="00A741A9" w:rsidRDefault="00A741A9" w:rsidP="00347C9F">
      <w:pPr>
        <w:rPr>
          <w:sz w:val="24"/>
          <w:szCs w:val="24"/>
          <w:rtl/>
        </w:rPr>
      </w:pPr>
      <w:proofErr w:type="spellStart"/>
      <w:r>
        <w:rPr>
          <w:rFonts w:hint="cs"/>
          <w:sz w:val="24"/>
          <w:szCs w:val="24"/>
          <w:rtl/>
        </w:rPr>
        <w:t>מכח</w:t>
      </w:r>
      <w:proofErr w:type="spellEnd"/>
      <w:r>
        <w:rPr>
          <w:rFonts w:hint="cs"/>
          <w:sz w:val="24"/>
          <w:szCs w:val="24"/>
          <w:rtl/>
        </w:rPr>
        <w:t xml:space="preserve"> </w:t>
      </w:r>
      <w:r w:rsidRPr="00347C9F">
        <w:rPr>
          <w:rFonts w:hint="cs"/>
          <w:b/>
          <w:bCs/>
          <w:sz w:val="24"/>
          <w:szCs w:val="24"/>
          <w:rtl/>
        </w:rPr>
        <w:t>כל</w:t>
      </w:r>
      <w:r>
        <w:rPr>
          <w:rFonts w:hint="cs"/>
          <w:sz w:val="24"/>
          <w:szCs w:val="24"/>
          <w:rtl/>
        </w:rPr>
        <w:t xml:space="preserve"> הקושיות הנ"ל </w:t>
      </w:r>
      <w:r w:rsidR="00347C9F">
        <w:rPr>
          <w:rFonts w:hint="cs"/>
          <w:sz w:val="24"/>
          <w:szCs w:val="24"/>
          <w:rtl/>
        </w:rPr>
        <w:t>הוכרחתי</w:t>
      </w:r>
      <w:r>
        <w:rPr>
          <w:rFonts w:hint="cs"/>
          <w:sz w:val="24"/>
          <w:szCs w:val="24"/>
          <w:rtl/>
        </w:rPr>
        <w:t xml:space="preserve"> להציע הסבר אחר לכל הסוגיה:</w:t>
      </w:r>
    </w:p>
    <w:p w:rsidR="00A7638A" w:rsidRPr="006E045A" w:rsidRDefault="00A7638A" w:rsidP="00A7638A">
      <w:pPr>
        <w:pStyle w:val="1"/>
        <w:rPr>
          <w:b/>
          <w:bCs/>
          <w:rtl/>
        </w:rPr>
      </w:pPr>
      <w:bookmarkStart w:id="8" w:name="_Toc402885930"/>
      <w:r w:rsidRPr="007276FC">
        <w:rPr>
          <w:rFonts w:hint="cs"/>
          <w:rtl/>
        </w:rPr>
        <w:t>הסברנו</w:t>
      </w:r>
      <w:r w:rsidRPr="006E045A">
        <w:rPr>
          <w:rFonts w:hint="cs"/>
          <w:b/>
          <w:bCs/>
          <w:rtl/>
        </w:rPr>
        <w:t xml:space="preserve"> </w:t>
      </w:r>
      <w:r w:rsidRPr="007276FC">
        <w:rPr>
          <w:rFonts w:hint="cs"/>
          <w:rtl/>
        </w:rPr>
        <w:t>ל</w:t>
      </w:r>
      <w:r w:rsidRPr="006E045A">
        <w:rPr>
          <w:rFonts w:hint="cs"/>
          <w:b/>
          <w:bCs/>
          <w:rtl/>
        </w:rPr>
        <w:t>דין יולדת</w:t>
      </w:r>
      <w:bookmarkEnd w:id="8"/>
    </w:p>
    <w:p w:rsidR="00D15452" w:rsidRDefault="00A741A9" w:rsidP="00A741A9">
      <w:pPr>
        <w:spacing w:line="300" w:lineRule="auto"/>
        <w:rPr>
          <w:sz w:val="24"/>
          <w:szCs w:val="24"/>
          <w:rtl/>
        </w:rPr>
      </w:pPr>
      <w:r>
        <w:rPr>
          <w:rFonts w:hint="cs"/>
          <w:sz w:val="24"/>
          <w:szCs w:val="24"/>
          <w:rtl/>
        </w:rPr>
        <w:t>לדעתי ההסבר המתאים</w:t>
      </w:r>
      <w:r w:rsidR="00DD7584">
        <w:rPr>
          <w:rFonts w:hint="cs"/>
          <w:sz w:val="24"/>
          <w:szCs w:val="24"/>
          <w:rtl/>
        </w:rPr>
        <w:t xml:space="preserve"> בגמרא </w:t>
      </w:r>
      <w:r>
        <w:rPr>
          <w:rFonts w:hint="cs"/>
          <w:sz w:val="24"/>
          <w:szCs w:val="24"/>
          <w:rtl/>
        </w:rPr>
        <w:t xml:space="preserve">הוא </w:t>
      </w:r>
      <w:r w:rsidR="00DD7584" w:rsidRPr="00D15452">
        <w:rPr>
          <w:rFonts w:hint="cs"/>
          <w:b/>
          <w:bCs/>
          <w:sz w:val="24"/>
          <w:szCs w:val="24"/>
          <w:rtl/>
        </w:rPr>
        <w:t>ש</w:t>
      </w:r>
      <w:r w:rsidR="007E52C4" w:rsidRPr="00D15452">
        <w:rPr>
          <w:rFonts w:hint="cs"/>
          <w:b/>
          <w:bCs/>
          <w:sz w:val="24"/>
          <w:szCs w:val="24"/>
          <w:rtl/>
        </w:rPr>
        <w:t>בניגוד</w:t>
      </w:r>
      <w:r w:rsidR="007E52C4">
        <w:rPr>
          <w:rFonts w:hint="cs"/>
          <w:sz w:val="24"/>
          <w:szCs w:val="24"/>
          <w:rtl/>
        </w:rPr>
        <w:t xml:space="preserve"> למעובר</w:t>
      </w:r>
      <w:r w:rsidR="00D15452">
        <w:rPr>
          <w:rFonts w:hint="cs"/>
          <w:sz w:val="24"/>
          <w:szCs w:val="24"/>
          <w:rtl/>
        </w:rPr>
        <w:t>ו</w:t>
      </w:r>
      <w:r w:rsidR="007E52C4">
        <w:rPr>
          <w:rFonts w:hint="cs"/>
          <w:sz w:val="24"/>
          <w:szCs w:val="24"/>
          <w:rtl/>
        </w:rPr>
        <w:t xml:space="preserve">ת </w:t>
      </w:r>
      <w:r w:rsidR="00AB5DD5">
        <w:rPr>
          <w:rFonts w:hint="cs"/>
          <w:sz w:val="24"/>
          <w:szCs w:val="24"/>
          <w:rtl/>
        </w:rPr>
        <w:t xml:space="preserve">ומבוהלות </w:t>
      </w:r>
      <w:r w:rsidR="007E52C4">
        <w:rPr>
          <w:rFonts w:hint="cs"/>
          <w:sz w:val="24"/>
          <w:szCs w:val="24"/>
          <w:rtl/>
        </w:rPr>
        <w:t xml:space="preserve">שטבען הוא </w:t>
      </w:r>
      <w:r w:rsidR="007E52C4" w:rsidRPr="00D15452">
        <w:rPr>
          <w:rFonts w:hint="cs"/>
          <w:b/>
          <w:bCs/>
          <w:sz w:val="24"/>
          <w:szCs w:val="24"/>
          <w:rtl/>
        </w:rPr>
        <w:t>שהן מסולקות</w:t>
      </w:r>
      <w:r w:rsidR="007E52C4">
        <w:rPr>
          <w:rFonts w:hint="cs"/>
          <w:sz w:val="24"/>
          <w:szCs w:val="24"/>
          <w:rtl/>
        </w:rPr>
        <w:t xml:space="preserve"> </w:t>
      </w:r>
      <w:r w:rsidR="007E52C4" w:rsidRPr="00D15452">
        <w:rPr>
          <w:rFonts w:hint="cs"/>
          <w:b/>
          <w:bCs/>
          <w:sz w:val="24"/>
          <w:szCs w:val="24"/>
          <w:rtl/>
        </w:rPr>
        <w:t>דמים</w:t>
      </w:r>
      <w:r w:rsidR="007E52C4">
        <w:rPr>
          <w:rFonts w:hint="cs"/>
          <w:sz w:val="24"/>
          <w:szCs w:val="24"/>
          <w:rtl/>
        </w:rPr>
        <w:t xml:space="preserve"> </w:t>
      </w:r>
      <w:r>
        <w:rPr>
          <w:rFonts w:hint="cs"/>
          <w:sz w:val="24"/>
          <w:szCs w:val="24"/>
          <w:rtl/>
        </w:rPr>
        <w:t>,</w:t>
      </w:r>
      <w:r w:rsidR="007E52C4">
        <w:rPr>
          <w:rFonts w:hint="cs"/>
          <w:sz w:val="24"/>
          <w:szCs w:val="24"/>
          <w:rtl/>
        </w:rPr>
        <w:t>כמ</w:t>
      </w:r>
      <w:r w:rsidR="00347C9F">
        <w:rPr>
          <w:rFonts w:hint="cs"/>
          <w:sz w:val="24"/>
          <w:szCs w:val="24"/>
          <w:rtl/>
        </w:rPr>
        <w:t>ב</w:t>
      </w:r>
      <w:r w:rsidR="007E52C4">
        <w:rPr>
          <w:rFonts w:hint="cs"/>
          <w:sz w:val="24"/>
          <w:szCs w:val="24"/>
          <w:rtl/>
        </w:rPr>
        <w:t xml:space="preserve">ואר גם לנו בחכמת הרפואה, </w:t>
      </w:r>
      <w:r w:rsidR="00DD7584">
        <w:rPr>
          <w:rFonts w:hint="cs"/>
          <w:sz w:val="24"/>
          <w:szCs w:val="24"/>
          <w:rtl/>
        </w:rPr>
        <w:t xml:space="preserve">דרכן של נשים </w:t>
      </w:r>
      <w:r w:rsidR="00DD7584" w:rsidRPr="00AB5DD5">
        <w:rPr>
          <w:rFonts w:hint="cs"/>
          <w:b/>
          <w:bCs/>
          <w:sz w:val="24"/>
          <w:szCs w:val="24"/>
          <w:rtl/>
        </w:rPr>
        <w:t>מניקות</w:t>
      </w:r>
      <w:r w:rsidR="00AB5DD5">
        <w:rPr>
          <w:rFonts w:hint="cs"/>
          <w:b/>
          <w:bCs/>
          <w:sz w:val="24"/>
          <w:szCs w:val="24"/>
          <w:rtl/>
        </w:rPr>
        <w:t xml:space="preserve"> </w:t>
      </w:r>
      <w:r w:rsidR="00AB5DD5" w:rsidRPr="00AB5DD5">
        <w:rPr>
          <w:rFonts w:hint="cs"/>
          <w:sz w:val="24"/>
          <w:szCs w:val="24"/>
          <w:rtl/>
        </w:rPr>
        <w:t>הוא</w:t>
      </w:r>
      <w:r w:rsidR="00DD7584">
        <w:rPr>
          <w:rFonts w:hint="cs"/>
          <w:sz w:val="24"/>
          <w:szCs w:val="24"/>
          <w:rtl/>
        </w:rPr>
        <w:t xml:space="preserve"> שדמ</w:t>
      </w:r>
      <w:r w:rsidR="00D15452">
        <w:rPr>
          <w:rFonts w:hint="cs"/>
          <w:sz w:val="24"/>
          <w:szCs w:val="24"/>
          <w:rtl/>
        </w:rPr>
        <w:t>ן</w:t>
      </w:r>
      <w:r w:rsidR="00DD7584">
        <w:rPr>
          <w:rFonts w:hint="cs"/>
          <w:sz w:val="24"/>
          <w:szCs w:val="24"/>
          <w:rtl/>
        </w:rPr>
        <w:t xml:space="preserve"> </w:t>
      </w:r>
      <w:r w:rsidR="00DD7584" w:rsidRPr="00AB5DD5">
        <w:rPr>
          <w:rFonts w:hint="cs"/>
          <w:b/>
          <w:bCs/>
          <w:sz w:val="24"/>
          <w:szCs w:val="24"/>
          <w:rtl/>
        </w:rPr>
        <w:t>פוחת</w:t>
      </w:r>
      <w:r w:rsidR="00DD7584">
        <w:rPr>
          <w:rFonts w:hint="cs"/>
          <w:sz w:val="24"/>
          <w:szCs w:val="24"/>
          <w:rtl/>
        </w:rPr>
        <w:t xml:space="preserve"> מאד כיוון שהופך (לפחות ברובו) לחלב</w:t>
      </w:r>
      <w:r w:rsidR="007276FC">
        <w:rPr>
          <w:rStyle w:val="a5"/>
          <w:sz w:val="24"/>
          <w:szCs w:val="24"/>
          <w:rtl/>
        </w:rPr>
        <w:footnoteReference w:id="11"/>
      </w:r>
      <w:r w:rsidR="00DD7584">
        <w:rPr>
          <w:rFonts w:hint="cs"/>
          <w:sz w:val="24"/>
          <w:szCs w:val="24"/>
          <w:rtl/>
        </w:rPr>
        <w:t xml:space="preserve">, </w:t>
      </w:r>
      <w:r>
        <w:rPr>
          <w:rFonts w:hint="cs"/>
          <w:sz w:val="24"/>
          <w:szCs w:val="24"/>
          <w:rtl/>
        </w:rPr>
        <w:t>ו</w:t>
      </w:r>
      <w:r w:rsidR="00D15452">
        <w:rPr>
          <w:rFonts w:hint="cs"/>
          <w:sz w:val="24"/>
          <w:szCs w:val="24"/>
          <w:rtl/>
        </w:rPr>
        <w:t xml:space="preserve">הרי </w:t>
      </w:r>
      <w:r w:rsidR="00D15452" w:rsidRPr="00D15452">
        <w:rPr>
          <w:rFonts w:hint="cs"/>
          <w:b/>
          <w:bCs/>
          <w:sz w:val="24"/>
          <w:szCs w:val="24"/>
          <w:rtl/>
        </w:rPr>
        <w:t>שהורע</w:t>
      </w:r>
      <w:r w:rsidR="00D15452">
        <w:rPr>
          <w:rFonts w:hint="cs"/>
          <w:sz w:val="24"/>
          <w:szCs w:val="24"/>
          <w:rtl/>
        </w:rPr>
        <w:t xml:space="preserve"> </w:t>
      </w:r>
      <w:proofErr w:type="spellStart"/>
      <w:r w:rsidR="00D15452">
        <w:rPr>
          <w:rFonts w:hint="cs"/>
          <w:sz w:val="24"/>
          <w:szCs w:val="24"/>
          <w:rtl/>
        </w:rPr>
        <w:t>כח</w:t>
      </w:r>
      <w:proofErr w:type="spellEnd"/>
      <w:r w:rsidR="00D15452">
        <w:rPr>
          <w:rFonts w:hint="cs"/>
          <w:sz w:val="24"/>
          <w:szCs w:val="24"/>
          <w:rtl/>
        </w:rPr>
        <w:t xml:space="preserve"> חזקת הדם לבוא וע"כ אפילו </w:t>
      </w:r>
      <w:r w:rsidR="00D15452" w:rsidRPr="00AB5DD5">
        <w:rPr>
          <w:rFonts w:hint="cs"/>
          <w:b/>
          <w:bCs/>
          <w:sz w:val="24"/>
          <w:szCs w:val="24"/>
          <w:rtl/>
        </w:rPr>
        <w:t>שברור שרואה קצת דם</w:t>
      </w:r>
      <w:r w:rsidR="00D15452">
        <w:rPr>
          <w:rFonts w:hint="cs"/>
          <w:sz w:val="24"/>
          <w:szCs w:val="24"/>
          <w:rtl/>
        </w:rPr>
        <w:t xml:space="preserve">, עכ"פ לאחר כד' חודש, אין </w:t>
      </w:r>
      <w:proofErr w:type="spellStart"/>
      <w:r w:rsidR="00D15452">
        <w:rPr>
          <w:rFonts w:hint="cs"/>
          <w:sz w:val="24"/>
          <w:szCs w:val="24"/>
          <w:rtl/>
        </w:rPr>
        <w:t>בכח</w:t>
      </w:r>
      <w:proofErr w:type="spellEnd"/>
      <w:r w:rsidR="00D15452">
        <w:rPr>
          <w:rFonts w:hint="cs"/>
          <w:sz w:val="24"/>
          <w:szCs w:val="24"/>
          <w:rtl/>
        </w:rPr>
        <w:t xml:space="preserve"> ראיות אלו להחיל עליה חששות </w:t>
      </w:r>
      <w:r w:rsidR="00D15452" w:rsidRPr="00AB5DD5">
        <w:rPr>
          <w:rFonts w:hint="cs"/>
          <w:b/>
          <w:bCs/>
          <w:sz w:val="24"/>
          <w:szCs w:val="24"/>
          <w:rtl/>
        </w:rPr>
        <w:t>להבא</w:t>
      </w:r>
      <w:r w:rsidR="00D15452">
        <w:rPr>
          <w:rFonts w:hint="cs"/>
          <w:sz w:val="24"/>
          <w:szCs w:val="24"/>
          <w:rtl/>
        </w:rPr>
        <w:t xml:space="preserve"> או להחמיר עליה למפרע כיוון שכאמור </w:t>
      </w:r>
      <w:proofErr w:type="spellStart"/>
      <w:r w:rsidR="00D15452">
        <w:rPr>
          <w:rFonts w:hint="cs"/>
          <w:sz w:val="24"/>
          <w:szCs w:val="24"/>
          <w:rtl/>
        </w:rPr>
        <w:t>קיי"ל</w:t>
      </w:r>
      <w:proofErr w:type="spellEnd"/>
      <w:r w:rsidR="00D15452">
        <w:rPr>
          <w:rFonts w:hint="cs"/>
          <w:sz w:val="24"/>
          <w:szCs w:val="24"/>
          <w:rtl/>
        </w:rPr>
        <w:t xml:space="preserve"> מעיקר הדין כשמאי שטהורה </w:t>
      </w:r>
      <w:proofErr w:type="spellStart"/>
      <w:r w:rsidR="00D15452">
        <w:rPr>
          <w:rFonts w:hint="cs"/>
          <w:sz w:val="24"/>
          <w:szCs w:val="24"/>
          <w:rtl/>
        </w:rPr>
        <w:t>כ"ע</w:t>
      </w:r>
      <w:proofErr w:type="spellEnd"/>
      <w:r w:rsidR="00D15452">
        <w:rPr>
          <w:rFonts w:hint="cs"/>
          <w:sz w:val="24"/>
          <w:szCs w:val="24"/>
          <w:rtl/>
        </w:rPr>
        <w:t xml:space="preserve"> לא ראתה</w:t>
      </w:r>
      <w:r w:rsidR="00AB5DD5">
        <w:rPr>
          <w:rFonts w:hint="cs"/>
          <w:sz w:val="24"/>
          <w:szCs w:val="24"/>
          <w:rtl/>
        </w:rPr>
        <w:t xml:space="preserve"> בפועל ממש</w:t>
      </w:r>
      <w:r w:rsidR="00D15452">
        <w:rPr>
          <w:rFonts w:hint="cs"/>
          <w:sz w:val="24"/>
          <w:szCs w:val="24"/>
          <w:rtl/>
        </w:rPr>
        <w:t>.</w:t>
      </w:r>
    </w:p>
    <w:p w:rsidR="005323AE" w:rsidRDefault="00DD7584" w:rsidP="00DD730C">
      <w:pPr>
        <w:spacing w:line="300" w:lineRule="auto"/>
        <w:rPr>
          <w:sz w:val="24"/>
          <w:szCs w:val="24"/>
          <w:rtl/>
        </w:rPr>
      </w:pPr>
      <w:r>
        <w:rPr>
          <w:rFonts w:hint="cs"/>
          <w:sz w:val="24"/>
          <w:szCs w:val="24"/>
          <w:rtl/>
        </w:rPr>
        <w:t xml:space="preserve">לעומת זאת ברור שאשה </w:t>
      </w:r>
      <w:r w:rsidRPr="00D15452">
        <w:rPr>
          <w:rFonts w:hint="cs"/>
          <w:b/>
          <w:bCs/>
          <w:sz w:val="24"/>
          <w:szCs w:val="24"/>
          <w:rtl/>
        </w:rPr>
        <w:t>שלא מניקה</w:t>
      </w:r>
      <w:r>
        <w:rPr>
          <w:rFonts w:hint="cs"/>
          <w:sz w:val="24"/>
          <w:szCs w:val="24"/>
          <w:rtl/>
        </w:rPr>
        <w:t xml:space="preserve"> </w:t>
      </w:r>
      <w:r w:rsidR="00AB5DD5">
        <w:rPr>
          <w:rFonts w:hint="cs"/>
          <w:sz w:val="24"/>
          <w:szCs w:val="24"/>
          <w:rtl/>
        </w:rPr>
        <w:t xml:space="preserve">לאחר לידתה, </w:t>
      </w:r>
      <w:r>
        <w:rPr>
          <w:rFonts w:hint="cs"/>
          <w:sz w:val="24"/>
          <w:szCs w:val="24"/>
          <w:rtl/>
        </w:rPr>
        <w:t xml:space="preserve">דמה שותת </w:t>
      </w:r>
      <w:r w:rsidRPr="00D15452">
        <w:rPr>
          <w:rFonts w:hint="cs"/>
          <w:b/>
          <w:bCs/>
          <w:sz w:val="24"/>
          <w:szCs w:val="24"/>
          <w:rtl/>
        </w:rPr>
        <w:t>לפחות</w:t>
      </w:r>
      <w:r w:rsidR="00D15452">
        <w:rPr>
          <w:rStyle w:val="a5"/>
          <w:sz w:val="24"/>
          <w:szCs w:val="24"/>
          <w:rtl/>
        </w:rPr>
        <w:footnoteReference w:id="12"/>
      </w:r>
      <w:r>
        <w:rPr>
          <w:rFonts w:hint="cs"/>
          <w:sz w:val="24"/>
          <w:szCs w:val="24"/>
          <w:rtl/>
        </w:rPr>
        <w:t xml:space="preserve"> כמו </w:t>
      </w:r>
      <w:r w:rsidR="00DD730C">
        <w:rPr>
          <w:rFonts w:hint="cs"/>
          <w:sz w:val="24"/>
          <w:szCs w:val="24"/>
          <w:rtl/>
        </w:rPr>
        <w:t>ב</w:t>
      </w:r>
      <w:r>
        <w:rPr>
          <w:rFonts w:hint="cs"/>
          <w:sz w:val="24"/>
          <w:szCs w:val="24"/>
          <w:rtl/>
        </w:rPr>
        <w:t xml:space="preserve">אשה רגילה </w:t>
      </w:r>
      <w:r w:rsidRPr="00D15452">
        <w:rPr>
          <w:rFonts w:hint="cs"/>
          <w:sz w:val="24"/>
          <w:szCs w:val="24"/>
          <w:rtl/>
        </w:rPr>
        <w:t>וע"כ</w:t>
      </w:r>
      <w:r w:rsidRPr="005323AE">
        <w:rPr>
          <w:rFonts w:hint="cs"/>
          <w:b/>
          <w:bCs/>
          <w:sz w:val="24"/>
          <w:szCs w:val="24"/>
          <w:rtl/>
        </w:rPr>
        <w:t xml:space="preserve"> </w:t>
      </w:r>
      <w:r w:rsidR="005323AE" w:rsidRPr="005323AE">
        <w:rPr>
          <w:rFonts w:hint="cs"/>
          <w:b/>
          <w:bCs/>
          <w:sz w:val="24"/>
          <w:szCs w:val="24"/>
          <w:rtl/>
        </w:rPr>
        <w:t>לדעת</w:t>
      </w:r>
      <w:r w:rsidRPr="005323AE">
        <w:rPr>
          <w:rFonts w:hint="cs"/>
          <w:b/>
          <w:bCs/>
          <w:sz w:val="24"/>
          <w:szCs w:val="24"/>
          <w:rtl/>
        </w:rPr>
        <w:t xml:space="preserve"> ר"מ</w:t>
      </w:r>
      <w:r w:rsidR="00D15452">
        <w:rPr>
          <w:rFonts w:hint="cs"/>
          <w:sz w:val="24"/>
          <w:szCs w:val="24"/>
          <w:rtl/>
        </w:rPr>
        <w:t>,</w:t>
      </w:r>
      <w:r w:rsidR="005323AE">
        <w:rPr>
          <w:rFonts w:hint="cs"/>
          <w:sz w:val="24"/>
          <w:szCs w:val="24"/>
          <w:rtl/>
        </w:rPr>
        <w:t xml:space="preserve"> </w:t>
      </w:r>
      <w:r w:rsidR="005323AE" w:rsidRPr="005323AE">
        <w:rPr>
          <w:rFonts w:hint="cs"/>
          <w:b/>
          <w:bCs/>
          <w:sz w:val="24"/>
          <w:szCs w:val="24"/>
          <w:rtl/>
        </w:rPr>
        <w:t>חוזרת</w:t>
      </w:r>
      <w:r w:rsidR="005323AE">
        <w:rPr>
          <w:rFonts w:hint="cs"/>
          <w:sz w:val="24"/>
          <w:szCs w:val="24"/>
          <w:rtl/>
        </w:rPr>
        <w:t xml:space="preserve"> לדין כל הנשים שטמאות למפרע</w:t>
      </w:r>
      <w:r w:rsidR="00D15452">
        <w:rPr>
          <w:rFonts w:hint="cs"/>
          <w:sz w:val="24"/>
          <w:szCs w:val="24"/>
          <w:rtl/>
        </w:rPr>
        <w:t>,</w:t>
      </w:r>
      <w:r w:rsidR="005323AE">
        <w:rPr>
          <w:rFonts w:hint="cs"/>
          <w:sz w:val="24"/>
          <w:szCs w:val="24"/>
          <w:rtl/>
        </w:rPr>
        <w:t xml:space="preserve"> וממילא גם צריכות לחוש מדרבנן להבא ונאסרות לבעליהן לעונה א'</w:t>
      </w:r>
      <w:r w:rsidR="00D15452">
        <w:rPr>
          <w:rFonts w:hint="cs"/>
          <w:sz w:val="24"/>
          <w:szCs w:val="24"/>
          <w:rtl/>
        </w:rPr>
        <w:t>.</w:t>
      </w:r>
      <w:r w:rsidR="005323AE">
        <w:rPr>
          <w:rFonts w:hint="cs"/>
          <w:sz w:val="24"/>
          <w:szCs w:val="24"/>
          <w:rtl/>
        </w:rPr>
        <w:t xml:space="preserve"> </w:t>
      </w:r>
    </w:p>
    <w:p w:rsidR="000454CC" w:rsidRDefault="005323AE" w:rsidP="00347C9F">
      <w:pPr>
        <w:spacing w:line="300" w:lineRule="auto"/>
        <w:rPr>
          <w:sz w:val="24"/>
          <w:szCs w:val="24"/>
          <w:rtl/>
        </w:rPr>
      </w:pPr>
      <w:r w:rsidRPr="00D15452">
        <w:rPr>
          <w:rFonts w:hint="cs"/>
          <w:b/>
          <w:bCs/>
          <w:sz w:val="24"/>
          <w:szCs w:val="24"/>
          <w:rtl/>
        </w:rPr>
        <w:t>לדעת</w:t>
      </w:r>
      <w:r>
        <w:rPr>
          <w:rFonts w:hint="cs"/>
          <w:sz w:val="24"/>
          <w:szCs w:val="24"/>
          <w:rtl/>
        </w:rPr>
        <w:t xml:space="preserve"> </w:t>
      </w:r>
      <w:r w:rsidRPr="00D15452">
        <w:rPr>
          <w:rFonts w:hint="cs"/>
          <w:b/>
          <w:bCs/>
          <w:sz w:val="24"/>
          <w:szCs w:val="24"/>
          <w:rtl/>
        </w:rPr>
        <w:t>חכמים</w:t>
      </w:r>
      <w:r>
        <w:rPr>
          <w:rFonts w:hint="cs"/>
          <w:sz w:val="24"/>
          <w:szCs w:val="24"/>
          <w:rtl/>
        </w:rPr>
        <w:t xml:space="preserve"> היסוד לכך שיש למניקה דין שונה מכל הנשים </w:t>
      </w:r>
      <w:r w:rsidRPr="00347C9F">
        <w:rPr>
          <w:rFonts w:hint="cs"/>
          <w:b/>
          <w:bCs/>
          <w:sz w:val="24"/>
          <w:szCs w:val="24"/>
          <w:rtl/>
        </w:rPr>
        <w:t>אינו תלוי כלל בהנקה</w:t>
      </w:r>
      <w:r>
        <w:rPr>
          <w:rFonts w:hint="cs"/>
          <w:sz w:val="24"/>
          <w:szCs w:val="24"/>
          <w:rtl/>
        </w:rPr>
        <w:t xml:space="preserve"> וממילא </w:t>
      </w:r>
      <w:r w:rsidRPr="005323AE">
        <w:rPr>
          <w:rFonts w:hint="cs"/>
          <w:b/>
          <w:bCs/>
          <w:sz w:val="24"/>
          <w:szCs w:val="24"/>
          <w:rtl/>
        </w:rPr>
        <w:t xml:space="preserve">כלל לא תלוי במיעוט </w:t>
      </w:r>
      <w:r w:rsidR="00AB5DD5">
        <w:rPr>
          <w:rFonts w:hint="cs"/>
          <w:b/>
          <w:bCs/>
          <w:sz w:val="24"/>
          <w:szCs w:val="24"/>
          <w:rtl/>
        </w:rPr>
        <w:t>הדם</w:t>
      </w:r>
      <w:r>
        <w:rPr>
          <w:rFonts w:hint="cs"/>
          <w:sz w:val="24"/>
          <w:szCs w:val="24"/>
          <w:rtl/>
        </w:rPr>
        <w:t xml:space="preserve"> אלא נובע מהעובדה ש"</w:t>
      </w:r>
      <w:r w:rsidRPr="00AB5DD5">
        <w:rPr>
          <w:rFonts w:hint="cs"/>
          <w:b/>
          <w:bCs/>
          <w:sz w:val="24"/>
          <w:szCs w:val="24"/>
          <w:rtl/>
        </w:rPr>
        <w:t>אבריה וגופה התפרקו בלידה ואין נפשה חוזרת עד גמר הכד' חודש</w:t>
      </w:r>
      <w:r>
        <w:rPr>
          <w:rFonts w:hint="cs"/>
          <w:sz w:val="24"/>
          <w:szCs w:val="24"/>
          <w:rtl/>
        </w:rPr>
        <w:t xml:space="preserve">" דהיינו טראומת הלידה הוציאה </w:t>
      </w:r>
      <w:proofErr w:type="spellStart"/>
      <w:r>
        <w:rPr>
          <w:rFonts w:hint="cs"/>
          <w:sz w:val="24"/>
          <w:szCs w:val="24"/>
          <w:rtl/>
        </w:rPr>
        <w:t>אשה</w:t>
      </w:r>
      <w:proofErr w:type="spellEnd"/>
      <w:r>
        <w:rPr>
          <w:rFonts w:hint="cs"/>
          <w:sz w:val="24"/>
          <w:szCs w:val="24"/>
          <w:rtl/>
        </w:rPr>
        <w:t xml:space="preserve"> זו מדין נשים </w:t>
      </w:r>
      <w:r w:rsidRPr="00AB5DD5">
        <w:rPr>
          <w:rFonts w:hint="cs"/>
          <w:b/>
          <w:bCs/>
          <w:sz w:val="24"/>
          <w:szCs w:val="24"/>
          <w:rtl/>
        </w:rPr>
        <w:t>רגילות</w:t>
      </w:r>
      <w:r>
        <w:rPr>
          <w:rFonts w:hint="cs"/>
          <w:sz w:val="24"/>
          <w:szCs w:val="24"/>
          <w:rtl/>
        </w:rPr>
        <w:t xml:space="preserve"> שאנו חוששים אצלן לווסת שבא בעונה </w:t>
      </w:r>
      <w:r w:rsidRPr="005323AE">
        <w:rPr>
          <w:rFonts w:hint="cs"/>
          <w:b/>
          <w:bCs/>
          <w:sz w:val="24"/>
          <w:szCs w:val="24"/>
          <w:rtl/>
        </w:rPr>
        <w:t>רגילה</w:t>
      </w:r>
      <w:r>
        <w:rPr>
          <w:rFonts w:hint="cs"/>
          <w:sz w:val="24"/>
          <w:szCs w:val="24"/>
          <w:rtl/>
        </w:rPr>
        <w:t xml:space="preserve"> כלשהי</w:t>
      </w:r>
      <w:r w:rsidR="00D15452">
        <w:rPr>
          <w:rFonts w:hint="cs"/>
          <w:sz w:val="24"/>
          <w:szCs w:val="24"/>
          <w:rtl/>
        </w:rPr>
        <w:t>,</w:t>
      </w:r>
      <w:r>
        <w:rPr>
          <w:rFonts w:hint="cs"/>
          <w:sz w:val="24"/>
          <w:szCs w:val="24"/>
          <w:rtl/>
        </w:rPr>
        <w:t xml:space="preserve"> וממילא מצריכים אותה לחוש להבא ולמפרע</w:t>
      </w:r>
      <w:r w:rsidR="00347C9F">
        <w:rPr>
          <w:rFonts w:hint="cs"/>
          <w:sz w:val="24"/>
          <w:szCs w:val="24"/>
          <w:rtl/>
        </w:rPr>
        <w:t>,</w:t>
      </w:r>
      <w:r>
        <w:rPr>
          <w:rFonts w:hint="cs"/>
          <w:sz w:val="24"/>
          <w:szCs w:val="24"/>
          <w:rtl/>
        </w:rPr>
        <w:t xml:space="preserve"> </w:t>
      </w:r>
      <w:r w:rsidR="00AB5DD5">
        <w:rPr>
          <w:rFonts w:hint="cs"/>
          <w:sz w:val="24"/>
          <w:szCs w:val="24"/>
          <w:rtl/>
        </w:rPr>
        <w:t xml:space="preserve">לעומתן </w:t>
      </w:r>
      <w:r>
        <w:rPr>
          <w:rFonts w:hint="cs"/>
          <w:sz w:val="24"/>
          <w:szCs w:val="24"/>
          <w:rtl/>
        </w:rPr>
        <w:t xml:space="preserve"> </w:t>
      </w:r>
      <w:r w:rsidR="00AB5DD5">
        <w:rPr>
          <w:rFonts w:hint="cs"/>
          <w:sz w:val="24"/>
          <w:szCs w:val="24"/>
          <w:rtl/>
        </w:rPr>
        <w:t>היולדת תוך כד' חודש</w:t>
      </w:r>
      <w:r>
        <w:rPr>
          <w:rFonts w:hint="cs"/>
          <w:sz w:val="24"/>
          <w:szCs w:val="24"/>
          <w:rtl/>
        </w:rPr>
        <w:t xml:space="preserve"> עלולה לראות דם </w:t>
      </w:r>
      <w:r w:rsidRPr="00D15452">
        <w:rPr>
          <w:rFonts w:hint="cs"/>
          <w:b/>
          <w:bCs/>
          <w:sz w:val="24"/>
          <w:szCs w:val="24"/>
          <w:rtl/>
        </w:rPr>
        <w:t>בכל רגע ורגע</w:t>
      </w:r>
      <w:r>
        <w:rPr>
          <w:rFonts w:hint="cs"/>
          <w:sz w:val="24"/>
          <w:szCs w:val="24"/>
          <w:rtl/>
        </w:rPr>
        <w:t xml:space="preserve"> וכלל לא שייך בה </w:t>
      </w:r>
      <w:r w:rsidRPr="00AB5DD5">
        <w:rPr>
          <w:rFonts w:hint="cs"/>
          <w:b/>
          <w:bCs/>
          <w:sz w:val="24"/>
          <w:szCs w:val="24"/>
          <w:rtl/>
        </w:rPr>
        <w:t>ווסת</w:t>
      </w:r>
      <w:r>
        <w:rPr>
          <w:rFonts w:hint="cs"/>
          <w:sz w:val="24"/>
          <w:szCs w:val="24"/>
          <w:rtl/>
        </w:rPr>
        <w:t xml:space="preserve"> בצורה </w:t>
      </w:r>
      <w:r w:rsidRPr="005323AE">
        <w:rPr>
          <w:rFonts w:hint="cs"/>
          <w:b/>
          <w:bCs/>
          <w:sz w:val="24"/>
          <w:szCs w:val="24"/>
          <w:rtl/>
        </w:rPr>
        <w:t>סדירה</w:t>
      </w:r>
      <w:r w:rsidR="00D15452">
        <w:rPr>
          <w:rFonts w:hint="cs"/>
          <w:b/>
          <w:bCs/>
          <w:sz w:val="24"/>
          <w:szCs w:val="24"/>
          <w:rtl/>
        </w:rPr>
        <w:t xml:space="preserve"> </w:t>
      </w:r>
      <w:r w:rsidR="00D15452" w:rsidRPr="00D15452">
        <w:rPr>
          <w:rFonts w:hint="cs"/>
          <w:sz w:val="24"/>
          <w:szCs w:val="24"/>
          <w:rtl/>
        </w:rPr>
        <w:t>שבא</w:t>
      </w:r>
      <w:r>
        <w:rPr>
          <w:rFonts w:hint="cs"/>
          <w:sz w:val="24"/>
          <w:szCs w:val="24"/>
          <w:rtl/>
        </w:rPr>
        <w:t xml:space="preserve"> דווקא לאשה ש"נפשה מי</w:t>
      </w:r>
      <w:r w:rsidR="00F00FD0">
        <w:rPr>
          <w:rFonts w:hint="cs"/>
          <w:sz w:val="24"/>
          <w:szCs w:val="24"/>
          <w:rtl/>
        </w:rPr>
        <w:t>ו</w:t>
      </w:r>
      <w:r>
        <w:rPr>
          <w:rFonts w:hint="cs"/>
          <w:sz w:val="24"/>
          <w:szCs w:val="24"/>
          <w:rtl/>
        </w:rPr>
        <w:t>שבת עליה וגופה בריא וחזק"</w:t>
      </w:r>
      <w:r w:rsidR="00F00FD0">
        <w:rPr>
          <w:rStyle w:val="a5"/>
          <w:sz w:val="24"/>
          <w:szCs w:val="24"/>
          <w:rtl/>
        </w:rPr>
        <w:footnoteReference w:id="13"/>
      </w:r>
      <w:r>
        <w:rPr>
          <w:rFonts w:hint="cs"/>
          <w:sz w:val="24"/>
          <w:szCs w:val="24"/>
          <w:rtl/>
        </w:rPr>
        <w:t xml:space="preserve">.  כאמור </w:t>
      </w:r>
      <w:proofErr w:type="spellStart"/>
      <w:r>
        <w:rPr>
          <w:rFonts w:hint="cs"/>
          <w:sz w:val="24"/>
          <w:szCs w:val="24"/>
          <w:rtl/>
        </w:rPr>
        <w:t>אשה</w:t>
      </w:r>
      <w:proofErr w:type="spellEnd"/>
      <w:r>
        <w:rPr>
          <w:rFonts w:hint="cs"/>
          <w:sz w:val="24"/>
          <w:szCs w:val="24"/>
          <w:rtl/>
        </w:rPr>
        <w:t xml:space="preserve"> זו מצבה גרוע אפילו מסתם </w:t>
      </w:r>
      <w:proofErr w:type="spellStart"/>
      <w:r>
        <w:rPr>
          <w:rFonts w:hint="cs"/>
          <w:sz w:val="24"/>
          <w:szCs w:val="24"/>
          <w:rtl/>
        </w:rPr>
        <w:t>אשה</w:t>
      </w:r>
      <w:proofErr w:type="spellEnd"/>
      <w:r>
        <w:rPr>
          <w:rFonts w:hint="cs"/>
          <w:sz w:val="24"/>
          <w:szCs w:val="24"/>
          <w:rtl/>
        </w:rPr>
        <w:t xml:space="preserve"> שאין לה ווסת קבוע</w:t>
      </w:r>
      <w:r w:rsidR="009B7341">
        <w:rPr>
          <w:rStyle w:val="a5"/>
          <w:sz w:val="24"/>
          <w:szCs w:val="24"/>
          <w:rtl/>
        </w:rPr>
        <w:footnoteReference w:id="14"/>
      </w:r>
      <w:r>
        <w:rPr>
          <w:rFonts w:hint="cs"/>
          <w:sz w:val="24"/>
          <w:szCs w:val="24"/>
          <w:rtl/>
        </w:rPr>
        <w:t xml:space="preserve"> </w:t>
      </w:r>
      <w:r w:rsidR="004A11D5">
        <w:rPr>
          <w:rFonts w:hint="cs"/>
          <w:sz w:val="24"/>
          <w:szCs w:val="24"/>
          <w:rtl/>
        </w:rPr>
        <w:t>ו</w:t>
      </w:r>
      <w:r w:rsidR="007E52C4">
        <w:rPr>
          <w:rFonts w:hint="cs"/>
          <w:sz w:val="24"/>
          <w:szCs w:val="24"/>
          <w:rtl/>
        </w:rPr>
        <w:t xml:space="preserve">אין לנו כלל </w:t>
      </w:r>
      <w:proofErr w:type="spellStart"/>
      <w:r w:rsidR="007E52C4">
        <w:rPr>
          <w:rFonts w:hint="cs"/>
          <w:sz w:val="24"/>
          <w:szCs w:val="24"/>
          <w:rtl/>
        </w:rPr>
        <w:t>הוו"א</w:t>
      </w:r>
      <w:proofErr w:type="spellEnd"/>
      <w:r w:rsidR="007E52C4">
        <w:rPr>
          <w:rFonts w:hint="cs"/>
          <w:sz w:val="24"/>
          <w:szCs w:val="24"/>
          <w:rtl/>
        </w:rPr>
        <w:t xml:space="preserve"> למצוא סדר כלשהו עד גמר כד' חודש </w:t>
      </w:r>
      <w:r w:rsidR="00AB5DD5">
        <w:rPr>
          <w:rFonts w:hint="cs"/>
          <w:sz w:val="24"/>
          <w:szCs w:val="24"/>
          <w:rtl/>
        </w:rPr>
        <w:t xml:space="preserve">אצל היולדת </w:t>
      </w:r>
      <w:r w:rsidR="007E52C4">
        <w:rPr>
          <w:rFonts w:hint="cs"/>
          <w:sz w:val="24"/>
          <w:szCs w:val="24"/>
          <w:rtl/>
        </w:rPr>
        <w:t>וע"כ פוטרים חכמים אותה מלחוש לווסתות כי בה אין שום סברא שיבא הווסת בדילוג או בהפלגה קבועים אלא אדרבה סברא שיבא בחוסר סדר. וא</w:t>
      </w:r>
      <w:r w:rsidR="009B7341">
        <w:rPr>
          <w:rFonts w:hint="cs"/>
          <w:sz w:val="24"/>
          <w:szCs w:val="24"/>
          <w:rtl/>
        </w:rPr>
        <w:t xml:space="preserve">ם </w:t>
      </w:r>
      <w:r w:rsidR="007E52C4">
        <w:rPr>
          <w:rFonts w:hint="cs"/>
          <w:sz w:val="24"/>
          <w:szCs w:val="24"/>
          <w:rtl/>
        </w:rPr>
        <w:t>כ</w:t>
      </w:r>
      <w:r w:rsidR="009B7341">
        <w:rPr>
          <w:rFonts w:hint="cs"/>
          <w:sz w:val="24"/>
          <w:szCs w:val="24"/>
          <w:rtl/>
        </w:rPr>
        <w:t>י</w:t>
      </w:r>
      <w:r w:rsidR="007E52C4">
        <w:rPr>
          <w:rFonts w:hint="cs"/>
          <w:sz w:val="24"/>
          <w:szCs w:val="24"/>
          <w:rtl/>
        </w:rPr>
        <w:t xml:space="preserve"> </w:t>
      </w:r>
      <w:r w:rsidR="007E52C4" w:rsidRPr="009B7341">
        <w:rPr>
          <w:rFonts w:hint="cs"/>
          <w:b/>
          <w:bCs/>
          <w:sz w:val="24"/>
          <w:szCs w:val="24"/>
          <w:rtl/>
        </w:rPr>
        <w:t>יש סברא</w:t>
      </w:r>
      <w:r w:rsidR="007E52C4">
        <w:rPr>
          <w:rFonts w:hint="cs"/>
          <w:sz w:val="24"/>
          <w:szCs w:val="24"/>
          <w:rtl/>
        </w:rPr>
        <w:t xml:space="preserve"> </w:t>
      </w:r>
      <w:r w:rsidR="007E52C4" w:rsidRPr="009B7341">
        <w:rPr>
          <w:rFonts w:hint="cs"/>
          <w:b/>
          <w:bCs/>
          <w:sz w:val="24"/>
          <w:szCs w:val="24"/>
          <w:rtl/>
        </w:rPr>
        <w:t>לה</w:t>
      </w:r>
      <w:r w:rsidR="009B7341" w:rsidRPr="009B7341">
        <w:rPr>
          <w:rFonts w:hint="cs"/>
          <w:b/>
          <w:bCs/>
          <w:sz w:val="24"/>
          <w:szCs w:val="24"/>
          <w:rtl/>
        </w:rPr>
        <w:t>ח</w:t>
      </w:r>
      <w:r w:rsidR="007E52C4" w:rsidRPr="009B7341">
        <w:rPr>
          <w:rFonts w:hint="cs"/>
          <w:b/>
          <w:bCs/>
          <w:sz w:val="24"/>
          <w:szCs w:val="24"/>
          <w:rtl/>
        </w:rPr>
        <w:t>מיר</w:t>
      </w:r>
      <w:r w:rsidR="007E52C4">
        <w:rPr>
          <w:rFonts w:hint="cs"/>
          <w:sz w:val="24"/>
          <w:szCs w:val="24"/>
          <w:rtl/>
        </w:rPr>
        <w:t xml:space="preserve"> יותר באשה זו ולהשוות דינה </w:t>
      </w:r>
      <w:proofErr w:type="spellStart"/>
      <w:r w:rsidR="007E52C4">
        <w:rPr>
          <w:rFonts w:hint="cs"/>
          <w:sz w:val="24"/>
          <w:szCs w:val="24"/>
          <w:rtl/>
        </w:rPr>
        <w:t>לרדמ"ת</w:t>
      </w:r>
      <w:proofErr w:type="spellEnd"/>
      <w:r w:rsidR="007E52C4">
        <w:rPr>
          <w:rFonts w:hint="cs"/>
          <w:sz w:val="24"/>
          <w:szCs w:val="24"/>
          <w:rtl/>
        </w:rPr>
        <w:t xml:space="preserve"> וממילא לאוסרה על בעלה לכל אותם כד' חודש מפני החשש שכל רגע עלולה לראות דם, וודאי שאין לנו להחמיר מדרבנן</w:t>
      </w:r>
      <w:r w:rsidR="007E52C4">
        <w:rPr>
          <w:rStyle w:val="a5"/>
          <w:sz w:val="24"/>
          <w:szCs w:val="24"/>
          <w:rtl/>
        </w:rPr>
        <w:footnoteReference w:id="15"/>
      </w:r>
      <w:r w:rsidR="007E52C4">
        <w:rPr>
          <w:rFonts w:hint="cs"/>
          <w:sz w:val="24"/>
          <w:szCs w:val="24"/>
          <w:rtl/>
        </w:rPr>
        <w:t xml:space="preserve"> כ"כ על </w:t>
      </w:r>
      <w:proofErr w:type="spellStart"/>
      <w:r w:rsidR="007E52C4">
        <w:rPr>
          <w:rFonts w:hint="cs"/>
          <w:sz w:val="24"/>
          <w:szCs w:val="24"/>
          <w:rtl/>
        </w:rPr>
        <w:t>אשה</w:t>
      </w:r>
      <w:proofErr w:type="spellEnd"/>
      <w:r w:rsidR="007E52C4">
        <w:rPr>
          <w:rFonts w:hint="cs"/>
          <w:sz w:val="24"/>
          <w:szCs w:val="24"/>
          <w:rtl/>
        </w:rPr>
        <w:t xml:space="preserve"> זו והרי חזרה היא לדין דאו' כיוון שלא שייך להחמיר בה כ"כ מדרבנן. לדעת ר"מ כן מחמירים עליה </w:t>
      </w:r>
      <w:r w:rsidR="007E52C4" w:rsidRPr="004A11D5">
        <w:rPr>
          <w:rFonts w:hint="cs"/>
          <w:b/>
          <w:bCs/>
          <w:sz w:val="24"/>
          <w:szCs w:val="24"/>
          <w:rtl/>
        </w:rPr>
        <w:t>אם אינה מניקה</w:t>
      </w:r>
      <w:r w:rsidR="007E52C4">
        <w:rPr>
          <w:rFonts w:hint="cs"/>
          <w:sz w:val="24"/>
          <w:szCs w:val="24"/>
          <w:rtl/>
        </w:rPr>
        <w:t xml:space="preserve"> ומשווים דינה לכל </w:t>
      </w:r>
      <w:proofErr w:type="spellStart"/>
      <w:r w:rsidR="007E52C4">
        <w:rPr>
          <w:rFonts w:hint="cs"/>
          <w:sz w:val="24"/>
          <w:szCs w:val="24"/>
          <w:rtl/>
        </w:rPr>
        <w:t>אשה</w:t>
      </w:r>
      <w:proofErr w:type="spellEnd"/>
      <w:r w:rsidR="007E52C4">
        <w:rPr>
          <w:rFonts w:hint="cs"/>
          <w:sz w:val="24"/>
          <w:szCs w:val="24"/>
          <w:rtl/>
        </w:rPr>
        <w:t xml:space="preserve"> שאין לה ווסת </w:t>
      </w:r>
      <w:r w:rsidR="007E52C4" w:rsidRPr="004A11D5">
        <w:rPr>
          <w:rFonts w:hint="cs"/>
          <w:b/>
          <w:bCs/>
          <w:sz w:val="24"/>
          <w:szCs w:val="24"/>
          <w:rtl/>
        </w:rPr>
        <w:t>קבוע</w:t>
      </w:r>
      <w:r w:rsidR="007E52C4">
        <w:rPr>
          <w:rFonts w:hint="cs"/>
          <w:sz w:val="24"/>
          <w:szCs w:val="24"/>
          <w:rtl/>
        </w:rPr>
        <w:t xml:space="preserve"> אך אם יש סיבה לומר שלא תראה</w:t>
      </w:r>
      <w:r w:rsidR="00347C9F">
        <w:rPr>
          <w:rFonts w:hint="cs"/>
          <w:sz w:val="24"/>
          <w:szCs w:val="24"/>
          <w:rtl/>
        </w:rPr>
        <w:t>,</w:t>
      </w:r>
      <w:r w:rsidR="007E52C4">
        <w:rPr>
          <w:rFonts w:hint="cs"/>
          <w:sz w:val="24"/>
          <w:szCs w:val="24"/>
          <w:rtl/>
        </w:rPr>
        <w:t xml:space="preserve"> כגון במניקה</w:t>
      </w:r>
      <w:r w:rsidR="00347C9F">
        <w:rPr>
          <w:rFonts w:hint="cs"/>
          <w:sz w:val="24"/>
          <w:szCs w:val="24"/>
          <w:rtl/>
        </w:rPr>
        <w:t>,</w:t>
      </w:r>
      <w:r w:rsidR="007E52C4">
        <w:rPr>
          <w:rFonts w:hint="cs"/>
          <w:sz w:val="24"/>
          <w:szCs w:val="24"/>
          <w:rtl/>
        </w:rPr>
        <w:t xml:space="preserve"> מקל ר"מ שלא צריכה לחוש ואע"פ שתראה.</w:t>
      </w:r>
    </w:p>
    <w:p w:rsidR="000454CC" w:rsidRDefault="007E52C4" w:rsidP="00AB5DD5">
      <w:pPr>
        <w:spacing w:line="300" w:lineRule="auto"/>
        <w:rPr>
          <w:sz w:val="24"/>
          <w:szCs w:val="24"/>
          <w:rtl/>
        </w:rPr>
      </w:pPr>
      <w:r>
        <w:rPr>
          <w:rFonts w:hint="cs"/>
          <w:sz w:val="24"/>
          <w:szCs w:val="24"/>
          <w:rtl/>
        </w:rPr>
        <w:lastRenderedPageBreak/>
        <w:t xml:space="preserve">היוצא מדברינו </w:t>
      </w:r>
      <w:r w:rsidRPr="007E52C4">
        <w:rPr>
          <w:rFonts w:hint="cs"/>
          <w:b/>
          <w:bCs/>
          <w:sz w:val="24"/>
          <w:szCs w:val="24"/>
          <w:rtl/>
        </w:rPr>
        <w:t>שטבע הנשים לא השתנה מימי המשנה</w:t>
      </w:r>
      <w:r>
        <w:rPr>
          <w:rFonts w:hint="cs"/>
          <w:sz w:val="24"/>
          <w:szCs w:val="24"/>
          <w:rtl/>
        </w:rPr>
        <w:t xml:space="preserve"> לימינו ומוסכם על ה</w:t>
      </w:r>
      <w:r w:rsidRPr="00642EF8">
        <w:rPr>
          <w:rFonts w:hint="cs"/>
          <w:sz w:val="24"/>
          <w:szCs w:val="24"/>
          <w:u w:val="single"/>
          <w:rtl/>
        </w:rPr>
        <w:t>ת</w:t>
      </w:r>
      <w:r w:rsidRPr="00F00FD0">
        <w:rPr>
          <w:rFonts w:hint="cs"/>
          <w:sz w:val="24"/>
          <w:szCs w:val="24"/>
          <w:rtl/>
        </w:rPr>
        <w:t>נ</w:t>
      </w:r>
      <w:r>
        <w:rPr>
          <w:rFonts w:hint="cs"/>
          <w:sz w:val="24"/>
          <w:szCs w:val="24"/>
          <w:rtl/>
        </w:rPr>
        <w:t>אים שיולדת מדממת מחמת טראומת הלידה וכן שההנקה מפחיתה את כמות הדימום אף שאינה מעלימה אותו לגמרי ונחלקו רק בשאלה אם נחמיר עליה ככל</w:t>
      </w:r>
      <w:r w:rsidR="004A11D5">
        <w:rPr>
          <w:rStyle w:val="a5"/>
          <w:sz w:val="24"/>
          <w:szCs w:val="24"/>
          <w:rtl/>
        </w:rPr>
        <w:footnoteReference w:id="16"/>
      </w:r>
      <w:r>
        <w:rPr>
          <w:rFonts w:hint="cs"/>
          <w:sz w:val="24"/>
          <w:szCs w:val="24"/>
          <w:rtl/>
        </w:rPr>
        <w:t xml:space="preserve"> הנשים (ר"מ) או שנותיר אותה בדין תורה (רבנן).</w:t>
      </w:r>
    </w:p>
    <w:p w:rsidR="007276FC" w:rsidRPr="007276FC" w:rsidRDefault="007276FC" w:rsidP="007276FC">
      <w:pPr>
        <w:pStyle w:val="1"/>
        <w:rPr>
          <w:b/>
          <w:bCs/>
          <w:rtl/>
        </w:rPr>
      </w:pPr>
      <w:bookmarkStart w:id="9" w:name="_Toc402885931"/>
      <w:r w:rsidRPr="007276FC">
        <w:rPr>
          <w:rFonts w:hint="cs"/>
          <w:b/>
          <w:bCs/>
          <w:rtl/>
        </w:rPr>
        <w:t>דין בתולה וזקנה</w:t>
      </w:r>
      <w:bookmarkEnd w:id="9"/>
    </w:p>
    <w:p w:rsidR="00642EF8" w:rsidRDefault="00642EF8" w:rsidP="007276FC">
      <w:pPr>
        <w:spacing w:line="300" w:lineRule="auto"/>
        <w:rPr>
          <w:sz w:val="24"/>
          <w:szCs w:val="24"/>
          <w:rtl/>
        </w:rPr>
      </w:pPr>
      <w:r>
        <w:rPr>
          <w:rFonts w:hint="cs"/>
          <w:sz w:val="24"/>
          <w:szCs w:val="24"/>
          <w:rtl/>
        </w:rPr>
        <w:t>בדרך זו נסביר גם דין בתולה וזקנה שגם בהן אין דין חשש</w:t>
      </w:r>
      <w:r w:rsidR="007276FC">
        <w:rPr>
          <w:rFonts w:hint="cs"/>
          <w:sz w:val="24"/>
          <w:szCs w:val="24"/>
          <w:rtl/>
        </w:rPr>
        <w:t xml:space="preserve"> לפי חז"ל</w:t>
      </w:r>
      <w:r>
        <w:rPr>
          <w:rFonts w:hint="cs"/>
          <w:sz w:val="24"/>
          <w:szCs w:val="24"/>
          <w:rtl/>
        </w:rPr>
        <w:t xml:space="preserve"> ואילו בימינו כותבים האחרונים שאף שיש בהן </w:t>
      </w:r>
      <w:r w:rsidRPr="00627EDA">
        <w:rPr>
          <w:rFonts w:hint="cs"/>
          <w:b/>
          <w:bCs/>
          <w:sz w:val="24"/>
          <w:szCs w:val="24"/>
          <w:rtl/>
        </w:rPr>
        <w:t>מיעוט</w:t>
      </w:r>
      <w:r>
        <w:rPr>
          <w:rFonts w:hint="cs"/>
          <w:sz w:val="24"/>
          <w:szCs w:val="24"/>
          <w:rtl/>
        </w:rPr>
        <w:t xml:space="preserve"> דמים א"א כלל לומר שדמיהן </w:t>
      </w:r>
      <w:r w:rsidRPr="00642EF8">
        <w:rPr>
          <w:rFonts w:hint="cs"/>
          <w:b/>
          <w:bCs/>
          <w:sz w:val="24"/>
          <w:szCs w:val="24"/>
          <w:rtl/>
        </w:rPr>
        <w:t>מסולקים</w:t>
      </w:r>
      <w:r>
        <w:rPr>
          <w:rFonts w:hint="cs"/>
          <w:sz w:val="24"/>
          <w:szCs w:val="24"/>
          <w:rtl/>
        </w:rPr>
        <w:t xml:space="preserve"> וע"כ חידשו בזקנות לחוש לדמן עד שיוחזקו כמסולקות </w:t>
      </w:r>
      <w:r w:rsidRPr="00627EDA">
        <w:rPr>
          <w:rFonts w:hint="cs"/>
          <w:b/>
          <w:bCs/>
          <w:sz w:val="24"/>
          <w:szCs w:val="24"/>
          <w:rtl/>
        </w:rPr>
        <w:t>לגמרי</w:t>
      </w:r>
      <w:r w:rsidR="00627EDA">
        <w:rPr>
          <w:rFonts w:hint="cs"/>
          <w:sz w:val="24"/>
          <w:szCs w:val="24"/>
          <w:rtl/>
        </w:rPr>
        <w:t xml:space="preserve"> </w:t>
      </w:r>
      <w:r>
        <w:rPr>
          <w:rFonts w:hint="cs"/>
          <w:sz w:val="24"/>
          <w:szCs w:val="24"/>
          <w:rtl/>
        </w:rPr>
        <w:t xml:space="preserve">ובכך ביטלו גדר שגדרו חז"ל ונפסק </w:t>
      </w:r>
      <w:proofErr w:type="spellStart"/>
      <w:r>
        <w:rPr>
          <w:rFonts w:hint="cs"/>
          <w:sz w:val="24"/>
          <w:szCs w:val="24"/>
          <w:rtl/>
        </w:rPr>
        <w:t>בשו"ע</w:t>
      </w:r>
      <w:proofErr w:type="spellEnd"/>
      <w:r>
        <w:rPr>
          <w:rFonts w:hint="cs"/>
          <w:sz w:val="24"/>
          <w:szCs w:val="24"/>
          <w:rtl/>
        </w:rPr>
        <w:t xml:space="preserve">. </w:t>
      </w:r>
      <w:r w:rsidR="00627EDA">
        <w:rPr>
          <w:rFonts w:hint="cs"/>
          <w:sz w:val="24"/>
          <w:szCs w:val="24"/>
          <w:rtl/>
        </w:rPr>
        <w:t>אך</w:t>
      </w:r>
      <w:r>
        <w:rPr>
          <w:rFonts w:hint="cs"/>
          <w:sz w:val="24"/>
          <w:szCs w:val="24"/>
          <w:rtl/>
        </w:rPr>
        <w:t xml:space="preserve"> לדברינו אין כוונת חז"ל </w:t>
      </w:r>
      <w:r w:rsidRPr="007276FC">
        <w:rPr>
          <w:rFonts w:hint="cs"/>
          <w:b/>
          <w:bCs/>
          <w:sz w:val="24"/>
          <w:szCs w:val="24"/>
          <w:rtl/>
        </w:rPr>
        <w:t>שזקנה</w:t>
      </w:r>
      <w:r>
        <w:rPr>
          <w:rFonts w:hint="cs"/>
          <w:sz w:val="24"/>
          <w:szCs w:val="24"/>
          <w:rtl/>
        </w:rPr>
        <w:t xml:space="preserve"> מהרגע שקראו לה "</w:t>
      </w:r>
      <w:proofErr w:type="spellStart"/>
      <w:r>
        <w:rPr>
          <w:rFonts w:hint="cs"/>
          <w:sz w:val="24"/>
          <w:szCs w:val="24"/>
          <w:rtl/>
        </w:rPr>
        <w:t>אמא</w:t>
      </w:r>
      <w:proofErr w:type="spellEnd"/>
      <w:r>
        <w:rPr>
          <w:rFonts w:hint="cs"/>
          <w:sz w:val="24"/>
          <w:szCs w:val="24"/>
          <w:rtl/>
        </w:rPr>
        <w:t>" ולא הקפידה, ש"</w:t>
      </w:r>
      <w:r w:rsidRPr="00627EDA">
        <w:rPr>
          <w:rFonts w:hint="cs"/>
          <w:b/>
          <w:bCs/>
          <w:sz w:val="24"/>
          <w:szCs w:val="24"/>
          <w:rtl/>
        </w:rPr>
        <w:t>נסתלקו</w:t>
      </w:r>
      <w:r>
        <w:rPr>
          <w:rFonts w:hint="cs"/>
          <w:sz w:val="24"/>
          <w:szCs w:val="24"/>
          <w:rtl/>
        </w:rPr>
        <w:t xml:space="preserve">" דמיה אלא שהגיע למצב שווסתה כבר לא יהיה עוד </w:t>
      </w:r>
      <w:r w:rsidRPr="00642EF8">
        <w:rPr>
          <w:rFonts w:hint="cs"/>
          <w:b/>
          <w:bCs/>
          <w:sz w:val="24"/>
          <w:szCs w:val="24"/>
          <w:rtl/>
        </w:rPr>
        <w:t>סדיר</w:t>
      </w:r>
      <w:r>
        <w:rPr>
          <w:rStyle w:val="a5"/>
          <w:b/>
          <w:bCs/>
          <w:sz w:val="24"/>
          <w:szCs w:val="24"/>
          <w:rtl/>
        </w:rPr>
        <w:footnoteReference w:id="17"/>
      </w:r>
      <w:r w:rsidR="007276FC">
        <w:rPr>
          <w:rFonts w:hint="cs"/>
          <w:sz w:val="24"/>
          <w:szCs w:val="24"/>
          <w:rtl/>
        </w:rPr>
        <w:t>,</w:t>
      </w:r>
      <w:r>
        <w:rPr>
          <w:rFonts w:hint="cs"/>
          <w:sz w:val="24"/>
          <w:szCs w:val="24"/>
          <w:rtl/>
        </w:rPr>
        <w:t xml:space="preserve"> וכיוון שכך</w:t>
      </w:r>
      <w:r w:rsidR="00627EDA">
        <w:rPr>
          <w:rFonts w:hint="cs"/>
          <w:sz w:val="24"/>
          <w:szCs w:val="24"/>
          <w:rtl/>
        </w:rPr>
        <w:t>,</w:t>
      </w:r>
      <w:r>
        <w:rPr>
          <w:rFonts w:hint="cs"/>
          <w:sz w:val="24"/>
          <w:szCs w:val="24"/>
          <w:rtl/>
        </w:rPr>
        <w:t xml:space="preserve"> בטלה ממנה גזרת החשש לווסתה.</w:t>
      </w:r>
      <w:r w:rsidR="00627EDA">
        <w:rPr>
          <w:rFonts w:hint="cs"/>
          <w:sz w:val="24"/>
          <w:szCs w:val="24"/>
          <w:rtl/>
        </w:rPr>
        <w:t xml:space="preserve"> כן נבאר גם דין "</w:t>
      </w:r>
      <w:r w:rsidR="00627EDA" w:rsidRPr="00627EDA">
        <w:rPr>
          <w:rFonts w:hint="cs"/>
          <w:b/>
          <w:bCs/>
          <w:sz w:val="24"/>
          <w:szCs w:val="24"/>
          <w:rtl/>
        </w:rPr>
        <w:t>בתולה</w:t>
      </w:r>
      <w:r w:rsidR="00627EDA">
        <w:rPr>
          <w:rFonts w:hint="cs"/>
          <w:sz w:val="24"/>
          <w:szCs w:val="24"/>
          <w:rtl/>
        </w:rPr>
        <w:t xml:space="preserve">" </w:t>
      </w:r>
      <w:r w:rsidR="007276FC">
        <w:rPr>
          <w:rFonts w:hint="cs"/>
          <w:sz w:val="24"/>
          <w:szCs w:val="24"/>
          <w:rtl/>
        </w:rPr>
        <w:t>ש</w:t>
      </w:r>
      <w:r w:rsidR="00627EDA">
        <w:rPr>
          <w:rFonts w:hint="cs"/>
          <w:sz w:val="24"/>
          <w:szCs w:val="24"/>
          <w:rtl/>
        </w:rPr>
        <w:t>לרש"י שביאר שהד' נשים מסולקות דמים</w:t>
      </w:r>
      <w:r w:rsidR="004A11D5">
        <w:rPr>
          <w:rFonts w:hint="cs"/>
          <w:sz w:val="24"/>
          <w:szCs w:val="24"/>
          <w:rtl/>
        </w:rPr>
        <w:t>,</w:t>
      </w:r>
      <w:r w:rsidR="00627EDA">
        <w:rPr>
          <w:rFonts w:hint="cs"/>
          <w:sz w:val="24"/>
          <w:szCs w:val="24"/>
          <w:rtl/>
        </w:rPr>
        <w:t xml:space="preserve"> קשה מאיזה טעם לא נחשוש לראיית הקטנה, הרי היא וודאי לא מסולקת דמים לאחר ראייתה</w:t>
      </w:r>
      <w:r w:rsidR="006A7FF9">
        <w:rPr>
          <w:rFonts w:hint="cs"/>
          <w:sz w:val="24"/>
          <w:szCs w:val="24"/>
          <w:rtl/>
        </w:rPr>
        <w:t>,</w:t>
      </w:r>
      <w:r w:rsidR="00627EDA">
        <w:rPr>
          <w:rFonts w:hint="cs"/>
          <w:sz w:val="24"/>
          <w:szCs w:val="24"/>
          <w:rtl/>
        </w:rPr>
        <w:t xml:space="preserve"> ואדרבה ראייתה ודמה רק ילכו ויגברו וסילוק דמיה יבוא רק כשתגיע לימי </w:t>
      </w:r>
      <w:r w:rsidR="00627EDA" w:rsidRPr="00627EDA">
        <w:rPr>
          <w:rFonts w:hint="cs"/>
          <w:b/>
          <w:bCs/>
          <w:sz w:val="24"/>
          <w:szCs w:val="24"/>
          <w:rtl/>
        </w:rPr>
        <w:t>הזקנה</w:t>
      </w:r>
      <w:r w:rsidR="00627EDA">
        <w:rPr>
          <w:rFonts w:hint="cs"/>
          <w:sz w:val="24"/>
          <w:szCs w:val="24"/>
          <w:rtl/>
        </w:rPr>
        <w:t xml:space="preserve">? ולדברינו א"ש שלא הצריכו חז"ל </w:t>
      </w:r>
      <w:r w:rsidR="00627EDA" w:rsidRPr="00627EDA">
        <w:rPr>
          <w:rFonts w:hint="cs"/>
          <w:b/>
          <w:bCs/>
          <w:sz w:val="24"/>
          <w:szCs w:val="24"/>
          <w:rtl/>
        </w:rPr>
        <w:t>סילוק דמים</w:t>
      </w:r>
      <w:r w:rsidR="00627EDA">
        <w:rPr>
          <w:rFonts w:hint="cs"/>
          <w:sz w:val="24"/>
          <w:szCs w:val="24"/>
          <w:rtl/>
        </w:rPr>
        <w:t xml:space="preserve"> כדי שלא נחוש, אלא שכל שווסתה לא </w:t>
      </w:r>
      <w:r w:rsidR="00627EDA" w:rsidRPr="006A7FF9">
        <w:rPr>
          <w:rFonts w:hint="cs"/>
          <w:sz w:val="24"/>
          <w:szCs w:val="24"/>
          <w:rtl/>
        </w:rPr>
        <w:t>אמור</w:t>
      </w:r>
      <w:r w:rsidR="00627EDA">
        <w:rPr>
          <w:rStyle w:val="a5"/>
          <w:sz w:val="24"/>
          <w:szCs w:val="24"/>
          <w:rtl/>
        </w:rPr>
        <w:footnoteReference w:id="18"/>
      </w:r>
      <w:r w:rsidR="00627EDA">
        <w:rPr>
          <w:rFonts w:hint="cs"/>
          <w:sz w:val="24"/>
          <w:szCs w:val="24"/>
          <w:rtl/>
        </w:rPr>
        <w:t xml:space="preserve"> להיות </w:t>
      </w:r>
      <w:r w:rsidR="00627EDA" w:rsidRPr="00627EDA">
        <w:rPr>
          <w:rFonts w:hint="cs"/>
          <w:b/>
          <w:bCs/>
          <w:sz w:val="24"/>
          <w:szCs w:val="24"/>
          <w:rtl/>
        </w:rPr>
        <w:t>מסודר</w:t>
      </w:r>
      <w:r w:rsidR="00627EDA">
        <w:rPr>
          <w:rFonts w:hint="cs"/>
          <w:sz w:val="24"/>
          <w:szCs w:val="24"/>
          <w:rtl/>
        </w:rPr>
        <w:t xml:space="preserve"> לא חוששים לראיותיה וחוזר דינה להיות </w:t>
      </w:r>
      <w:r w:rsidR="00627EDA" w:rsidRPr="00627EDA">
        <w:rPr>
          <w:rFonts w:hint="cs"/>
          <w:b/>
          <w:bCs/>
          <w:sz w:val="24"/>
          <w:szCs w:val="24"/>
          <w:rtl/>
        </w:rPr>
        <w:t>כדין</w:t>
      </w:r>
      <w:r w:rsidR="00627EDA">
        <w:rPr>
          <w:rFonts w:hint="cs"/>
          <w:sz w:val="24"/>
          <w:szCs w:val="24"/>
          <w:rtl/>
        </w:rPr>
        <w:t xml:space="preserve"> </w:t>
      </w:r>
      <w:r w:rsidR="00627EDA" w:rsidRPr="00627EDA">
        <w:rPr>
          <w:rFonts w:hint="cs"/>
          <w:b/>
          <w:bCs/>
          <w:sz w:val="24"/>
          <w:szCs w:val="24"/>
          <w:rtl/>
        </w:rPr>
        <w:t>תורה</w:t>
      </w:r>
      <w:r w:rsidR="00627EDA">
        <w:rPr>
          <w:rFonts w:hint="cs"/>
          <w:sz w:val="24"/>
          <w:szCs w:val="24"/>
          <w:rtl/>
        </w:rPr>
        <w:t xml:space="preserve"> שטמאה ומטמאה רק מהרגע שתראה </w:t>
      </w:r>
      <w:r w:rsidR="00627EDA" w:rsidRPr="00627EDA">
        <w:rPr>
          <w:rFonts w:hint="cs"/>
          <w:b/>
          <w:bCs/>
          <w:sz w:val="24"/>
          <w:szCs w:val="24"/>
          <w:rtl/>
        </w:rPr>
        <w:t>בוודאות</w:t>
      </w:r>
      <w:r w:rsidR="004A11D5">
        <w:rPr>
          <w:rFonts w:hint="cs"/>
          <w:sz w:val="24"/>
          <w:szCs w:val="24"/>
          <w:rtl/>
        </w:rPr>
        <w:t xml:space="preserve"> ועל כן קטנה כל עוד לא ראתה </w:t>
      </w:r>
      <w:proofErr w:type="spellStart"/>
      <w:r w:rsidR="004A11D5">
        <w:rPr>
          <w:rFonts w:hint="cs"/>
          <w:sz w:val="24"/>
          <w:szCs w:val="24"/>
          <w:rtl/>
        </w:rPr>
        <w:t>ג"פ</w:t>
      </w:r>
      <w:proofErr w:type="spellEnd"/>
      <w:r w:rsidR="004A11D5">
        <w:rPr>
          <w:rFonts w:hint="cs"/>
          <w:sz w:val="24"/>
          <w:szCs w:val="24"/>
          <w:rtl/>
        </w:rPr>
        <w:t xml:space="preserve"> בהפרש הנמוך מג' חודשים בין הראיות</w:t>
      </w:r>
      <w:r w:rsidR="007276FC">
        <w:rPr>
          <w:rFonts w:hint="cs"/>
          <w:sz w:val="24"/>
          <w:szCs w:val="24"/>
          <w:rtl/>
        </w:rPr>
        <w:t>,</w:t>
      </w:r>
      <w:r w:rsidR="004A11D5">
        <w:rPr>
          <w:rFonts w:hint="cs"/>
          <w:sz w:val="24"/>
          <w:szCs w:val="24"/>
          <w:rtl/>
        </w:rPr>
        <w:t xml:space="preserve"> אע"פ שאינה מסולקת דמים אין לחוש לראייתה שהרי מבואר שאין ראיותיה סדירות כלל.</w:t>
      </w:r>
    </w:p>
    <w:p w:rsidR="00627EDA" w:rsidRDefault="00627EDA" w:rsidP="006E045A">
      <w:pPr>
        <w:pStyle w:val="1"/>
        <w:rPr>
          <w:rtl/>
        </w:rPr>
      </w:pPr>
      <w:bookmarkStart w:id="10" w:name="_Toc402885932"/>
      <w:r w:rsidRPr="00627EDA">
        <w:rPr>
          <w:rFonts w:hint="cs"/>
          <w:rtl/>
        </w:rPr>
        <w:t xml:space="preserve">מה הכריח את רש"י לבאר </w:t>
      </w:r>
      <w:r w:rsidR="008E1A89">
        <w:rPr>
          <w:rFonts w:hint="cs"/>
          <w:rtl/>
        </w:rPr>
        <w:t>שדין כל הנשים</w:t>
      </w:r>
      <w:r w:rsidRPr="00627EDA">
        <w:rPr>
          <w:rFonts w:hint="cs"/>
          <w:rtl/>
        </w:rPr>
        <w:t xml:space="preserve"> תלוי ב"סילוק דמים"?</w:t>
      </w:r>
      <w:bookmarkEnd w:id="10"/>
    </w:p>
    <w:p w:rsidR="00627EDA" w:rsidRDefault="00627EDA" w:rsidP="00AB5DD5">
      <w:pPr>
        <w:spacing w:line="300" w:lineRule="auto"/>
        <w:rPr>
          <w:sz w:val="24"/>
          <w:szCs w:val="24"/>
          <w:rtl/>
        </w:rPr>
      </w:pPr>
      <w:r w:rsidRPr="00627EDA">
        <w:rPr>
          <w:rFonts w:hint="cs"/>
          <w:sz w:val="24"/>
          <w:szCs w:val="24"/>
          <w:rtl/>
        </w:rPr>
        <w:t xml:space="preserve">לפי דברינו מאד מובן למה לא החמירו חכמים בד' נשים לעניין בעלה בחשש </w:t>
      </w:r>
      <w:r w:rsidRPr="00ED65FD">
        <w:rPr>
          <w:rFonts w:hint="cs"/>
          <w:b/>
          <w:bCs/>
          <w:sz w:val="24"/>
          <w:szCs w:val="24"/>
          <w:rtl/>
        </w:rPr>
        <w:t>להבא</w:t>
      </w:r>
      <w:r w:rsidRPr="00627EDA">
        <w:rPr>
          <w:rFonts w:hint="cs"/>
          <w:sz w:val="24"/>
          <w:szCs w:val="24"/>
          <w:rtl/>
        </w:rPr>
        <w:t xml:space="preserve"> אך </w:t>
      </w:r>
      <w:r w:rsidRPr="00ED65FD">
        <w:rPr>
          <w:rFonts w:hint="cs"/>
          <w:sz w:val="24"/>
          <w:szCs w:val="24"/>
          <w:rtl/>
        </w:rPr>
        <w:t>קשה</w:t>
      </w:r>
      <w:r w:rsidRPr="00627EDA">
        <w:rPr>
          <w:rFonts w:hint="cs"/>
          <w:sz w:val="24"/>
          <w:szCs w:val="24"/>
          <w:rtl/>
        </w:rPr>
        <w:t xml:space="preserve"> שלכאורה לעניין טהרות </w:t>
      </w:r>
      <w:r w:rsidRPr="00ED65FD">
        <w:rPr>
          <w:rFonts w:hint="cs"/>
          <w:b/>
          <w:bCs/>
          <w:sz w:val="24"/>
          <w:szCs w:val="24"/>
          <w:rtl/>
        </w:rPr>
        <w:t>לשעבר</w:t>
      </w:r>
      <w:r w:rsidRPr="00627EDA">
        <w:rPr>
          <w:rFonts w:hint="cs"/>
          <w:sz w:val="24"/>
          <w:szCs w:val="24"/>
          <w:rtl/>
        </w:rPr>
        <w:t xml:space="preserve"> היה עליהם להחמיר יותר ב</w:t>
      </w:r>
      <w:r w:rsidR="00ED65FD">
        <w:rPr>
          <w:rFonts w:hint="cs"/>
          <w:sz w:val="24"/>
          <w:szCs w:val="24"/>
          <w:rtl/>
        </w:rPr>
        <w:t>נשים הללו מצד שווסתן</w:t>
      </w:r>
      <w:r>
        <w:rPr>
          <w:rFonts w:hint="cs"/>
          <w:sz w:val="24"/>
          <w:szCs w:val="24"/>
          <w:rtl/>
        </w:rPr>
        <w:t xml:space="preserve"> לא מסודר ולטמא למפרע לפחות </w:t>
      </w:r>
      <w:r w:rsidR="00ED65FD">
        <w:rPr>
          <w:rFonts w:hint="cs"/>
          <w:sz w:val="24"/>
          <w:szCs w:val="24"/>
          <w:rtl/>
        </w:rPr>
        <w:t>למעת לעת</w:t>
      </w:r>
      <w:r>
        <w:rPr>
          <w:rFonts w:hint="cs"/>
          <w:sz w:val="24"/>
          <w:szCs w:val="24"/>
          <w:rtl/>
        </w:rPr>
        <w:t xml:space="preserve"> אם לא ליותר מכך</w:t>
      </w:r>
      <w:r w:rsidR="00ED65FD">
        <w:rPr>
          <w:rFonts w:hint="cs"/>
          <w:sz w:val="24"/>
          <w:szCs w:val="24"/>
          <w:rtl/>
        </w:rPr>
        <w:t>?</w:t>
      </w:r>
      <w:r>
        <w:rPr>
          <w:rFonts w:hint="cs"/>
          <w:sz w:val="24"/>
          <w:szCs w:val="24"/>
          <w:rtl/>
        </w:rPr>
        <w:t xml:space="preserve"> וע"כ תרץ רש"י שהיסוד </w:t>
      </w:r>
      <w:r w:rsidRPr="00ED65FD">
        <w:rPr>
          <w:rFonts w:hint="cs"/>
          <w:b/>
          <w:bCs/>
          <w:sz w:val="24"/>
          <w:szCs w:val="24"/>
          <w:rtl/>
        </w:rPr>
        <w:t>בכל</w:t>
      </w:r>
      <w:r>
        <w:rPr>
          <w:rFonts w:hint="cs"/>
          <w:sz w:val="24"/>
          <w:szCs w:val="24"/>
          <w:rtl/>
        </w:rPr>
        <w:t xml:space="preserve"> הנשים הוא "סילוק דם" וע"כ מקילים בהן גם לעניין טהרות יותר מסתם </w:t>
      </w:r>
      <w:proofErr w:type="spellStart"/>
      <w:r>
        <w:rPr>
          <w:rFonts w:hint="cs"/>
          <w:sz w:val="24"/>
          <w:szCs w:val="24"/>
          <w:rtl/>
        </w:rPr>
        <w:t>אשה</w:t>
      </w:r>
      <w:proofErr w:type="spellEnd"/>
      <w:r>
        <w:rPr>
          <w:rFonts w:hint="cs"/>
          <w:sz w:val="24"/>
          <w:szCs w:val="24"/>
          <w:rtl/>
        </w:rPr>
        <w:t xml:space="preserve"> שאין לה ווסת ו"</w:t>
      </w:r>
      <w:r w:rsidR="00ED65FD">
        <w:rPr>
          <w:rFonts w:hint="cs"/>
          <w:sz w:val="24"/>
          <w:szCs w:val="24"/>
          <w:rtl/>
        </w:rPr>
        <w:t>מטמאה מעת לעת</w:t>
      </w:r>
      <w:r>
        <w:rPr>
          <w:rFonts w:hint="cs"/>
          <w:sz w:val="24"/>
          <w:szCs w:val="24"/>
          <w:rtl/>
        </w:rPr>
        <w:t>"</w:t>
      </w:r>
      <w:r w:rsidR="00ED65FD">
        <w:rPr>
          <w:rFonts w:hint="cs"/>
          <w:sz w:val="24"/>
          <w:szCs w:val="24"/>
          <w:rtl/>
        </w:rPr>
        <w:t>.</w:t>
      </w:r>
      <w:r w:rsidR="00494F2F">
        <w:rPr>
          <w:rFonts w:hint="cs"/>
          <w:sz w:val="24"/>
          <w:szCs w:val="24"/>
          <w:rtl/>
        </w:rPr>
        <w:t xml:space="preserve"> (ואף כי קשה על הביאור הזה מהמציאות)</w:t>
      </w:r>
    </w:p>
    <w:p w:rsidR="00627EDA" w:rsidRDefault="00ED65FD" w:rsidP="00AB5DD5">
      <w:pPr>
        <w:spacing w:line="300" w:lineRule="auto"/>
        <w:rPr>
          <w:sz w:val="24"/>
          <w:szCs w:val="24"/>
          <w:rtl/>
        </w:rPr>
      </w:pPr>
      <w:r>
        <w:rPr>
          <w:rFonts w:hint="cs"/>
          <w:sz w:val="24"/>
          <w:szCs w:val="24"/>
          <w:rtl/>
        </w:rPr>
        <w:t xml:space="preserve">לשיטתנו נאלץ לומר שכיוון שכל דין החששות לווסתות ולטומאת נידה למפרע הוא רק </w:t>
      </w:r>
      <w:r w:rsidRPr="00ED65FD">
        <w:rPr>
          <w:rFonts w:hint="cs"/>
          <w:b/>
          <w:bCs/>
          <w:sz w:val="24"/>
          <w:szCs w:val="24"/>
          <w:rtl/>
        </w:rPr>
        <w:t>מדרבנן</w:t>
      </w:r>
      <w:r>
        <w:rPr>
          <w:rFonts w:hint="cs"/>
          <w:sz w:val="24"/>
          <w:szCs w:val="24"/>
          <w:rtl/>
        </w:rPr>
        <w:t>, העמידו דינן של הג'</w:t>
      </w:r>
      <w:r>
        <w:rPr>
          <w:rStyle w:val="a5"/>
          <w:sz w:val="24"/>
          <w:szCs w:val="24"/>
          <w:rtl/>
        </w:rPr>
        <w:footnoteReference w:id="19"/>
      </w:r>
      <w:r>
        <w:rPr>
          <w:rFonts w:hint="cs"/>
          <w:sz w:val="24"/>
          <w:szCs w:val="24"/>
          <w:rtl/>
        </w:rPr>
        <w:t xml:space="preserve"> נשים על דין תורה או כדי שלא נחוש </w:t>
      </w:r>
      <w:r w:rsidRPr="00ED65FD">
        <w:rPr>
          <w:rFonts w:hint="cs"/>
          <w:b/>
          <w:bCs/>
          <w:sz w:val="24"/>
          <w:szCs w:val="24"/>
          <w:rtl/>
        </w:rPr>
        <w:t>לבעליהן</w:t>
      </w:r>
      <w:r w:rsidR="00D4708C">
        <w:rPr>
          <w:rStyle w:val="a5"/>
          <w:sz w:val="24"/>
          <w:szCs w:val="24"/>
          <w:rtl/>
        </w:rPr>
        <w:footnoteReference w:id="20"/>
      </w:r>
      <w:r>
        <w:rPr>
          <w:rFonts w:hint="cs"/>
          <w:sz w:val="24"/>
          <w:szCs w:val="24"/>
          <w:rtl/>
        </w:rPr>
        <w:t xml:space="preserve"> יותר מדאי או מפני שאיננו יודעים עד כמה להחמיר מצד אחד ומצד שני לא רוצים להחמיר מדאי, ודומה ליישוב הסת</w:t>
      </w:r>
      <w:r w:rsidR="003345B8">
        <w:rPr>
          <w:rFonts w:hint="cs"/>
          <w:sz w:val="24"/>
          <w:szCs w:val="24"/>
          <w:rtl/>
        </w:rPr>
        <w:t>ירה בדברי השו"ע בסימן קפ"ד סעי'</w:t>
      </w:r>
      <w:r>
        <w:rPr>
          <w:rFonts w:hint="cs"/>
          <w:sz w:val="24"/>
          <w:szCs w:val="24"/>
          <w:rtl/>
        </w:rPr>
        <w:t xml:space="preserve"> </w:t>
      </w:r>
      <w:r w:rsidRPr="00ED65FD">
        <w:rPr>
          <w:rFonts w:hint="cs"/>
          <w:b/>
          <w:bCs/>
          <w:sz w:val="24"/>
          <w:szCs w:val="24"/>
          <w:rtl/>
        </w:rPr>
        <w:t>ה</w:t>
      </w:r>
      <w:r w:rsidR="003345B8">
        <w:rPr>
          <w:rFonts w:hint="cs"/>
          <w:sz w:val="24"/>
          <w:szCs w:val="24"/>
          <w:rtl/>
        </w:rPr>
        <w:t>'</w:t>
      </w:r>
      <w:r>
        <w:rPr>
          <w:rFonts w:hint="cs"/>
          <w:sz w:val="24"/>
          <w:szCs w:val="24"/>
          <w:rtl/>
        </w:rPr>
        <w:t xml:space="preserve"> שבו </w:t>
      </w:r>
      <w:r w:rsidRPr="003345B8">
        <w:rPr>
          <w:rFonts w:hint="cs"/>
          <w:b/>
          <w:bCs/>
          <w:sz w:val="24"/>
          <w:szCs w:val="24"/>
          <w:rtl/>
        </w:rPr>
        <w:t>חוששים</w:t>
      </w:r>
      <w:r>
        <w:rPr>
          <w:rFonts w:hint="cs"/>
          <w:sz w:val="24"/>
          <w:szCs w:val="24"/>
          <w:rtl/>
        </w:rPr>
        <w:t xml:space="preserve"> ליותר מעונה </w:t>
      </w:r>
      <w:r w:rsidRPr="003345B8">
        <w:rPr>
          <w:rFonts w:hint="cs"/>
          <w:sz w:val="24"/>
          <w:szCs w:val="24"/>
          <w:rtl/>
        </w:rPr>
        <w:t>קצת</w:t>
      </w:r>
      <w:r w:rsidR="003345B8">
        <w:rPr>
          <w:rFonts w:hint="cs"/>
          <w:sz w:val="24"/>
          <w:szCs w:val="24"/>
          <w:rtl/>
        </w:rPr>
        <w:t>,</w:t>
      </w:r>
      <w:r>
        <w:rPr>
          <w:rFonts w:hint="cs"/>
          <w:sz w:val="24"/>
          <w:szCs w:val="24"/>
          <w:rtl/>
        </w:rPr>
        <w:t xml:space="preserve"> </w:t>
      </w:r>
      <w:proofErr w:type="spellStart"/>
      <w:r>
        <w:rPr>
          <w:rFonts w:hint="cs"/>
          <w:sz w:val="24"/>
          <w:szCs w:val="24"/>
          <w:rtl/>
        </w:rPr>
        <w:t>לסעי</w:t>
      </w:r>
      <w:proofErr w:type="spellEnd"/>
      <w:r>
        <w:rPr>
          <w:rFonts w:hint="cs"/>
          <w:sz w:val="24"/>
          <w:szCs w:val="24"/>
          <w:rtl/>
        </w:rPr>
        <w:t xml:space="preserve">' </w:t>
      </w:r>
      <w:r w:rsidRPr="00ED65FD">
        <w:rPr>
          <w:rFonts w:hint="cs"/>
          <w:b/>
          <w:bCs/>
          <w:sz w:val="24"/>
          <w:szCs w:val="24"/>
          <w:rtl/>
        </w:rPr>
        <w:t>ו</w:t>
      </w:r>
      <w:r>
        <w:rPr>
          <w:rFonts w:hint="cs"/>
          <w:sz w:val="24"/>
          <w:szCs w:val="24"/>
          <w:rtl/>
        </w:rPr>
        <w:t xml:space="preserve">' שבו לעולם </w:t>
      </w:r>
      <w:r w:rsidRPr="003345B8">
        <w:rPr>
          <w:rFonts w:hint="cs"/>
          <w:b/>
          <w:bCs/>
          <w:sz w:val="24"/>
          <w:szCs w:val="24"/>
          <w:rtl/>
        </w:rPr>
        <w:t>לא</w:t>
      </w:r>
      <w:r>
        <w:rPr>
          <w:rFonts w:hint="cs"/>
          <w:sz w:val="24"/>
          <w:szCs w:val="24"/>
          <w:rtl/>
        </w:rPr>
        <w:t xml:space="preserve"> </w:t>
      </w:r>
      <w:r w:rsidRPr="003345B8">
        <w:rPr>
          <w:rFonts w:hint="cs"/>
          <w:b/>
          <w:bCs/>
          <w:sz w:val="24"/>
          <w:szCs w:val="24"/>
          <w:rtl/>
        </w:rPr>
        <w:t>חוששים</w:t>
      </w:r>
      <w:r>
        <w:rPr>
          <w:rFonts w:hint="cs"/>
          <w:sz w:val="24"/>
          <w:szCs w:val="24"/>
          <w:rtl/>
        </w:rPr>
        <w:t xml:space="preserve"> </w:t>
      </w:r>
      <w:r w:rsidRPr="003345B8">
        <w:rPr>
          <w:rFonts w:hint="cs"/>
          <w:sz w:val="24"/>
          <w:szCs w:val="24"/>
          <w:rtl/>
        </w:rPr>
        <w:t>ליותר</w:t>
      </w:r>
      <w:r>
        <w:rPr>
          <w:rFonts w:hint="cs"/>
          <w:sz w:val="24"/>
          <w:szCs w:val="24"/>
          <w:rtl/>
        </w:rPr>
        <w:t xml:space="preserve"> מעונה א' ותרצו האחרונים</w:t>
      </w:r>
      <w:r>
        <w:rPr>
          <w:rStyle w:val="a5"/>
          <w:sz w:val="24"/>
          <w:szCs w:val="24"/>
          <w:rtl/>
        </w:rPr>
        <w:footnoteReference w:id="21"/>
      </w:r>
      <w:r>
        <w:rPr>
          <w:rFonts w:hint="cs"/>
          <w:sz w:val="24"/>
          <w:szCs w:val="24"/>
          <w:rtl/>
        </w:rPr>
        <w:t xml:space="preserve"> שלחשש מועט חששו אך אם נאלץ להחמיר כמה ימים חוזרים לחוש לעונה א' כדינה ויוצא שקל דינה של הרואה כמה ימים מהרואה כמה שעות.</w:t>
      </w:r>
      <w:r w:rsidR="00494F2F">
        <w:rPr>
          <w:rFonts w:hint="cs"/>
          <w:b/>
          <w:bCs/>
          <w:sz w:val="28"/>
          <w:szCs w:val="28"/>
          <w:rtl/>
        </w:rPr>
        <w:t xml:space="preserve"> </w:t>
      </w:r>
      <w:r w:rsidR="00494F2F" w:rsidRPr="00494F2F">
        <w:rPr>
          <w:rFonts w:hint="cs"/>
          <w:sz w:val="24"/>
          <w:szCs w:val="24"/>
          <w:rtl/>
        </w:rPr>
        <w:t>ניתן גם להסביר כך את משנה ז'</w:t>
      </w:r>
      <w:r w:rsidR="00494F2F" w:rsidRPr="00494F2F">
        <w:rPr>
          <w:rFonts w:hint="cs"/>
          <w:b/>
          <w:bCs/>
          <w:sz w:val="24"/>
          <w:szCs w:val="24"/>
          <w:rtl/>
        </w:rPr>
        <w:t xml:space="preserve"> </w:t>
      </w:r>
      <w:r w:rsidR="00494F2F">
        <w:rPr>
          <w:rFonts w:hint="cs"/>
          <w:b/>
          <w:bCs/>
          <w:sz w:val="28"/>
          <w:szCs w:val="28"/>
          <w:rtl/>
        </w:rPr>
        <w:t xml:space="preserve"> </w:t>
      </w:r>
      <w:r w:rsidR="00494F2F" w:rsidRPr="00494F2F">
        <w:rPr>
          <w:rFonts w:hint="cs"/>
          <w:sz w:val="24"/>
          <w:szCs w:val="24"/>
          <w:rtl/>
        </w:rPr>
        <w:t>שמחדשת</w:t>
      </w:r>
      <w:r w:rsidR="00494F2F" w:rsidRPr="00494F2F">
        <w:rPr>
          <w:rFonts w:hint="cs"/>
          <w:b/>
          <w:bCs/>
          <w:sz w:val="24"/>
          <w:szCs w:val="24"/>
          <w:rtl/>
        </w:rPr>
        <w:t xml:space="preserve"> </w:t>
      </w:r>
      <w:r w:rsidR="00494F2F">
        <w:rPr>
          <w:rFonts w:hint="cs"/>
          <w:sz w:val="24"/>
          <w:szCs w:val="24"/>
          <w:rtl/>
        </w:rPr>
        <w:t xml:space="preserve">שאע"פ שלא חששנו בנשים אלו לא להבא ולא למפרע בכ"ז הותרנו אותן על חיוב הבדיקה בבוקר ובערב כלומר </w:t>
      </w:r>
      <w:r w:rsidR="00494F2F">
        <w:rPr>
          <w:rFonts w:hint="cs"/>
          <w:sz w:val="24"/>
          <w:szCs w:val="24"/>
          <w:rtl/>
        </w:rPr>
        <w:lastRenderedPageBreak/>
        <w:t>לא שחז"ל הכריעו לגמרי לא לחוש בנשים אלו אלא רק לא רצו להחמיר עליהן בדיניהן למפרע ולהבא א</w:t>
      </w:r>
      <w:r w:rsidR="00F00FD0">
        <w:rPr>
          <w:rFonts w:hint="cs"/>
          <w:sz w:val="24"/>
          <w:szCs w:val="24"/>
          <w:rtl/>
        </w:rPr>
        <w:t>ב</w:t>
      </w:r>
      <w:r w:rsidR="00494F2F">
        <w:rPr>
          <w:rFonts w:hint="cs"/>
          <w:sz w:val="24"/>
          <w:szCs w:val="24"/>
          <w:rtl/>
        </w:rPr>
        <w:t xml:space="preserve">ל לעניין החשש שיראו דם וודאי חוששים ומחייבים אותן בדיקות לפני ואחרי עיסוק בטהרות </w:t>
      </w:r>
      <w:r w:rsidR="00494F2F" w:rsidRPr="00BE15B3">
        <w:rPr>
          <w:rFonts w:hint="cs"/>
          <w:sz w:val="24"/>
          <w:szCs w:val="24"/>
          <w:rtl/>
        </w:rPr>
        <w:t>וכן גם לבעליהן</w:t>
      </w:r>
      <w:r w:rsidR="00494F2F" w:rsidRPr="00BE15B3">
        <w:rPr>
          <w:rFonts w:hint="cs"/>
          <w:sz w:val="28"/>
          <w:szCs w:val="28"/>
          <w:rtl/>
        </w:rPr>
        <w:t xml:space="preserve">! </w:t>
      </w:r>
      <w:r w:rsidR="00494F2F" w:rsidRPr="00BE15B3">
        <w:rPr>
          <w:rFonts w:hint="cs"/>
          <w:b/>
          <w:bCs/>
          <w:sz w:val="24"/>
          <w:szCs w:val="24"/>
          <w:rtl/>
        </w:rPr>
        <w:t xml:space="preserve">ונ"מ לימינו </w:t>
      </w:r>
      <w:proofErr w:type="spellStart"/>
      <w:r w:rsidR="00494F2F" w:rsidRPr="00BE15B3">
        <w:rPr>
          <w:rFonts w:hint="cs"/>
          <w:b/>
          <w:bCs/>
          <w:sz w:val="24"/>
          <w:szCs w:val="24"/>
          <w:rtl/>
        </w:rPr>
        <w:t>שהג</w:t>
      </w:r>
      <w:proofErr w:type="spellEnd"/>
      <w:r w:rsidR="00494F2F" w:rsidRPr="00BE15B3">
        <w:rPr>
          <w:rFonts w:hint="cs"/>
          <w:b/>
          <w:bCs/>
          <w:sz w:val="24"/>
          <w:szCs w:val="24"/>
          <w:rtl/>
        </w:rPr>
        <w:t>' נשים אומנם מותרות ללא חשש לעונתן אך מצד שני חייבות בבדיקה לפני תשמיש שהרי אין גדרן כלל כ"מסולקות דמים"!</w:t>
      </w:r>
      <w:r w:rsidR="00916256">
        <w:rPr>
          <w:rFonts w:hint="cs"/>
          <w:sz w:val="28"/>
          <w:szCs w:val="28"/>
          <w:rtl/>
        </w:rPr>
        <w:t xml:space="preserve"> </w:t>
      </w:r>
      <w:r w:rsidR="00F00FD0" w:rsidRPr="00BE15B3">
        <w:rPr>
          <w:rFonts w:hint="cs"/>
          <w:b/>
          <w:bCs/>
          <w:sz w:val="24"/>
          <w:szCs w:val="24"/>
          <w:rtl/>
        </w:rPr>
        <w:t>א"נ</w:t>
      </w:r>
      <w:r w:rsidR="00F00FD0">
        <w:rPr>
          <w:rFonts w:hint="cs"/>
          <w:sz w:val="24"/>
          <w:szCs w:val="24"/>
          <w:rtl/>
        </w:rPr>
        <w:t xml:space="preserve"> גם בזה חששו רק לטהרות ולא גזרו לבעליהן "שמא יהיה ליבו נוקפו ופורש"</w:t>
      </w:r>
      <w:r w:rsidR="00BE15B3">
        <w:rPr>
          <w:rFonts w:hint="cs"/>
          <w:sz w:val="24"/>
          <w:szCs w:val="24"/>
          <w:rtl/>
        </w:rPr>
        <w:t>.</w:t>
      </w:r>
    </w:p>
    <w:p w:rsidR="004330DC" w:rsidRPr="00506D2E" w:rsidRDefault="00060AFC" w:rsidP="00506D2E">
      <w:pPr>
        <w:pStyle w:val="1"/>
        <w:rPr>
          <w:b/>
          <w:bCs/>
          <w:rtl/>
        </w:rPr>
      </w:pPr>
      <w:bookmarkStart w:id="11" w:name="_Toc402885933"/>
      <w:r w:rsidRPr="00506D2E">
        <w:rPr>
          <w:rFonts w:hint="cs"/>
          <w:b/>
          <w:bCs/>
          <w:rtl/>
        </w:rPr>
        <w:t>סיכום:</w:t>
      </w:r>
      <w:bookmarkEnd w:id="11"/>
    </w:p>
    <w:p w:rsidR="00060AFC" w:rsidRDefault="00060AFC" w:rsidP="007276FC">
      <w:pPr>
        <w:spacing w:line="300" w:lineRule="auto"/>
        <w:rPr>
          <w:rFonts w:asciiTheme="majorBidi" w:hAnsiTheme="majorBidi" w:cstheme="majorBidi"/>
          <w:sz w:val="24"/>
          <w:szCs w:val="24"/>
          <w:rtl/>
        </w:rPr>
      </w:pPr>
      <w:r w:rsidRPr="00060AFC">
        <w:rPr>
          <w:rFonts w:asciiTheme="majorBidi" w:hAnsiTheme="majorBidi" w:cstheme="majorBidi"/>
          <w:sz w:val="24"/>
          <w:szCs w:val="24"/>
          <w:rtl/>
        </w:rPr>
        <w:t>בניגוד לדעת רש"י שסובר שרק במציאות של "סילוק דמים" לא גזרו על הנשים לחוש לווסתן</w:t>
      </w:r>
      <w:r w:rsidR="00BE15B3">
        <w:rPr>
          <w:rFonts w:asciiTheme="majorBidi" w:hAnsiTheme="majorBidi" w:cstheme="majorBidi" w:hint="cs"/>
          <w:sz w:val="24"/>
          <w:szCs w:val="24"/>
          <w:rtl/>
        </w:rPr>
        <w:t>,</w:t>
      </w:r>
      <w:r w:rsidRPr="00060AFC">
        <w:rPr>
          <w:rFonts w:asciiTheme="majorBidi" w:hAnsiTheme="majorBidi" w:cstheme="majorBidi"/>
          <w:sz w:val="24"/>
          <w:szCs w:val="24"/>
          <w:rtl/>
        </w:rPr>
        <w:t xml:space="preserve"> מתברר במאמר זה שגם במציאות של </w:t>
      </w:r>
      <w:r w:rsidRPr="007276FC">
        <w:rPr>
          <w:rFonts w:asciiTheme="majorBidi" w:hAnsiTheme="majorBidi" w:cstheme="majorBidi"/>
          <w:b/>
          <w:bCs/>
          <w:sz w:val="24"/>
          <w:szCs w:val="24"/>
          <w:rtl/>
        </w:rPr>
        <w:t xml:space="preserve">"ווסת שלא </w:t>
      </w:r>
      <w:r w:rsidR="007276FC">
        <w:rPr>
          <w:rFonts w:asciiTheme="majorBidi" w:hAnsiTheme="majorBidi" w:cstheme="majorBidi" w:hint="cs"/>
          <w:b/>
          <w:bCs/>
          <w:sz w:val="24"/>
          <w:szCs w:val="24"/>
          <w:rtl/>
        </w:rPr>
        <w:t>סביר</w:t>
      </w:r>
      <w:r w:rsidR="007276FC">
        <w:rPr>
          <w:rFonts w:asciiTheme="majorBidi" w:hAnsiTheme="majorBidi" w:cstheme="majorBidi"/>
          <w:b/>
          <w:bCs/>
          <w:sz w:val="24"/>
          <w:szCs w:val="24"/>
          <w:rtl/>
        </w:rPr>
        <w:t xml:space="preserve"> </w:t>
      </w:r>
      <w:r w:rsidR="007276FC">
        <w:rPr>
          <w:rFonts w:asciiTheme="majorBidi" w:hAnsiTheme="majorBidi" w:cstheme="majorBidi" w:hint="cs"/>
          <w:b/>
          <w:bCs/>
          <w:sz w:val="24"/>
          <w:szCs w:val="24"/>
          <w:rtl/>
        </w:rPr>
        <w:t>שי</w:t>
      </w:r>
      <w:r w:rsidRPr="007276FC">
        <w:rPr>
          <w:rFonts w:asciiTheme="majorBidi" w:hAnsiTheme="majorBidi" w:cstheme="majorBidi"/>
          <w:b/>
          <w:bCs/>
          <w:sz w:val="24"/>
          <w:szCs w:val="24"/>
          <w:rtl/>
        </w:rPr>
        <w:t>גיע לסדירות"</w:t>
      </w:r>
      <w:r w:rsidRPr="00060AFC">
        <w:rPr>
          <w:rFonts w:asciiTheme="majorBidi" w:hAnsiTheme="majorBidi" w:cstheme="majorBidi"/>
          <w:sz w:val="24"/>
          <w:szCs w:val="24"/>
          <w:rtl/>
        </w:rPr>
        <w:t xml:space="preserve"> הקלו חכמים ופטרו את </w:t>
      </w:r>
      <w:proofErr w:type="spellStart"/>
      <w:r w:rsidRPr="00060AFC">
        <w:rPr>
          <w:rFonts w:asciiTheme="majorBidi" w:hAnsiTheme="majorBidi" w:cstheme="majorBidi"/>
          <w:sz w:val="24"/>
          <w:szCs w:val="24"/>
          <w:rtl/>
        </w:rPr>
        <w:t>האשה</w:t>
      </w:r>
      <w:proofErr w:type="spellEnd"/>
      <w:r w:rsidRPr="00060AFC">
        <w:rPr>
          <w:rFonts w:asciiTheme="majorBidi" w:hAnsiTheme="majorBidi" w:cstheme="majorBidi"/>
          <w:sz w:val="24"/>
          <w:szCs w:val="24"/>
          <w:rtl/>
        </w:rPr>
        <w:t xml:space="preserve"> מלחוש לווסתה. בכך מתבררים הדינים של יולדת, קטנה וזקנה בצורה שמתאימה את ההלכה למציאות של ימינו ללא ה</w:t>
      </w:r>
      <w:r w:rsidR="00BE15B3">
        <w:rPr>
          <w:rFonts w:asciiTheme="majorBidi" w:hAnsiTheme="majorBidi" w:cstheme="majorBidi"/>
          <w:sz w:val="24"/>
          <w:szCs w:val="24"/>
          <w:rtl/>
        </w:rPr>
        <w:t>צורך לחדש הלכות מדעתנו נגד חז"ל</w:t>
      </w:r>
      <w:r w:rsidR="00BE15B3">
        <w:rPr>
          <w:rFonts w:asciiTheme="majorBidi" w:hAnsiTheme="majorBidi" w:cstheme="majorBidi" w:hint="cs"/>
          <w:sz w:val="24"/>
          <w:szCs w:val="24"/>
          <w:rtl/>
        </w:rPr>
        <w:t xml:space="preserve"> ולהטיל מחלוקת במציאות בין ר"מ לחכמים.</w:t>
      </w:r>
    </w:p>
    <w:p w:rsidR="00FD763A" w:rsidRPr="00506D2E" w:rsidRDefault="001A33A6" w:rsidP="00FD763A">
      <w:pPr>
        <w:pStyle w:val="1"/>
        <w:rPr>
          <w:rtl/>
        </w:rPr>
      </w:pPr>
      <w:bookmarkStart w:id="12" w:name="_Toc402885934"/>
      <w:r w:rsidRPr="00506D2E">
        <w:rPr>
          <w:rFonts w:hint="cs"/>
          <w:rtl/>
        </w:rPr>
        <w:t xml:space="preserve">ברור </w:t>
      </w:r>
      <w:r w:rsidR="00FD763A" w:rsidRPr="00506D2E">
        <w:rPr>
          <w:rFonts w:hint="cs"/>
          <w:rtl/>
        </w:rPr>
        <w:t xml:space="preserve">שיטת </w:t>
      </w:r>
      <w:proofErr w:type="spellStart"/>
      <w:r w:rsidR="00FD763A" w:rsidRPr="00506D2E">
        <w:rPr>
          <w:rFonts w:hint="cs"/>
          <w:rtl/>
        </w:rPr>
        <w:t>השו"ע</w:t>
      </w:r>
      <w:proofErr w:type="spellEnd"/>
      <w:r w:rsidRPr="00506D2E">
        <w:rPr>
          <w:rFonts w:hint="cs"/>
          <w:rtl/>
        </w:rPr>
        <w:t xml:space="preserve"> ב"מניקה"</w:t>
      </w:r>
      <w:bookmarkEnd w:id="12"/>
    </w:p>
    <w:p w:rsidR="00FD763A" w:rsidRPr="00FD763A" w:rsidRDefault="00FD763A" w:rsidP="00FD763A">
      <w:pPr>
        <w:spacing w:line="300" w:lineRule="auto"/>
        <w:rPr>
          <w:rFonts w:asciiTheme="majorBidi" w:hAnsiTheme="majorBidi" w:cstheme="majorBidi"/>
          <w:sz w:val="24"/>
          <w:szCs w:val="24"/>
          <w:rtl/>
        </w:rPr>
      </w:pPr>
      <w:r w:rsidRPr="00FD763A">
        <w:rPr>
          <w:rFonts w:asciiTheme="majorBidi" w:hAnsiTheme="majorBidi" w:cs="Times New Roman" w:hint="cs"/>
          <w:sz w:val="24"/>
          <w:szCs w:val="24"/>
          <w:rtl/>
        </w:rPr>
        <w:t>סימן</w:t>
      </w:r>
      <w:r w:rsidRPr="00FD763A">
        <w:rPr>
          <w:rFonts w:asciiTheme="majorBidi" w:hAnsiTheme="majorBidi" w:cs="Times New Roman"/>
          <w:sz w:val="24"/>
          <w:szCs w:val="24"/>
          <w:rtl/>
        </w:rPr>
        <w:t xml:space="preserve"> </w:t>
      </w:r>
      <w:proofErr w:type="spellStart"/>
      <w:r w:rsidRPr="00FD763A">
        <w:rPr>
          <w:rFonts w:asciiTheme="majorBidi" w:hAnsiTheme="majorBidi" w:cs="Times New Roman" w:hint="cs"/>
          <w:sz w:val="24"/>
          <w:szCs w:val="24"/>
          <w:rtl/>
        </w:rPr>
        <w:t>קפט</w:t>
      </w:r>
      <w:proofErr w:type="spellEnd"/>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סעיף</w:t>
      </w:r>
      <w:r w:rsidRPr="00FD763A">
        <w:rPr>
          <w:rFonts w:asciiTheme="majorBidi" w:hAnsiTheme="majorBidi" w:cs="Times New Roman"/>
          <w:sz w:val="24"/>
          <w:szCs w:val="24"/>
          <w:rtl/>
        </w:rPr>
        <w:t xml:space="preserve"> </w:t>
      </w:r>
      <w:proofErr w:type="spellStart"/>
      <w:r w:rsidRPr="00FD763A">
        <w:rPr>
          <w:rFonts w:asciiTheme="majorBidi" w:hAnsiTheme="majorBidi" w:cs="Times New Roman" w:hint="cs"/>
          <w:b/>
          <w:bCs/>
          <w:sz w:val="24"/>
          <w:szCs w:val="24"/>
          <w:rtl/>
        </w:rPr>
        <w:t>לג</w:t>
      </w:r>
      <w:proofErr w:type="spellEnd"/>
      <w:r w:rsidRPr="00FD763A">
        <w:rPr>
          <w:rFonts w:asciiTheme="majorBidi" w:hAnsiTheme="majorBidi" w:cs="Times New Roman"/>
          <w:sz w:val="24"/>
          <w:szCs w:val="24"/>
          <w:rtl/>
        </w:rPr>
        <w:t xml:space="preserve"> </w:t>
      </w:r>
    </w:p>
    <w:p w:rsidR="00FD763A" w:rsidRDefault="00FD763A" w:rsidP="00E15F98">
      <w:pPr>
        <w:spacing w:line="300" w:lineRule="auto"/>
        <w:ind w:left="368"/>
        <w:rPr>
          <w:rFonts w:asciiTheme="majorBidi" w:hAnsiTheme="majorBidi" w:cstheme="majorBidi"/>
          <w:sz w:val="24"/>
          <w:szCs w:val="24"/>
          <w:rtl/>
        </w:rPr>
      </w:pPr>
      <w:r w:rsidRPr="00194F0B">
        <w:rPr>
          <w:rFonts w:asciiTheme="majorBidi" w:hAnsiTheme="majorBidi" w:cs="Times New Roman" w:hint="cs"/>
          <w:color w:val="806000" w:themeColor="accent4" w:themeShade="80"/>
          <w:sz w:val="24"/>
          <w:szCs w:val="24"/>
          <w:rtl/>
        </w:rPr>
        <w:t>מעוברת</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לאחר</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שלשה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חדשים</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לעיבורה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ומניקה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כל</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w:t>
      </w:r>
      <w:r w:rsidRPr="00194F0B">
        <w:rPr>
          <w:rFonts w:asciiTheme="majorBidi" w:hAnsiTheme="majorBidi" w:cs="Times New Roman"/>
          <w:color w:val="806000" w:themeColor="accent4" w:themeShade="80"/>
          <w:sz w:val="24"/>
          <w:szCs w:val="24"/>
          <w:rtl/>
        </w:rPr>
        <w:t>"</w:t>
      </w:r>
      <w:r w:rsidRPr="00194F0B">
        <w:rPr>
          <w:rFonts w:asciiTheme="majorBidi" w:hAnsiTheme="majorBidi" w:cs="Times New Roman" w:hint="cs"/>
          <w:color w:val="806000" w:themeColor="accent4" w:themeShade="80"/>
          <w:sz w:val="24"/>
          <w:szCs w:val="24"/>
          <w:rtl/>
        </w:rPr>
        <w:t>ד</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חודש</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אחר</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לידת</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הולד</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אינה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קובעת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אפילו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מת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הולד</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גמלתו</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דמים</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מסולקים</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מהן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כל</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זמן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עיבורה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וכל</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כ</w:t>
      </w:r>
      <w:r w:rsidRPr="00FD763A">
        <w:rPr>
          <w:rFonts w:asciiTheme="majorBidi" w:hAnsiTheme="majorBidi" w:cs="Times New Roman"/>
          <w:b/>
          <w:bCs/>
          <w:sz w:val="24"/>
          <w:szCs w:val="24"/>
          <w:rtl/>
        </w:rPr>
        <w:t>"</w:t>
      </w:r>
      <w:r w:rsidRPr="00FD763A">
        <w:rPr>
          <w:rFonts w:asciiTheme="majorBidi" w:hAnsiTheme="majorBidi" w:cs="Times New Roman" w:hint="cs"/>
          <w:b/>
          <w:bCs/>
          <w:sz w:val="24"/>
          <w:szCs w:val="24"/>
          <w:rtl/>
        </w:rPr>
        <w:t>ד</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חודש</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ומ</w:t>
      </w:r>
      <w:r w:rsidRPr="00FD763A">
        <w:rPr>
          <w:rFonts w:asciiTheme="majorBidi" w:hAnsiTheme="majorBidi" w:cs="Times New Roman"/>
          <w:sz w:val="24"/>
          <w:szCs w:val="24"/>
          <w:rtl/>
        </w:rPr>
        <w:t>"</w:t>
      </w:r>
      <w:r w:rsidRPr="00FD763A">
        <w:rPr>
          <w:rFonts w:asciiTheme="majorBidi" w:hAnsiTheme="majorBidi" w:cs="Times New Roman" w:hint="cs"/>
          <w:sz w:val="24"/>
          <w:szCs w:val="24"/>
          <w:rtl/>
        </w:rPr>
        <w:t>מ</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שתראה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כדרך</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שחוששת</w:t>
      </w:r>
      <w:r w:rsidRPr="00FD763A">
        <w:rPr>
          <w:rFonts w:asciiTheme="majorBidi" w:hAnsiTheme="majorBidi" w:cs="Times New Roman"/>
          <w:sz w:val="24"/>
          <w:szCs w:val="24"/>
          <w:rtl/>
        </w:rPr>
        <w:t xml:space="preserve"> </w:t>
      </w:r>
      <w:proofErr w:type="spellStart"/>
      <w:r w:rsidRPr="00FD763A">
        <w:rPr>
          <w:rFonts w:asciiTheme="majorBidi" w:hAnsiTheme="majorBidi" w:cs="Times New Roman" w:hint="cs"/>
          <w:sz w:val="24"/>
          <w:szCs w:val="24"/>
          <w:rtl/>
        </w:rPr>
        <w:t>לוסת</w:t>
      </w:r>
      <w:proofErr w:type="spellEnd"/>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שאינ</w:t>
      </w:r>
      <w:bookmarkStart w:id="13" w:name="_GoBack"/>
      <w:bookmarkEnd w:id="13"/>
      <w:r w:rsidRPr="00FD763A">
        <w:rPr>
          <w:rFonts w:asciiTheme="majorBidi" w:hAnsiTheme="majorBidi" w:cs="Times New Roman" w:hint="cs"/>
          <w:sz w:val="24"/>
          <w:szCs w:val="24"/>
          <w:rtl/>
        </w:rPr>
        <w:t>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קבוע</w:t>
      </w:r>
      <w:r w:rsidRPr="00FD763A">
        <w:rPr>
          <w:rFonts w:asciiTheme="majorBidi" w:hAnsiTheme="majorBidi" w:cs="Times New Roman"/>
          <w:sz w:val="24"/>
          <w:szCs w:val="24"/>
          <w:rtl/>
        </w:rPr>
        <w:t>.</w:t>
      </w:r>
    </w:p>
    <w:p w:rsidR="00345CF6" w:rsidRDefault="00345CF6" w:rsidP="00FD763A">
      <w:pPr>
        <w:spacing w:line="300" w:lineRule="auto"/>
        <w:rPr>
          <w:rFonts w:asciiTheme="majorBidi" w:hAnsiTheme="majorBidi" w:cs="Times New Roman"/>
          <w:sz w:val="24"/>
          <w:szCs w:val="24"/>
          <w:rtl/>
        </w:rPr>
      </w:pPr>
      <w:r>
        <w:rPr>
          <w:rFonts w:asciiTheme="majorBidi" w:hAnsiTheme="majorBidi" w:cs="Times New Roman" w:hint="cs"/>
          <w:sz w:val="24"/>
          <w:szCs w:val="24"/>
          <w:rtl/>
        </w:rPr>
        <w:t xml:space="preserve">הפסיקה בסעיף זה מבוססת על שיטת </w:t>
      </w:r>
      <w:proofErr w:type="spellStart"/>
      <w:r>
        <w:rPr>
          <w:rFonts w:asciiTheme="majorBidi" w:hAnsiTheme="majorBidi" w:cs="Times New Roman" w:hint="cs"/>
          <w:sz w:val="24"/>
          <w:szCs w:val="24"/>
          <w:rtl/>
        </w:rPr>
        <w:t>הראב"ד</w:t>
      </w:r>
      <w:proofErr w:type="spellEnd"/>
      <w:r>
        <w:rPr>
          <w:rFonts w:asciiTheme="majorBidi" w:hAnsiTheme="majorBidi" w:cs="Times New Roman" w:hint="cs"/>
          <w:sz w:val="24"/>
          <w:szCs w:val="24"/>
          <w:rtl/>
        </w:rPr>
        <w:t xml:space="preserve"> שפסק כרב </w:t>
      </w:r>
      <w:proofErr w:type="spellStart"/>
      <w:r>
        <w:rPr>
          <w:rFonts w:asciiTheme="majorBidi" w:hAnsiTheme="majorBidi" w:cs="Times New Roman" w:hint="cs"/>
          <w:sz w:val="24"/>
          <w:szCs w:val="24"/>
          <w:rtl/>
        </w:rPr>
        <w:t>פפא</w:t>
      </w:r>
      <w:proofErr w:type="spellEnd"/>
      <w:r>
        <w:rPr>
          <w:rFonts w:asciiTheme="majorBidi" w:hAnsiTheme="majorBidi" w:cs="Times New Roman" w:hint="cs"/>
          <w:sz w:val="24"/>
          <w:szCs w:val="24"/>
          <w:rtl/>
        </w:rPr>
        <w:t xml:space="preserve"> במחלוקתו עם ר"ה בר"י בדף </w:t>
      </w:r>
      <w:proofErr w:type="spellStart"/>
      <w:r>
        <w:rPr>
          <w:rFonts w:asciiTheme="majorBidi" w:hAnsiTheme="majorBidi" w:cs="Times New Roman" w:hint="cs"/>
          <w:sz w:val="24"/>
          <w:szCs w:val="24"/>
          <w:rtl/>
        </w:rPr>
        <w:t>לט</w:t>
      </w:r>
      <w:proofErr w:type="spellEnd"/>
      <w:r>
        <w:rPr>
          <w:rFonts w:asciiTheme="majorBidi" w:hAnsiTheme="majorBidi" w:cs="Times New Roman" w:hint="cs"/>
          <w:sz w:val="24"/>
          <w:szCs w:val="24"/>
          <w:rtl/>
        </w:rPr>
        <w:t xml:space="preserve">: לעניין חשש לווסת בימי "זיבה", שאע"פ </w:t>
      </w:r>
      <w:proofErr w:type="spellStart"/>
      <w:r>
        <w:rPr>
          <w:rFonts w:asciiTheme="majorBidi" w:hAnsiTheme="majorBidi" w:cs="Times New Roman" w:hint="cs"/>
          <w:sz w:val="24"/>
          <w:szCs w:val="24"/>
          <w:rtl/>
        </w:rPr>
        <w:t>שקיי"ל</w:t>
      </w:r>
      <w:proofErr w:type="spellEnd"/>
      <w:r>
        <w:rPr>
          <w:rFonts w:asciiTheme="majorBidi" w:hAnsiTheme="majorBidi" w:cs="Times New Roman" w:hint="cs"/>
          <w:sz w:val="24"/>
          <w:szCs w:val="24"/>
          <w:rtl/>
        </w:rPr>
        <w:t xml:space="preserve"> כשמואל שאינה קובעת בימים אלו (שהרי חזקתה שמסולקת דמים באותו זמן) בכ"ז צריכה לחוש פעם אחת </w:t>
      </w:r>
      <w:proofErr w:type="spellStart"/>
      <w:r>
        <w:rPr>
          <w:rFonts w:asciiTheme="majorBidi" w:hAnsiTheme="majorBidi" w:cs="Times New Roman" w:hint="cs"/>
          <w:sz w:val="24"/>
          <w:szCs w:val="24"/>
          <w:rtl/>
        </w:rPr>
        <w:t>לראיתה</w:t>
      </w:r>
      <w:proofErr w:type="spellEnd"/>
      <w:r>
        <w:rPr>
          <w:rFonts w:asciiTheme="majorBidi" w:hAnsiTheme="majorBidi" w:cs="Times New Roman" w:hint="cs"/>
          <w:sz w:val="24"/>
          <w:szCs w:val="24"/>
          <w:rtl/>
        </w:rPr>
        <w:t xml:space="preserve"> שתראה בימי זיבה, מכך למד הראב"ד שגם מעוברת ומניקה צריכה לחוש </w:t>
      </w:r>
      <w:proofErr w:type="spellStart"/>
      <w:r>
        <w:rPr>
          <w:rFonts w:asciiTheme="majorBidi" w:hAnsiTheme="majorBidi" w:cs="Times New Roman" w:hint="cs"/>
          <w:sz w:val="24"/>
          <w:szCs w:val="24"/>
          <w:rtl/>
        </w:rPr>
        <w:t>לראיתה</w:t>
      </w:r>
      <w:proofErr w:type="spellEnd"/>
      <w:r>
        <w:rPr>
          <w:rFonts w:asciiTheme="majorBidi" w:hAnsiTheme="majorBidi" w:cs="Times New Roman" w:hint="cs"/>
          <w:sz w:val="24"/>
          <w:szCs w:val="24"/>
          <w:rtl/>
        </w:rPr>
        <w:t xml:space="preserve"> אע"פ </w:t>
      </w:r>
      <w:proofErr w:type="spellStart"/>
      <w:r>
        <w:rPr>
          <w:rFonts w:asciiTheme="majorBidi" w:hAnsiTheme="majorBidi" w:cs="Times New Roman" w:hint="cs"/>
          <w:sz w:val="24"/>
          <w:szCs w:val="24"/>
          <w:rtl/>
        </w:rPr>
        <w:t>שקיי"ל</w:t>
      </w:r>
      <w:proofErr w:type="spellEnd"/>
      <w:r>
        <w:rPr>
          <w:rFonts w:asciiTheme="majorBidi" w:hAnsiTheme="majorBidi" w:cs="Times New Roman" w:hint="cs"/>
          <w:sz w:val="24"/>
          <w:szCs w:val="24"/>
          <w:rtl/>
        </w:rPr>
        <w:t xml:space="preserve"> כחכמים שלא יכולה לקבוע ווסת בימים אלו.</w:t>
      </w:r>
    </w:p>
    <w:p w:rsidR="00345CF6" w:rsidRDefault="00345CF6" w:rsidP="00345CF6">
      <w:pPr>
        <w:pStyle w:val="1"/>
        <w:rPr>
          <w:rFonts w:cstheme="minorBidi"/>
          <w:rtl/>
        </w:rPr>
      </w:pPr>
      <w:bookmarkStart w:id="14" w:name="_Toc402885935"/>
      <w:r>
        <w:rPr>
          <w:rFonts w:hint="cs"/>
          <w:rtl/>
        </w:rPr>
        <w:t xml:space="preserve">הקשיים בשיטת הראב"ד </w:t>
      </w:r>
      <w:r>
        <w:rPr>
          <w:rFonts w:cstheme="minorBidi" w:hint="cs"/>
          <w:rtl/>
        </w:rPr>
        <w:t>(סעיף לג')</w:t>
      </w:r>
      <w:bookmarkEnd w:id="14"/>
    </w:p>
    <w:p w:rsidR="007276FC" w:rsidRDefault="007276FC" w:rsidP="00345CF6">
      <w:pPr>
        <w:rPr>
          <w:sz w:val="24"/>
          <w:szCs w:val="24"/>
          <w:rtl/>
        </w:rPr>
      </w:pPr>
    </w:p>
    <w:p w:rsidR="00345CF6" w:rsidRDefault="00345CF6" w:rsidP="00345CF6">
      <w:pPr>
        <w:rPr>
          <w:sz w:val="24"/>
          <w:szCs w:val="24"/>
          <w:rtl/>
        </w:rPr>
      </w:pPr>
      <w:r w:rsidRPr="007C0D1F">
        <w:rPr>
          <w:rFonts w:hint="cs"/>
          <w:sz w:val="24"/>
          <w:szCs w:val="24"/>
          <w:rtl/>
        </w:rPr>
        <w:t xml:space="preserve">יסוד מוסד בדין החשש לטומאת </w:t>
      </w:r>
      <w:proofErr w:type="spellStart"/>
      <w:r w:rsidRPr="007C0D1F">
        <w:rPr>
          <w:rFonts w:hint="cs"/>
          <w:sz w:val="24"/>
          <w:szCs w:val="24"/>
          <w:rtl/>
        </w:rPr>
        <w:t>האשה</w:t>
      </w:r>
      <w:proofErr w:type="spellEnd"/>
      <w:r w:rsidRPr="007C0D1F">
        <w:rPr>
          <w:rFonts w:hint="cs"/>
          <w:sz w:val="24"/>
          <w:szCs w:val="24"/>
          <w:rtl/>
        </w:rPr>
        <w:t xml:space="preserve"> </w:t>
      </w:r>
      <w:proofErr w:type="spellStart"/>
      <w:r w:rsidRPr="007276FC">
        <w:rPr>
          <w:rFonts w:hint="cs"/>
          <w:b/>
          <w:bCs/>
          <w:sz w:val="24"/>
          <w:szCs w:val="24"/>
          <w:rtl/>
        </w:rPr>
        <w:t>דלהבא</w:t>
      </w:r>
      <w:proofErr w:type="spellEnd"/>
      <w:r w:rsidRPr="007C0D1F">
        <w:rPr>
          <w:rFonts w:hint="cs"/>
          <w:sz w:val="24"/>
          <w:szCs w:val="24"/>
          <w:rtl/>
        </w:rPr>
        <w:t xml:space="preserve"> בניגוד </w:t>
      </w:r>
      <w:r w:rsidRPr="007276FC">
        <w:rPr>
          <w:rFonts w:hint="cs"/>
          <w:b/>
          <w:bCs/>
          <w:sz w:val="24"/>
          <w:szCs w:val="24"/>
          <w:rtl/>
        </w:rPr>
        <w:t>לחזקת</w:t>
      </w:r>
      <w:r w:rsidRPr="007C0D1F">
        <w:rPr>
          <w:rFonts w:hint="cs"/>
          <w:sz w:val="24"/>
          <w:szCs w:val="24"/>
          <w:rtl/>
        </w:rPr>
        <w:t xml:space="preserve"> הטהרה </w:t>
      </w:r>
      <w:proofErr w:type="spellStart"/>
      <w:r w:rsidRPr="007276FC">
        <w:rPr>
          <w:rFonts w:hint="cs"/>
          <w:b/>
          <w:bCs/>
          <w:sz w:val="24"/>
          <w:szCs w:val="24"/>
          <w:rtl/>
        </w:rPr>
        <w:t>דהשתא</w:t>
      </w:r>
      <w:proofErr w:type="spellEnd"/>
      <w:r w:rsidRPr="007C0D1F">
        <w:rPr>
          <w:rFonts w:hint="cs"/>
          <w:sz w:val="24"/>
          <w:szCs w:val="24"/>
          <w:rtl/>
        </w:rPr>
        <w:t xml:space="preserve"> שיש לה, מבואר שתלוי בכך שכיוון שעשויה לקבוע ראיות ליום החשש הרי שחזקת הדם לבוא </w:t>
      </w:r>
      <w:r w:rsidRPr="007C0D1F">
        <w:rPr>
          <w:rFonts w:hint="cs"/>
          <w:b/>
          <w:bCs/>
          <w:sz w:val="24"/>
          <w:szCs w:val="24"/>
          <w:rtl/>
        </w:rPr>
        <w:t>בזמנו</w:t>
      </w:r>
      <w:r>
        <w:rPr>
          <w:rStyle w:val="a5"/>
          <w:b/>
          <w:bCs/>
          <w:sz w:val="24"/>
          <w:szCs w:val="24"/>
          <w:rtl/>
        </w:rPr>
        <w:footnoteReference w:id="22"/>
      </w:r>
      <w:r w:rsidRPr="007C0D1F">
        <w:rPr>
          <w:rFonts w:hint="cs"/>
          <w:sz w:val="24"/>
          <w:szCs w:val="24"/>
          <w:rtl/>
        </w:rPr>
        <w:t xml:space="preserve"> גובר</w:t>
      </w:r>
      <w:r w:rsidR="007276FC">
        <w:rPr>
          <w:rStyle w:val="a5"/>
          <w:sz w:val="24"/>
          <w:szCs w:val="24"/>
          <w:rtl/>
        </w:rPr>
        <w:footnoteReference w:id="23"/>
      </w:r>
      <w:r w:rsidRPr="007C0D1F">
        <w:rPr>
          <w:rFonts w:hint="cs"/>
          <w:sz w:val="24"/>
          <w:szCs w:val="24"/>
          <w:rtl/>
        </w:rPr>
        <w:t xml:space="preserve"> על חזקת הטהרה ומצריך חשש לאותה עונה שעלולה לקבוע בה ראיותיה.</w:t>
      </w:r>
      <w:r>
        <w:rPr>
          <w:rFonts w:hint="cs"/>
          <w:sz w:val="24"/>
          <w:szCs w:val="24"/>
          <w:rtl/>
        </w:rPr>
        <w:t xml:space="preserve"> מסתבר אם כן שכל </w:t>
      </w:r>
      <w:proofErr w:type="spellStart"/>
      <w:r>
        <w:rPr>
          <w:rFonts w:hint="cs"/>
          <w:sz w:val="24"/>
          <w:szCs w:val="24"/>
          <w:rtl/>
        </w:rPr>
        <w:t>אשה</w:t>
      </w:r>
      <w:proofErr w:type="spellEnd"/>
      <w:r>
        <w:rPr>
          <w:rFonts w:hint="cs"/>
          <w:sz w:val="24"/>
          <w:szCs w:val="24"/>
          <w:rtl/>
        </w:rPr>
        <w:t xml:space="preserve"> שלא יכולה לקבוע ווסת מסיבה כלשהי הריהי פטורה מלחוש </w:t>
      </w:r>
      <w:proofErr w:type="spellStart"/>
      <w:r>
        <w:rPr>
          <w:rFonts w:hint="cs"/>
          <w:sz w:val="24"/>
          <w:szCs w:val="24"/>
          <w:rtl/>
        </w:rPr>
        <w:t>לראיתה</w:t>
      </w:r>
      <w:proofErr w:type="spellEnd"/>
      <w:r>
        <w:rPr>
          <w:rFonts w:hint="cs"/>
          <w:sz w:val="24"/>
          <w:szCs w:val="24"/>
          <w:rtl/>
        </w:rPr>
        <w:t xml:space="preserve"> </w:t>
      </w:r>
      <w:proofErr w:type="spellStart"/>
      <w:r>
        <w:rPr>
          <w:rFonts w:hint="cs"/>
          <w:sz w:val="24"/>
          <w:szCs w:val="24"/>
          <w:rtl/>
        </w:rPr>
        <w:t>דלהבא</w:t>
      </w:r>
      <w:proofErr w:type="spellEnd"/>
      <w:r>
        <w:rPr>
          <w:rFonts w:hint="cs"/>
          <w:sz w:val="24"/>
          <w:szCs w:val="24"/>
          <w:rtl/>
        </w:rPr>
        <w:t xml:space="preserve"> וכך אכן סובר ר' </w:t>
      </w:r>
      <w:proofErr w:type="spellStart"/>
      <w:r>
        <w:rPr>
          <w:rFonts w:hint="cs"/>
          <w:sz w:val="24"/>
          <w:szCs w:val="24"/>
          <w:rtl/>
        </w:rPr>
        <w:t>הונא</w:t>
      </w:r>
      <w:proofErr w:type="spellEnd"/>
      <w:r>
        <w:rPr>
          <w:rFonts w:hint="cs"/>
          <w:sz w:val="24"/>
          <w:szCs w:val="24"/>
          <w:rtl/>
        </w:rPr>
        <w:t xml:space="preserve"> בר"י שפסק שבזמן הראוי להיות זמן "זיבה" אין </w:t>
      </w:r>
      <w:proofErr w:type="spellStart"/>
      <w:r>
        <w:rPr>
          <w:rFonts w:hint="cs"/>
          <w:sz w:val="24"/>
          <w:szCs w:val="24"/>
          <w:rtl/>
        </w:rPr>
        <w:t>האשה</w:t>
      </w:r>
      <w:proofErr w:type="spellEnd"/>
      <w:r>
        <w:rPr>
          <w:rFonts w:hint="cs"/>
          <w:sz w:val="24"/>
          <w:szCs w:val="24"/>
          <w:rtl/>
        </w:rPr>
        <w:t xml:space="preserve"> קובעת ווסת וממילא לא חוששת לראיות אלו, </w:t>
      </w:r>
      <w:proofErr w:type="spellStart"/>
      <w:r>
        <w:rPr>
          <w:rFonts w:hint="cs"/>
          <w:sz w:val="24"/>
          <w:szCs w:val="24"/>
          <w:rtl/>
        </w:rPr>
        <w:t>הרשב"א</w:t>
      </w:r>
      <w:proofErr w:type="spellEnd"/>
      <w:r>
        <w:rPr>
          <w:rFonts w:hint="cs"/>
          <w:sz w:val="24"/>
          <w:szCs w:val="24"/>
          <w:rtl/>
        </w:rPr>
        <w:t xml:space="preserve"> מעיד שרוב הראשונים סוברים כשיטתו. ר"פ חולק על כך וסובר שבימי זיבה למרות שאין </w:t>
      </w:r>
      <w:proofErr w:type="spellStart"/>
      <w:r>
        <w:rPr>
          <w:rFonts w:hint="cs"/>
          <w:sz w:val="24"/>
          <w:szCs w:val="24"/>
          <w:rtl/>
        </w:rPr>
        <w:t>האשה</w:t>
      </w:r>
      <w:proofErr w:type="spellEnd"/>
      <w:r>
        <w:rPr>
          <w:rFonts w:hint="cs"/>
          <w:sz w:val="24"/>
          <w:szCs w:val="24"/>
          <w:rtl/>
        </w:rPr>
        <w:t xml:space="preserve"> קובעת ווסת צריכה בכל זאת לחוש לראיותיה כווסת שאינו קבוע וכמוהו פסק הראב"ד. מדין זה של ר"פ </w:t>
      </w:r>
      <w:r w:rsidRPr="008048E7">
        <w:rPr>
          <w:rFonts w:hint="cs"/>
          <w:b/>
          <w:bCs/>
          <w:sz w:val="24"/>
          <w:szCs w:val="24"/>
          <w:rtl/>
        </w:rPr>
        <w:t>חידש</w:t>
      </w:r>
      <w:r>
        <w:rPr>
          <w:rFonts w:hint="cs"/>
          <w:sz w:val="24"/>
          <w:szCs w:val="24"/>
          <w:rtl/>
        </w:rPr>
        <w:t xml:space="preserve"> הראב"ד </w:t>
      </w:r>
      <w:r w:rsidRPr="0081053F">
        <w:rPr>
          <w:rFonts w:hint="cs"/>
          <w:b/>
          <w:bCs/>
          <w:sz w:val="24"/>
          <w:szCs w:val="24"/>
          <w:rtl/>
        </w:rPr>
        <w:t>מדעתו</w:t>
      </w:r>
      <w:r>
        <w:rPr>
          <w:rFonts w:hint="cs"/>
          <w:sz w:val="24"/>
          <w:szCs w:val="24"/>
          <w:rtl/>
        </w:rPr>
        <w:t xml:space="preserve"> </w:t>
      </w:r>
      <w:r>
        <w:rPr>
          <w:rFonts w:hint="cs"/>
          <w:sz w:val="24"/>
          <w:szCs w:val="24"/>
          <w:rtl/>
        </w:rPr>
        <w:lastRenderedPageBreak/>
        <w:t xml:space="preserve">שגם נשים שלא יכולות לקבוע וסת מצד שהן מסולקות דמים </w:t>
      </w:r>
      <w:r w:rsidR="00BF69F7">
        <w:rPr>
          <w:rFonts w:hint="cs"/>
          <w:sz w:val="24"/>
          <w:szCs w:val="24"/>
          <w:rtl/>
        </w:rPr>
        <w:t>כמו מעוב</w:t>
      </w:r>
      <w:r w:rsidR="0081053F">
        <w:rPr>
          <w:rFonts w:hint="cs"/>
          <w:sz w:val="24"/>
          <w:szCs w:val="24"/>
          <w:rtl/>
        </w:rPr>
        <w:t>ר</w:t>
      </w:r>
      <w:r w:rsidR="00BF69F7">
        <w:rPr>
          <w:rFonts w:hint="cs"/>
          <w:sz w:val="24"/>
          <w:szCs w:val="24"/>
          <w:rtl/>
        </w:rPr>
        <w:t>ת ומניקה</w:t>
      </w:r>
      <w:r w:rsidR="00BF69F7">
        <w:rPr>
          <w:rStyle w:val="a5"/>
          <w:sz w:val="24"/>
          <w:szCs w:val="24"/>
          <w:rtl/>
        </w:rPr>
        <w:footnoteReference w:id="24"/>
      </w:r>
      <w:r w:rsidR="00BF69F7">
        <w:rPr>
          <w:rFonts w:hint="cs"/>
          <w:sz w:val="24"/>
          <w:szCs w:val="24"/>
          <w:rtl/>
        </w:rPr>
        <w:t xml:space="preserve"> </w:t>
      </w:r>
      <w:r>
        <w:rPr>
          <w:rFonts w:hint="cs"/>
          <w:sz w:val="24"/>
          <w:szCs w:val="24"/>
          <w:rtl/>
        </w:rPr>
        <w:t>צריכות לחוש לראיה האחרונה שהרי אין חילוק מהות</w:t>
      </w:r>
      <w:r w:rsidR="00BF69F7">
        <w:rPr>
          <w:rFonts w:hint="cs"/>
          <w:sz w:val="24"/>
          <w:szCs w:val="24"/>
          <w:rtl/>
        </w:rPr>
        <w:t>י</w:t>
      </w:r>
      <w:r w:rsidR="00BA05AF">
        <w:rPr>
          <w:rStyle w:val="a5"/>
          <w:sz w:val="24"/>
          <w:szCs w:val="24"/>
          <w:rtl/>
        </w:rPr>
        <w:footnoteReference w:id="25"/>
      </w:r>
      <w:r w:rsidR="00BF69F7">
        <w:rPr>
          <w:rFonts w:hint="cs"/>
          <w:sz w:val="24"/>
          <w:szCs w:val="24"/>
          <w:rtl/>
        </w:rPr>
        <w:t xml:space="preserve"> בין דין ימי זוב שלא קובעת בהם לדינן.</w:t>
      </w:r>
    </w:p>
    <w:p w:rsidR="0081053F" w:rsidRDefault="00345CF6" w:rsidP="0081053F">
      <w:pPr>
        <w:rPr>
          <w:sz w:val="24"/>
          <w:szCs w:val="24"/>
          <w:rtl/>
        </w:rPr>
      </w:pPr>
      <w:r>
        <w:rPr>
          <w:rFonts w:hint="cs"/>
          <w:sz w:val="24"/>
          <w:szCs w:val="24"/>
          <w:rtl/>
        </w:rPr>
        <w:t xml:space="preserve">בפסיקה כרב </w:t>
      </w:r>
      <w:proofErr w:type="spellStart"/>
      <w:r>
        <w:rPr>
          <w:rFonts w:hint="cs"/>
          <w:sz w:val="24"/>
          <w:szCs w:val="24"/>
          <w:rtl/>
        </w:rPr>
        <w:t>פפא</w:t>
      </w:r>
      <w:proofErr w:type="spellEnd"/>
      <w:r>
        <w:rPr>
          <w:rFonts w:hint="cs"/>
          <w:sz w:val="24"/>
          <w:szCs w:val="24"/>
          <w:rtl/>
        </w:rPr>
        <w:t xml:space="preserve"> יש שני קשיים</w:t>
      </w:r>
      <w:r w:rsidR="0081053F">
        <w:rPr>
          <w:rFonts w:hint="cs"/>
          <w:sz w:val="24"/>
          <w:szCs w:val="24"/>
          <w:rtl/>
        </w:rPr>
        <w:t xml:space="preserve">: </w:t>
      </w:r>
      <w:r>
        <w:rPr>
          <w:rFonts w:hint="cs"/>
          <w:sz w:val="24"/>
          <w:szCs w:val="24"/>
          <w:rtl/>
        </w:rPr>
        <w:t xml:space="preserve"> </w:t>
      </w:r>
    </w:p>
    <w:p w:rsidR="00345CF6" w:rsidRDefault="00345CF6" w:rsidP="0081053F">
      <w:pPr>
        <w:rPr>
          <w:sz w:val="24"/>
          <w:szCs w:val="24"/>
          <w:rtl/>
        </w:rPr>
      </w:pPr>
      <w:r w:rsidRPr="0081053F">
        <w:rPr>
          <w:rFonts w:hint="cs"/>
          <w:b/>
          <w:bCs/>
          <w:sz w:val="24"/>
          <w:szCs w:val="24"/>
          <w:rtl/>
        </w:rPr>
        <w:t>א</w:t>
      </w:r>
      <w:r>
        <w:rPr>
          <w:rFonts w:hint="cs"/>
          <w:sz w:val="24"/>
          <w:szCs w:val="24"/>
          <w:rtl/>
        </w:rPr>
        <w:t xml:space="preserve">: נראה שמסקנת </w:t>
      </w:r>
      <w:r w:rsidRPr="0081053F">
        <w:rPr>
          <w:rFonts w:hint="cs"/>
          <w:b/>
          <w:bCs/>
          <w:sz w:val="24"/>
          <w:szCs w:val="24"/>
          <w:rtl/>
        </w:rPr>
        <w:t>הגמרא</w:t>
      </w:r>
      <w:r>
        <w:rPr>
          <w:rFonts w:hint="cs"/>
          <w:sz w:val="24"/>
          <w:szCs w:val="24"/>
          <w:rtl/>
        </w:rPr>
        <w:t xml:space="preserve"> היא לפסוק כרב </w:t>
      </w:r>
      <w:proofErr w:type="spellStart"/>
      <w:r>
        <w:rPr>
          <w:rFonts w:hint="cs"/>
          <w:sz w:val="24"/>
          <w:szCs w:val="24"/>
          <w:rtl/>
        </w:rPr>
        <w:t>הונא</w:t>
      </w:r>
      <w:proofErr w:type="spellEnd"/>
      <w:r>
        <w:rPr>
          <w:rFonts w:hint="cs"/>
          <w:sz w:val="24"/>
          <w:szCs w:val="24"/>
          <w:rtl/>
        </w:rPr>
        <w:t xml:space="preserve"> </w:t>
      </w:r>
      <w:r w:rsidR="0081053F">
        <w:rPr>
          <w:rFonts w:hint="cs"/>
          <w:sz w:val="24"/>
          <w:szCs w:val="24"/>
          <w:rtl/>
        </w:rPr>
        <w:t>וגם נ</w:t>
      </w:r>
      <w:r>
        <w:rPr>
          <w:rFonts w:hint="cs"/>
          <w:sz w:val="24"/>
          <w:szCs w:val="24"/>
          <w:rtl/>
        </w:rPr>
        <w:t xml:space="preserve">ראה שגם </w:t>
      </w:r>
      <w:r w:rsidRPr="0081053F">
        <w:rPr>
          <w:rFonts w:hint="cs"/>
          <w:b/>
          <w:bCs/>
          <w:sz w:val="24"/>
          <w:szCs w:val="24"/>
          <w:rtl/>
        </w:rPr>
        <w:t>ר' ויחנן</w:t>
      </w:r>
      <w:r>
        <w:rPr>
          <w:rFonts w:hint="cs"/>
          <w:sz w:val="24"/>
          <w:szCs w:val="24"/>
          <w:rtl/>
        </w:rPr>
        <w:t xml:space="preserve"> שהלכה כמותו בכל מקום סובר כמוהו:</w:t>
      </w:r>
    </w:p>
    <w:p w:rsidR="00345CF6" w:rsidRDefault="00AF5512" w:rsidP="00AF5512">
      <w:pPr>
        <w:spacing w:line="300" w:lineRule="auto"/>
        <w:ind w:left="368"/>
        <w:rPr>
          <w:rFonts w:asciiTheme="majorBidi" w:hAnsiTheme="majorBidi" w:cstheme="majorBidi"/>
          <w:sz w:val="24"/>
          <w:szCs w:val="24"/>
          <w:rtl/>
        </w:rPr>
      </w:pPr>
      <w:r>
        <w:rPr>
          <w:rFonts w:asciiTheme="majorBidi" w:hAnsiTheme="majorBidi" w:cstheme="majorBidi" w:hint="cs"/>
          <w:sz w:val="24"/>
          <w:szCs w:val="24"/>
          <w:rtl/>
        </w:rPr>
        <w:t>...</w:t>
      </w:r>
      <w:r w:rsidR="00345CF6" w:rsidRPr="00345CF6">
        <w:rPr>
          <w:rFonts w:asciiTheme="majorBidi" w:hAnsiTheme="majorBidi" w:cstheme="majorBidi"/>
          <w:sz w:val="24"/>
          <w:szCs w:val="24"/>
          <w:rtl/>
        </w:rPr>
        <w:t xml:space="preserve">הכי </w:t>
      </w:r>
      <w:proofErr w:type="spellStart"/>
      <w:r w:rsidR="00345CF6" w:rsidRPr="00AF5512">
        <w:rPr>
          <w:rFonts w:asciiTheme="majorBidi" w:hAnsiTheme="majorBidi" w:cstheme="majorBidi"/>
          <w:b/>
          <w:bCs/>
          <w:sz w:val="24"/>
          <w:szCs w:val="24"/>
          <w:rtl/>
        </w:rPr>
        <w:t>א"ר</w:t>
      </w:r>
      <w:proofErr w:type="spellEnd"/>
      <w:r w:rsidR="00345CF6" w:rsidRPr="00AF5512">
        <w:rPr>
          <w:rFonts w:asciiTheme="majorBidi" w:hAnsiTheme="majorBidi" w:cstheme="majorBidi"/>
          <w:b/>
          <w:bCs/>
          <w:sz w:val="24"/>
          <w:szCs w:val="24"/>
          <w:rtl/>
        </w:rPr>
        <w:t xml:space="preserve"> יוחנן</w:t>
      </w:r>
      <w:r w:rsidR="00345CF6" w:rsidRPr="00345CF6">
        <w:rPr>
          <w:rFonts w:asciiTheme="majorBidi" w:hAnsiTheme="majorBidi" w:cstheme="majorBidi"/>
          <w:sz w:val="24"/>
          <w:szCs w:val="24"/>
          <w:rtl/>
        </w:rPr>
        <w:t xml:space="preserve">, כגון </w:t>
      </w:r>
      <w:proofErr w:type="spellStart"/>
      <w:r w:rsidR="00345CF6" w:rsidRPr="00345CF6">
        <w:rPr>
          <w:rFonts w:asciiTheme="majorBidi" w:hAnsiTheme="majorBidi" w:cstheme="majorBidi"/>
          <w:sz w:val="24"/>
          <w:szCs w:val="24"/>
          <w:rtl/>
        </w:rPr>
        <w:t>דחזאי</w:t>
      </w:r>
      <w:proofErr w:type="spellEnd"/>
      <w:r w:rsidR="00345CF6" w:rsidRPr="00345CF6">
        <w:rPr>
          <w:rFonts w:asciiTheme="majorBidi" w:hAnsiTheme="majorBidi" w:cstheme="majorBidi"/>
          <w:sz w:val="24"/>
          <w:szCs w:val="24"/>
          <w:rtl/>
        </w:rPr>
        <w:t xml:space="preserve"> ריש </w:t>
      </w:r>
      <w:proofErr w:type="spellStart"/>
      <w:r w:rsidR="00345CF6" w:rsidRPr="00345CF6">
        <w:rPr>
          <w:rFonts w:asciiTheme="majorBidi" w:hAnsiTheme="majorBidi" w:cstheme="majorBidi"/>
          <w:sz w:val="24"/>
          <w:szCs w:val="24"/>
          <w:rtl/>
        </w:rPr>
        <w:t>ירחא</w:t>
      </w:r>
      <w:proofErr w:type="spellEnd"/>
      <w:r w:rsidR="00345CF6" w:rsidRPr="00345CF6">
        <w:rPr>
          <w:rFonts w:asciiTheme="majorBidi" w:hAnsiTheme="majorBidi" w:cstheme="majorBidi"/>
          <w:sz w:val="24"/>
          <w:szCs w:val="24"/>
          <w:rtl/>
        </w:rPr>
        <w:t xml:space="preserve">, וריש </w:t>
      </w:r>
      <w:proofErr w:type="spellStart"/>
      <w:r w:rsidR="00345CF6" w:rsidRPr="00345CF6">
        <w:rPr>
          <w:rFonts w:asciiTheme="majorBidi" w:hAnsiTheme="majorBidi" w:cstheme="majorBidi"/>
          <w:sz w:val="24"/>
          <w:szCs w:val="24"/>
          <w:rtl/>
        </w:rPr>
        <w:t>ירחא</w:t>
      </w:r>
      <w:proofErr w:type="spellEnd"/>
      <w:r w:rsidR="00345CF6" w:rsidRPr="00345CF6">
        <w:rPr>
          <w:rFonts w:asciiTheme="majorBidi" w:hAnsiTheme="majorBidi" w:cstheme="majorBidi"/>
          <w:sz w:val="24"/>
          <w:szCs w:val="24"/>
          <w:rtl/>
        </w:rPr>
        <w:t xml:space="preserve">, </w:t>
      </w:r>
      <w:proofErr w:type="spellStart"/>
      <w:r w:rsidR="00345CF6" w:rsidRPr="00345CF6">
        <w:rPr>
          <w:rFonts w:asciiTheme="majorBidi" w:hAnsiTheme="majorBidi" w:cstheme="majorBidi"/>
          <w:sz w:val="24"/>
          <w:szCs w:val="24"/>
          <w:rtl/>
        </w:rPr>
        <w:t>ועשרין</w:t>
      </w:r>
      <w:proofErr w:type="spellEnd"/>
      <w:r w:rsidR="00345CF6" w:rsidRPr="00345CF6">
        <w:rPr>
          <w:rFonts w:asciiTheme="majorBidi" w:hAnsiTheme="majorBidi" w:cstheme="majorBidi"/>
          <w:sz w:val="24"/>
          <w:szCs w:val="24"/>
          <w:rtl/>
        </w:rPr>
        <w:t xml:space="preserve"> וחמשה </w:t>
      </w:r>
      <w:proofErr w:type="spellStart"/>
      <w:r w:rsidR="00345CF6" w:rsidRPr="00345CF6">
        <w:rPr>
          <w:rFonts w:asciiTheme="majorBidi" w:hAnsiTheme="majorBidi" w:cstheme="majorBidi"/>
          <w:sz w:val="24"/>
          <w:szCs w:val="24"/>
          <w:rtl/>
        </w:rPr>
        <w:t>בירחא</w:t>
      </w:r>
      <w:proofErr w:type="spellEnd"/>
      <w:r w:rsidR="00345CF6" w:rsidRPr="00345CF6">
        <w:rPr>
          <w:rFonts w:asciiTheme="majorBidi" w:hAnsiTheme="majorBidi" w:cstheme="majorBidi"/>
          <w:sz w:val="24"/>
          <w:szCs w:val="24"/>
          <w:rtl/>
        </w:rPr>
        <w:t xml:space="preserve">, וריש </w:t>
      </w:r>
      <w:proofErr w:type="spellStart"/>
      <w:r w:rsidR="00345CF6" w:rsidRPr="00345CF6">
        <w:rPr>
          <w:rFonts w:asciiTheme="majorBidi" w:hAnsiTheme="majorBidi" w:cstheme="majorBidi"/>
          <w:sz w:val="24"/>
          <w:szCs w:val="24"/>
          <w:rtl/>
        </w:rPr>
        <w:t>ירחא</w:t>
      </w:r>
      <w:proofErr w:type="spellEnd"/>
      <w:r w:rsidR="00345CF6" w:rsidRPr="00345CF6">
        <w:rPr>
          <w:rFonts w:asciiTheme="majorBidi" w:hAnsiTheme="majorBidi" w:cstheme="majorBidi"/>
          <w:sz w:val="24"/>
          <w:szCs w:val="24"/>
          <w:rtl/>
        </w:rPr>
        <w:t xml:space="preserve">, </w:t>
      </w:r>
      <w:proofErr w:type="spellStart"/>
      <w:r w:rsidR="00345CF6" w:rsidRPr="00345CF6">
        <w:rPr>
          <w:rFonts w:asciiTheme="majorBidi" w:hAnsiTheme="majorBidi" w:cstheme="majorBidi"/>
          <w:sz w:val="24"/>
          <w:szCs w:val="24"/>
          <w:rtl/>
        </w:rPr>
        <w:t>דאמרינן</w:t>
      </w:r>
      <w:proofErr w:type="spellEnd"/>
      <w:r w:rsidR="00345CF6" w:rsidRPr="00345CF6">
        <w:rPr>
          <w:rFonts w:asciiTheme="majorBidi" w:hAnsiTheme="majorBidi" w:cstheme="majorBidi"/>
          <w:sz w:val="24"/>
          <w:szCs w:val="24"/>
          <w:rtl/>
        </w:rPr>
        <w:t xml:space="preserve"> דמי </w:t>
      </w:r>
      <w:proofErr w:type="spellStart"/>
      <w:r w:rsidR="00345CF6" w:rsidRPr="00345CF6">
        <w:rPr>
          <w:rFonts w:asciiTheme="majorBidi" w:hAnsiTheme="majorBidi" w:cstheme="majorBidi"/>
          <w:sz w:val="24"/>
          <w:szCs w:val="24"/>
          <w:rtl/>
        </w:rPr>
        <w:t>יתירי</w:t>
      </w:r>
      <w:proofErr w:type="spellEnd"/>
      <w:r w:rsidR="00345CF6" w:rsidRPr="00345CF6">
        <w:rPr>
          <w:rFonts w:asciiTheme="majorBidi" w:hAnsiTheme="majorBidi" w:cstheme="majorBidi"/>
          <w:sz w:val="24"/>
          <w:szCs w:val="24"/>
          <w:rtl/>
        </w:rPr>
        <w:t xml:space="preserve"> הוא </w:t>
      </w:r>
      <w:proofErr w:type="spellStart"/>
      <w:r w:rsidR="00345CF6" w:rsidRPr="00345CF6">
        <w:rPr>
          <w:rFonts w:asciiTheme="majorBidi" w:hAnsiTheme="majorBidi" w:cstheme="majorBidi"/>
          <w:sz w:val="24"/>
          <w:szCs w:val="24"/>
          <w:rtl/>
        </w:rPr>
        <w:t>דאתוספו</w:t>
      </w:r>
      <w:proofErr w:type="spellEnd"/>
      <w:r w:rsidR="00345CF6" w:rsidRPr="00345CF6">
        <w:rPr>
          <w:rFonts w:asciiTheme="majorBidi" w:hAnsiTheme="majorBidi" w:cstheme="majorBidi"/>
          <w:sz w:val="24"/>
          <w:szCs w:val="24"/>
          <w:rtl/>
        </w:rPr>
        <w:t xml:space="preserve"> בה. וכן כי </w:t>
      </w:r>
      <w:proofErr w:type="spellStart"/>
      <w:r w:rsidR="00345CF6" w:rsidRPr="00345CF6">
        <w:rPr>
          <w:rFonts w:asciiTheme="majorBidi" w:hAnsiTheme="majorBidi" w:cstheme="majorBidi"/>
          <w:sz w:val="24"/>
          <w:szCs w:val="24"/>
          <w:rtl/>
        </w:rPr>
        <w:t>אתא</w:t>
      </w:r>
      <w:proofErr w:type="spellEnd"/>
      <w:r w:rsidR="00345CF6" w:rsidRPr="00345CF6">
        <w:rPr>
          <w:rFonts w:asciiTheme="majorBidi" w:hAnsiTheme="majorBidi" w:cstheme="majorBidi"/>
          <w:sz w:val="24"/>
          <w:szCs w:val="24"/>
          <w:rtl/>
        </w:rPr>
        <w:t xml:space="preserve"> </w:t>
      </w:r>
      <w:r w:rsidR="00345CF6" w:rsidRPr="00AF5512">
        <w:rPr>
          <w:rFonts w:asciiTheme="majorBidi" w:hAnsiTheme="majorBidi" w:cstheme="majorBidi"/>
          <w:b/>
          <w:bCs/>
          <w:sz w:val="24"/>
          <w:szCs w:val="24"/>
          <w:rtl/>
        </w:rPr>
        <w:t xml:space="preserve">רבין וכל נחותי </w:t>
      </w:r>
      <w:proofErr w:type="spellStart"/>
      <w:r w:rsidR="00345CF6" w:rsidRPr="00AF5512">
        <w:rPr>
          <w:rFonts w:asciiTheme="majorBidi" w:hAnsiTheme="majorBidi" w:cstheme="majorBidi"/>
          <w:b/>
          <w:bCs/>
          <w:sz w:val="24"/>
          <w:szCs w:val="24"/>
          <w:rtl/>
        </w:rPr>
        <w:t>ימא</w:t>
      </w:r>
      <w:proofErr w:type="spellEnd"/>
      <w:r w:rsidR="00345CF6" w:rsidRPr="00AF5512">
        <w:rPr>
          <w:rFonts w:asciiTheme="majorBidi" w:hAnsiTheme="majorBidi" w:cstheme="majorBidi"/>
          <w:sz w:val="24"/>
          <w:szCs w:val="24"/>
          <w:rtl/>
        </w:rPr>
        <w:t>,</w:t>
      </w:r>
      <w:r w:rsidR="00345CF6" w:rsidRPr="00345CF6">
        <w:rPr>
          <w:rFonts w:asciiTheme="majorBidi" w:hAnsiTheme="majorBidi" w:cstheme="majorBidi"/>
          <w:sz w:val="24"/>
          <w:szCs w:val="24"/>
          <w:rtl/>
        </w:rPr>
        <w:t xml:space="preserve"> אמרוה כרב </w:t>
      </w:r>
      <w:proofErr w:type="spellStart"/>
      <w:r w:rsidR="00345CF6" w:rsidRPr="00345CF6">
        <w:rPr>
          <w:rFonts w:asciiTheme="majorBidi" w:hAnsiTheme="majorBidi" w:cstheme="majorBidi"/>
          <w:sz w:val="24"/>
          <w:szCs w:val="24"/>
          <w:rtl/>
        </w:rPr>
        <w:t>הונא</w:t>
      </w:r>
      <w:proofErr w:type="spellEnd"/>
      <w:r w:rsidR="00345CF6" w:rsidRPr="00345CF6">
        <w:rPr>
          <w:rFonts w:asciiTheme="majorBidi" w:hAnsiTheme="majorBidi" w:cstheme="majorBidi"/>
          <w:sz w:val="24"/>
          <w:szCs w:val="24"/>
          <w:rtl/>
        </w:rPr>
        <w:t xml:space="preserve"> בריה </w:t>
      </w:r>
      <w:proofErr w:type="spellStart"/>
      <w:r w:rsidR="00345CF6" w:rsidRPr="00345CF6">
        <w:rPr>
          <w:rFonts w:asciiTheme="majorBidi" w:hAnsiTheme="majorBidi" w:cstheme="majorBidi"/>
          <w:sz w:val="24"/>
          <w:szCs w:val="24"/>
          <w:rtl/>
        </w:rPr>
        <w:t>דרב</w:t>
      </w:r>
      <w:proofErr w:type="spellEnd"/>
      <w:r w:rsidR="00345CF6" w:rsidRPr="00345CF6">
        <w:rPr>
          <w:rFonts w:asciiTheme="majorBidi" w:hAnsiTheme="majorBidi" w:cstheme="majorBidi"/>
          <w:sz w:val="24"/>
          <w:szCs w:val="24"/>
          <w:rtl/>
        </w:rPr>
        <w:t xml:space="preserve"> יהושע.</w:t>
      </w:r>
      <w:r w:rsidR="00345CF6">
        <w:rPr>
          <w:rStyle w:val="a5"/>
          <w:rFonts w:asciiTheme="majorBidi" w:hAnsiTheme="majorBidi" w:cstheme="majorBidi"/>
          <w:sz w:val="24"/>
          <w:szCs w:val="24"/>
          <w:rtl/>
        </w:rPr>
        <w:footnoteReference w:id="26"/>
      </w:r>
    </w:p>
    <w:p w:rsidR="00066A5E" w:rsidRDefault="00066A5E" w:rsidP="00345CF6">
      <w:pPr>
        <w:rPr>
          <w:b/>
          <w:bCs/>
          <w:sz w:val="24"/>
          <w:szCs w:val="24"/>
          <w:rtl/>
        </w:rPr>
      </w:pPr>
    </w:p>
    <w:p w:rsidR="00345CF6" w:rsidRDefault="0081053F" w:rsidP="00345CF6">
      <w:pPr>
        <w:rPr>
          <w:sz w:val="24"/>
          <w:szCs w:val="24"/>
          <w:rtl/>
        </w:rPr>
      </w:pPr>
      <w:r w:rsidRPr="0081053F">
        <w:rPr>
          <w:rFonts w:hint="cs"/>
          <w:b/>
          <w:bCs/>
          <w:sz w:val="24"/>
          <w:szCs w:val="24"/>
          <w:rtl/>
        </w:rPr>
        <w:t>ב:</w:t>
      </w:r>
      <w:r>
        <w:rPr>
          <w:rFonts w:hint="cs"/>
          <w:sz w:val="24"/>
          <w:szCs w:val="24"/>
          <w:rtl/>
        </w:rPr>
        <w:t xml:space="preserve"> </w:t>
      </w:r>
      <w:r w:rsidR="00AF5512">
        <w:rPr>
          <w:rFonts w:hint="cs"/>
          <w:sz w:val="24"/>
          <w:szCs w:val="24"/>
          <w:rtl/>
        </w:rPr>
        <w:t xml:space="preserve">קושי נוסף הוא ששיטת רב </w:t>
      </w:r>
      <w:proofErr w:type="spellStart"/>
      <w:r w:rsidR="00AF5512">
        <w:rPr>
          <w:rFonts w:hint="cs"/>
          <w:sz w:val="24"/>
          <w:szCs w:val="24"/>
          <w:rtl/>
        </w:rPr>
        <w:t>פפא</w:t>
      </w:r>
      <w:proofErr w:type="spellEnd"/>
      <w:r w:rsidR="00AF5512">
        <w:rPr>
          <w:rFonts w:hint="cs"/>
          <w:sz w:val="24"/>
          <w:szCs w:val="24"/>
          <w:rtl/>
        </w:rPr>
        <w:t xml:space="preserve"> אינה מבוססת על הגיון ואדרבה סותרת את הסברא שחוששים רק ליום ש"ראויה לקבוע בו" והיסוד לדברי רב </w:t>
      </w:r>
      <w:proofErr w:type="spellStart"/>
      <w:r w:rsidR="00AF5512">
        <w:rPr>
          <w:rFonts w:hint="cs"/>
          <w:sz w:val="24"/>
          <w:szCs w:val="24"/>
          <w:rtl/>
        </w:rPr>
        <w:t>פפא</w:t>
      </w:r>
      <w:proofErr w:type="spellEnd"/>
      <w:r w:rsidR="00AF5512">
        <w:rPr>
          <w:rFonts w:hint="cs"/>
          <w:sz w:val="24"/>
          <w:szCs w:val="24"/>
          <w:rtl/>
        </w:rPr>
        <w:t xml:space="preserve"> הוא רק </w:t>
      </w:r>
      <w:r w:rsidR="00AF5512" w:rsidRPr="0081053F">
        <w:rPr>
          <w:rFonts w:hint="cs"/>
          <w:b/>
          <w:bCs/>
          <w:sz w:val="24"/>
          <w:szCs w:val="24"/>
          <w:rtl/>
        </w:rPr>
        <w:t>בסתירה בין הברייתות,</w:t>
      </w:r>
      <w:r w:rsidR="00AF5512">
        <w:rPr>
          <w:rFonts w:hint="cs"/>
          <w:sz w:val="24"/>
          <w:szCs w:val="24"/>
          <w:rtl/>
        </w:rPr>
        <w:t xml:space="preserve"> כיוון שרב </w:t>
      </w:r>
      <w:proofErr w:type="spellStart"/>
      <w:r w:rsidR="00AF5512">
        <w:rPr>
          <w:rFonts w:hint="cs"/>
          <w:sz w:val="24"/>
          <w:szCs w:val="24"/>
          <w:rtl/>
        </w:rPr>
        <w:t>הונא</w:t>
      </w:r>
      <w:proofErr w:type="spellEnd"/>
      <w:r w:rsidR="00AF5512">
        <w:rPr>
          <w:rFonts w:hint="cs"/>
          <w:sz w:val="24"/>
          <w:szCs w:val="24"/>
          <w:rtl/>
        </w:rPr>
        <w:t xml:space="preserve"> הצליח ליישב סתירות אלו ללא הצורך להגיע לחידושו של רב </w:t>
      </w:r>
      <w:proofErr w:type="spellStart"/>
      <w:r w:rsidR="00AF5512">
        <w:rPr>
          <w:rFonts w:hint="cs"/>
          <w:sz w:val="24"/>
          <w:szCs w:val="24"/>
          <w:rtl/>
        </w:rPr>
        <w:t>פפא</w:t>
      </w:r>
      <w:proofErr w:type="spellEnd"/>
      <w:r w:rsidR="00AF5512">
        <w:rPr>
          <w:rFonts w:hint="cs"/>
          <w:sz w:val="24"/>
          <w:szCs w:val="24"/>
          <w:rtl/>
        </w:rPr>
        <w:t xml:space="preserve"> וכן למד גם ר' יוחנן פשוט שאין לעזוב את הסברא הפשוטה רק משום </w:t>
      </w:r>
      <w:proofErr w:type="spellStart"/>
      <w:r w:rsidR="00AF5512">
        <w:rPr>
          <w:rFonts w:hint="cs"/>
          <w:sz w:val="24"/>
          <w:szCs w:val="24"/>
          <w:rtl/>
        </w:rPr>
        <w:t>ההו"א</w:t>
      </w:r>
      <w:proofErr w:type="spellEnd"/>
      <w:r w:rsidR="00AF5512">
        <w:rPr>
          <w:rFonts w:hint="cs"/>
          <w:sz w:val="24"/>
          <w:szCs w:val="24"/>
          <w:rtl/>
        </w:rPr>
        <w:t xml:space="preserve"> שיש קושיה. וכך אכן כתב </w:t>
      </w:r>
      <w:proofErr w:type="spellStart"/>
      <w:r w:rsidR="00AF5512">
        <w:rPr>
          <w:rFonts w:hint="cs"/>
          <w:sz w:val="24"/>
          <w:szCs w:val="24"/>
          <w:rtl/>
        </w:rPr>
        <w:t>הרשב"א</w:t>
      </w:r>
      <w:proofErr w:type="spellEnd"/>
      <w:r w:rsidR="00AF5512">
        <w:rPr>
          <w:rFonts w:hint="cs"/>
          <w:sz w:val="24"/>
          <w:szCs w:val="24"/>
          <w:rtl/>
        </w:rPr>
        <w:t xml:space="preserve"> על דין זה:</w:t>
      </w:r>
    </w:p>
    <w:p w:rsidR="00AF5512" w:rsidRPr="00347C9F" w:rsidRDefault="00AF5512" w:rsidP="00AF5512">
      <w:pPr>
        <w:pStyle w:val="a3"/>
        <w:spacing w:after="240"/>
        <w:ind w:left="369"/>
        <w:rPr>
          <w:rFonts w:asciiTheme="majorBidi" w:hAnsiTheme="majorBidi" w:cstheme="majorBidi"/>
          <w:b/>
          <w:bCs/>
          <w:sz w:val="24"/>
          <w:szCs w:val="24"/>
        </w:rPr>
      </w:pPr>
      <w:proofErr w:type="spellStart"/>
      <w:r w:rsidRPr="00347C9F">
        <w:rPr>
          <w:rFonts w:asciiTheme="majorBidi" w:hAnsiTheme="majorBidi" w:cstheme="majorBidi"/>
          <w:b/>
          <w:bCs/>
          <w:sz w:val="24"/>
          <w:szCs w:val="24"/>
          <w:rtl/>
        </w:rPr>
        <w:t>וכ</w:t>
      </w:r>
      <w:proofErr w:type="spellEnd"/>
      <w:r w:rsidRPr="00347C9F">
        <w:rPr>
          <w:rFonts w:asciiTheme="majorBidi" w:hAnsiTheme="majorBidi" w:cstheme="majorBidi"/>
          <w:b/>
          <w:bCs/>
          <w:sz w:val="24"/>
          <w:szCs w:val="24"/>
          <w:rtl/>
        </w:rPr>
        <w:t xml:space="preserve">' </w:t>
      </w:r>
      <w:proofErr w:type="spellStart"/>
      <w:r w:rsidRPr="00347C9F">
        <w:rPr>
          <w:rFonts w:asciiTheme="majorBidi" w:hAnsiTheme="majorBidi" w:cstheme="majorBidi"/>
          <w:b/>
          <w:bCs/>
          <w:sz w:val="24"/>
          <w:szCs w:val="24"/>
          <w:rtl/>
        </w:rPr>
        <w:t>הרשב"א</w:t>
      </w:r>
      <w:proofErr w:type="spellEnd"/>
      <w:r w:rsidRPr="00347C9F">
        <w:rPr>
          <w:rFonts w:asciiTheme="majorBidi" w:hAnsiTheme="majorBidi" w:cstheme="majorBidi"/>
          <w:b/>
          <w:bCs/>
          <w:sz w:val="24"/>
          <w:szCs w:val="24"/>
          <w:rtl/>
        </w:rPr>
        <w:t xml:space="preserve"> אבל ש"פ פסקו כר"ה בריה </w:t>
      </w:r>
      <w:proofErr w:type="spellStart"/>
      <w:r w:rsidRPr="00347C9F">
        <w:rPr>
          <w:rFonts w:asciiTheme="majorBidi" w:hAnsiTheme="majorBidi" w:cstheme="majorBidi"/>
          <w:b/>
          <w:bCs/>
          <w:sz w:val="24"/>
          <w:szCs w:val="24"/>
          <w:rtl/>
        </w:rPr>
        <w:t>דר"י</w:t>
      </w:r>
      <w:proofErr w:type="spellEnd"/>
      <w:r w:rsidRPr="00347C9F">
        <w:rPr>
          <w:rFonts w:asciiTheme="majorBidi" w:hAnsiTheme="majorBidi" w:cstheme="majorBidi"/>
          <w:b/>
          <w:bCs/>
          <w:sz w:val="24"/>
          <w:szCs w:val="24"/>
          <w:rtl/>
        </w:rPr>
        <w:t xml:space="preserve"> ואפי' בווסת קבוע לא </w:t>
      </w:r>
      <w:proofErr w:type="spellStart"/>
      <w:r w:rsidRPr="00347C9F">
        <w:rPr>
          <w:rFonts w:asciiTheme="majorBidi" w:hAnsiTheme="majorBidi" w:cstheme="majorBidi"/>
          <w:b/>
          <w:bCs/>
          <w:sz w:val="24"/>
          <w:szCs w:val="24"/>
          <w:rtl/>
        </w:rPr>
        <w:t>חיישא</w:t>
      </w:r>
      <w:proofErr w:type="spellEnd"/>
      <w:r w:rsidRPr="00347C9F">
        <w:rPr>
          <w:rFonts w:asciiTheme="majorBidi" w:hAnsiTheme="majorBidi" w:cstheme="majorBidi"/>
          <w:b/>
          <w:bCs/>
          <w:sz w:val="24"/>
          <w:szCs w:val="24"/>
          <w:rtl/>
        </w:rPr>
        <w:t xml:space="preserve"> לה </w:t>
      </w:r>
      <w:proofErr w:type="spellStart"/>
      <w:r w:rsidRPr="00347C9F">
        <w:rPr>
          <w:rFonts w:asciiTheme="majorBidi" w:hAnsiTheme="majorBidi" w:cstheme="majorBidi"/>
          <w:b/>
          <w:bCs/>
          <w:sz w:val="24"/>
          <w:szCs w:val="24"/>
          <w:rtl/>
        </w:rPr>
        <w:t>כמש"ש</w:t>
      </w:r>
      <w:proofErr w:type="spellEnd"/>
      <w:r w:rsidRPr="00347C9F">
        <w:rPr>
          <w:rFonts w:asciiTheme="majorBidi" w:hAnsiTheme="majorBidi" w:cstheme="majorBidi"/>
          <w:b/>
          <w:bCs/>
          <w:sz w:val="24"/>
          <w:szCs w:val="24"/>
          <w:rtl/>
        </w:rPr>
        <w:t xml:space="preserve"> כ"ש בווסת שאינה קבוע </w:t>
      </w:r>
      <w:proofErr w:type="spellStart"/>
      <w:r w:rsidRPr="00347C9F">
        <w:rPr>
          <w:rFonts w:asciiTheme="majorBidi" w:hAnsiTheme="majorBidi" w:cstheme="majorBidi"/>
          <w:b/>
          <w:bCs/>
          <w:sz w:val="24"/>
          <w:szCs w:val="24"/>
          <w:rtl/>
        </w:rPr>
        <w:t>דווסתות</w:t>
      </w:r>
      <w:proofErr w:type="spellEnd"/>
      <w:r w:rsidRPr="00347C9F">
        <w:rPr>
          <w:rFonts w:asciiTheme="majorBidi" w:hAnsiTheme="majorBidi" w:cstheme="majorBidi"/>
          <w:b/>
          <w:bCs/>
          <w:sz w:val="24"/>
          <w:szCs w:val="24"/>
          <w:rtl/>
        </w:rPr>
        <w:t xml:space="preserve"> דרבנן</w:t>
      </w:r>
      <w:r w:rsidRPr="00347C9F">
        <w:rPr>
          <w:rFonts w:asciiTheme="majorBidi" w:hAnsiTheme="majorBidi" w:cstheme="majorBidi"/>
          <w:sz w:val="24"/>
          <w:szCs w:val="24"/>
          <w:rtl/>
        </w:rPr>
        <w:t xml:space="preserve"> ועוד </w:t>
      </w:r>
      <w:proofErr w:type="spellStart"/>
      <w:r w:rsidRPr="00347C9F">
        <w:rPr>
          <w:rFonts w:asciiTheme="majorBidi" w:hAnsiTheme="majorBidi" w:cstheme="majorBidi"/>
          <w:sz w:val="24"/>
          <w:szCs w:val="24"/>
          <w:rtl/>
        </w:rPr>
        <w:t>דאמרינן</w:t>
      </w:r>
      <w:proofErr w:type="spellEnd"/>
      <w:r w:rsidRPr="00347C9F">
        <w:rPr>
          <w:rFonts w:asciiTheme="majorBidi" w:hAnsiTheme="majorBidi" w:cstheme="majorBidi"/>
          <w:sz w:val="24"/>
          <w:szCs w:val="24"/>
          <w:rtl/>
        </w:rPr>
        <w:t xml:space="preserve"> שם כי </w:t>
      </w:r>
      <w:proofErr w:type="spellStart"/>
      <w:r w:rsidRPr="00347C9F">
        <w:rPr>
          <w:rFonts w:asciiTheme="majorBidi" w:hAnsiTheme="majorBidi" w:cstheme="majorBidi"/>
          <w:sz w:val="24"/>
          <w:szCs w:val="24"/>
          <w:rtl/>
        </w:rPr>
        <w:t>אתא</w:t>
      </w:r>
      <w:proofErr w:type="spellEnd"/>
      <w:r w:rsidRPr="00347C9F">
        <w:rPr>
          <w:rFonts w:asciiTheme="majorBidi" w:hAnsiTheme="majorBidi" w:cstheme="majorBidi"/>
          <w:sz w:val="24"/>
          <w:szCs w:val="24"/>
          <w:rtl/>
        </w:rPr>
        <w:t xml:space="preserve"> רבין וכל </w:t>
      </w:r>
      <w:proofErr w:type="spellStart"/>
      <w:r w:rsidRPr="00347C9F">
        <w:rPr>
          <w:rFonts w:asciiTheme="majorBidi" w:hAnsiTheme="majorBidi" w:cstheme="majorBidi"/>
          <w:sz w:val="24"/>
          <w:szCs w:val="24"/>
          <w:rtl/>
        </w:rPr>
        <w:t>כו</w:t>
      </w:r>
      <w:proofErr w:type="spellEnd"/>
      <w:r w:rsidRPr="00347C9F">
        <w:rPr>
          <w:rFonts w:asciiTheme="majorBidi" w:hAnsiTheme="majorBidi" w:cstheme="majorBidi"/>
          <w:sz w:val="24"/>
          <w:szCs w:val="24"/>
          <w:rtl/>
        </w:rPr>
        <w:t xml:space="preserve">' וההיא </w:t>
      </w:r>
      <w:proofErr w:type="spellStart"/>
      <w:r w:rsidRPr="00347C9F">
        <w:rPr>
          <w:rFonts w:asciiTheme="majorBidi" w:hAnsiTheme="majorBidi" w:cstheme="majorBidi"/>
          <w:sz w:val="24"/>
          <w:szCs w:val="24"/>
          <w:rtl/>
        </w:rPr>
        <w:t>דשם</w:t>
      </w:r>
      <w:proofErr w:type="spellEnd"/>
      <w:r w:rsidRPr="00347C9F">
        <w:rPr>
          <w:rFonts w:asciiTheme="majorBidi" w:hAnsiTheme="majorBidi" w:cstheme="majorBidi"/>
          <w:sz w:val="24"/>
          <w:szCs w:val="24"/>
          <w:rtl/>
        </w:rPr>
        <w:t xml:space="preserve"> אין ראיה כיון </w:t>
      </w:r>
      <w:proofErr w:type="spellStart"/>
      <w:r w:rsidRPr="00347C9F">
        <w:rPr>
          <w:rFonts w:asciiTheme="majorBidi" w:hAnsiTheme="majorBidi" w:cstheme="majorBidi"/>
          <w:sz w:val="24"/>
          <w:szCs w:val="24"/>
          <w:rtl/>
        </w:rPr>
        <w:t>דמסולקת</w:t>
      </w:r>
      <w:proofErr w:type="spellEnd"/>
      <w:r w:rsidRPr="00347C9F">
        <w:rPr>
          <w:rFonts w:asciiTheme="majorBidi" w:hAnsiTheme="majorBidi" w:cstheme="majorBidi"/>
          <w:sz w:val="24"/>
          <w:szCs w:val="24"/>
          <w:rtl/>
        </w:rPr>
        <w:t xml:space="preserve"> דמים תלינן בכל דהו אף על גב שאינה חוששת כלל. </w:t>
      </w:r>
      <w:r w:rsidRPr="00347C9F">
        <w:rPr>
          <w:rFonts w:asciiTheme="majorBidi" w:hAnsiTheme="majorBidi" w:cstheme="majorBidi"/>
          <w:b/>
          <w:bCs/>
          <w:sz w:val="24"/>
          <w:szCs w:val="24"/>
          <w:rtl/>
        </w:rPr>
        <w:t xml:space="preserve">ומ"מ כתב אף על גב </w:t>
      </w:r>
      <w:proofErr w:type="spellStart"/>
      <w:r w:rsidRPr="00347C9F">
        <w:rPr>
          <w:rFonts w:asciiTheme="majorBidi" w:hAnsiTheme="majorBidi" w:cstheme="majorBidi"/>
          <w:b/>
          <w:bCs/>
          <w:sz w:val="24"/>
          <w:szCs w:val="24"/>
          <w:rtl/>
        </w:rPr>
        <w:t>שכ"נ</w:t>
      </w:r>
      <w:proofErr w:type="spellEnd"/>
      <w:r w:rsidRPr="00347C9F">
        <w:rPr>
          <w:rFonts w:asciiTheme="majorBidi" w:hAnsiTheme="majorBidi" w:cstheme="majorBidi"/>
          <w:b/>
          <w:bCs/>
          <w:sz w:val="24"/>
          <w:szCs w:val="24"/>
          <w:rtl/>
        </w:rPr>
        <w:t xml:space="preserve"> עיקר יש לחוש לדברי הרב ז"ל:</w:t>
      </w:r>
    </w:p>
    <w:p w:rsidR="00345CF6" w:rsidRDefault="00AF5512" w:rsidP="00AF5512">
      <w:pPr>
        <w:rPr>
          <w:rFonts w:asciiTheme="majorBidi" w:hAnsiTheme="majorBidi" w:cs="Times New Roman"/>
          <w:sz w:val="24"/>
          <w:szCs w:val="24"/>
          <w:rtl/>
        </w:rPr>
      </w:pPr>
      <w:r>
        <w:rPr>
          <w:rFonts w:hint="cs"/>
          <w:sz w:val="24"/>
          <w:szCs w:val="24"/>
          <w:rtl/>
        </w:rPr>
        <w:t xml:space="preserve">אלא </w:t>
      </w:r>
      <w:proofErr w:type="spellStart"/>
      <w:r>
        <w:rPr>
          <w:rFonts w:hint="cs"/>
          <w:sz w:val="24"/>
          <w:szCs w:val="24"/>
          <w:rtl/>
        </w:rPr>
        <w:t>שהרשב"א</w:t>
      </w:r>
      <w:proofErr w:type="spellEnd"/>
      <w:r>
        <w:rPr>
          <w:rFonts w:hint="cs"/>
          <w:sz w:val="24"/>
          <w:szCs w:val="24"/>
          <w:rtl/>
        </w:rPr>
        <w:t xml:space="preserve"> סיים בכך שלמרות שהעיקר שאין לחוש כלל בכ"ז חוששים לדעת הראב"ד נגד כל הראשונים ונגד פשט הגמרא! נראה שקביעה זאת של </w:t>
      </w:r>
      <w:proofErr w:type="spellStart"/>
      <w:r>
        <w:rPr>
          <w:rFonts w:hint="cs"/>
          <w:sz w:val="24"/>
          <w:szCs w:val="24"/>
          <w:rtl/>
        </w:rPr>
        <w:t>הרשב"א</w:t>
      </w:r>
      <w:proofErr w:type="spellEnd"/>
      <w:r>
        <w:rPr>
          <w:rFonts w:hint="cs"/>
          <w:sz w:val="24"/>
          <w:szCs w:val="24"/>
          <w:rtl/>
        </w:rPr>
        <w:t xml:space="preserve"> הביאה את </w:t>
      </w:r>
      <w:proofErr w:type="spellStart"/>
      <w:r>
        <w:rPr>
          <w:rFonts w:hint="cs"/>
          <w:sz w:val="24"/>
          <w:szCs w:val="24"/>
          <w:rtl/>
        </w:rPr>
        <w:t>הב"י</w:t>
      </w:r>
      <w:proofErr w:type="spellEnd"/>
      <w:r>
        <w:rPr>
          <w:rFonts w:hint="cs"/>
          <w:sz w:val="24"/>
          <w:szCs w:val="24"/>
          <w:rtl/>
        </w:rPr>
        <w:t xml:space="preserve"> לכתוב דינו של </w:t>
      </w:r>
      <w:proofErr w:type="spellStart"/>
      <w:r>
        <w:rPr>
          <w:rFonts w:hint="cs"/>
          <w:sz w:val="24"/>
          <w:szCs w:val="24"/>
          <w:rtl/>
        </w:rPr>
        <w:t>הראב"ד</w:t>
      </w:r>
      <w:proofErr w:type="spellEnd"/>
      <w:r>
        <w:rPr>
          <w:rFonts w:hint="cs"/>
          <w:sz w:val="24"/>
          <w:szCs w:val="24"/>
          <w:rtl/>
        </w:rPr>
        <w:t xml:space="preserve"> </w:t>
      </w:r>
      <w:proofErr w:type="spellStart"/>
      <w:r>
        <w:rPr>
          <w:rFonts w:hint="cs"/>
          <w:sz w:val="24"/>
          <w:szCs w:val="24"/>
          <w:rtl/>
        </w:rPr>
        <w:t>בשו"ע</w:t>
      </w:r>
      <w:proofErr w:type="spellEnd"/>
      <w:r>
        <w:rPr>
          <w:rFonts w:hint="cs"/>
          <w:sz w:val="24"/>
          <w:szCs w:val="24"/>
          <w:rtl/>
        </w:rPr>
        <w:t xml:space="preserve"> (סעיף </w:t>
      </w:r>
      <w:proofErr w:type="spellStart"/>
      <w:r>
        <w:rPr>
          <w:rFonts w:hint="cs"/>
          <w:sz w:val="24"/>
          <w:szCs w:val="24"/>
          <w:rtl/>
        </w:rPr>
        <w:t>לג</w:t>
      </w:r>
      <w:proofErr w:type="spellEnd"/>
      <w:r>
        <w:rPr>
          <w:rFonts w:hint="cs"/>
          <w:sz w:val="24"/>
          <w:szCs w:val="24"/>
          <w:rtl/>
        </w:rPr>
        <w:t>').</w:t>
      </w:r>
    </w:p>
    <w:p w:rsidR="00FD763A" w:rsidRPr="00FD763A" w:rsidRDefault="00FD763A" w:rsidP="00FD763A">
      <w:pPr>
        <w:spacing w:line="300" w:lineRule="auto"/>
        <w:rPr>
          <w:rFonts w:asciiTheme="majorBidi" w:hAnsiTheme="majorBidi" w:cstheme="majorBidi"/>
          <w:sz w:val="24"/>
          <w:szCs w:val="24"/>
          <w:rtl/>
        </w:rPr>
      </w:pPr>
      <w:r w:rsidRPr="00FD763A">
        <w:rPr>
          <w:rFonts w:asciiTheme="majorBidi" w:hAnsiTheme="majorBidi" w:cs="Times New Roman" w:hint="cs"/>
          <w:sz w:val="24"/>
          <w:szCs w:val="24"/>
          <w:rtl/>
        </w:rPr>
        <w:t>סעיף</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לד</w:t>
      </w:r>
      <w:r w:rsidRPr="00FD763A">
        <w:rPr>
          <w:rFonts w:asciiTheme="majorBidi" w:hAnsiTheme="majorBidi" w:cs="Times New Roman"/>
          <w:sz w:val="24"/>
          <w:szCs w:val="24"/>
          <w:rtl/>
        </w:rPr>
        <w:t xml:space="preserve"> </w:t>
      </w:r>
    </w:p>
    <w:p w:rsidR="00FD763A" w:rsidRDefault="00FD763A" w:rsidP="00FD763A">
      <w:pPr>
        <w:spacing w:line="300" w:lineRule="auto"/>
        <w:ind w:left="509"/>
        <w:rPr>
          <w:rFonts w:asciiTheme="majorBidi" w:hAnsiTheme="majorBidi" w:cstheme="majorBidi"/>
          <w:sz w:val="24"/>
          <w:szCs w:val="24"/>
          <w:rtl/>
        </w:rPr>
      </w:pPr>
      <w:r w:rsidRPr="00194F0B">
        <w:rPr>
          <w:rFonts w:asciiTheme="majorBidi" w:hAnsiTheme="majorBidi" w:cs="Times New Roman" w:hint="cs"/>
          <w:color w:val="806000" w:themeColor="accent4" w:themeShade="80"/>
          <w:sz w:val="24"/>
          <w:szCs w:val="24"/>
          <w:rtl/>
        </w:rPr>
        <w:t>מעוברת</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משהוכר</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עוברה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ומניקה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כל</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w:t>
      </w:r>
      <w:r w:rsidRPr="00194F0B">
        <w:rPr>
          <w:rFonts w:asciiTheme="majorBidi" w:hAnsiTheme="majorBidi" w:cs="Times New Roman"/>
          <w:color w:val="806000" w:themeColor="accent4" w:themeShade="80"/>
          <w:sz w:val="24"/>
          <w:szCs w:val="24"/>
          <w:rtl/>
        </w:rPr>
        <w:t>"</w:t>
      </w:r>
      <w:r w:rsidRPr="00194F0B">
        <w:rPr>
          <w:rFonts w:asciiTheme="majorBidi" w:hAnsiTheme="majorBidi" w:cs="Times New Roman" w:hint="cs"/>
          <w:color w:val="806000" w:themeColor="accent4" w:themeShade="80"/>
          <w:sz w:val="24"/>
          <w:szCs w:val="24"/>
          <w:rtl/>
        </w:rPr>
        <w:t>ד</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חדש</w:t>
      </w:r>
      <w:r w:rsidRPr="00194F0B">
        <w:rPr>
          <w:rFonts w:asciiTheme="majorBidi" w:hAnsiTheme="majorBidi" w:cs="Times New Roman"/>
          <w:sz w:val="24"/>
          <w:szCs w:val="24"/>
          <w:rtl/>
        </w:rPr>
        <w:t>,</w:t>
      </w:r>
      <w:r w:rsidR="00E15F98" w:rsidRPr="00194F0B">
        <w:rPr>
          <w:rStyle w:val="a5"/>
          <w:rFonts w:asciiTheme="majorBidi" w:hAnsiTheme="majorBidi" w:cs="Times New Roman"/>
          <w:sz w:val="24"/>
          <w:szCs w:val="24"/>
          <w:rtl/>
        </w:rPr>
        <w:footnoteReference w:id="27"/>
      </w:r>
      <w:r w:rsidRPr="00AF5512">
        <w:rPr>
          <w:rFonts w:asciiTheme="majorBidi" w:hAnsiTheme="majorBidi" w:cs="Times New Roman"/>
          <w:sz w:val="24"/>
          <w:szCs w:val="24"/>
          <w:rtl/>
        </w:rPr>
        <w:t xml:space="preserve"> </w:t>
      </w:r>
      <w:r w:rsidRPr="00FD763A">
        <w:rPr>
          <w:rFonts w:asciiTheme="majorBidi" w:hAnsiTheme="majorBidi" w:cs="Times New Roman" w:hint="cs"/>
          <w:sz w:val="24"/>
          <w:szCs w:val="24"/>
          <w:rtl/>
        </w:rPr>
        <w:t>אינה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proofErr w:type="spellStart"/>
      <w:r w:rsidRPr="00FD763A">
        <w:rPr>
          <w:rFonts w:asciiTheme="majorBidi" w:hAnsiTheme="majorBidi" w:cs="Times New Roman" w:hint="cs"/>
          <w:sz w:val="24"/>
          <w:szCs w:val="24"/>
          <w:rtl/>
        </w:rPr>
        <w:t>לוסת</w:t>
      </w:r>
      <w:proofErr w:type="spellEnd"/>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הראשון</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אפילו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היה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וסת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קבוע</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והגיע</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תוך</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הזמן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הזה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אינה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צריכה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בדיקה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ומותרת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לבעלה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ואפילו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שופעות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ורואו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דם</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באותן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עונו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שהן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למודות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לראות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בהן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אינו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אלא</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במקרה</w:t>
      </w:r>
      <w:r w:rsidRPr="00FD763A">
        <w:rPr>
          <w:rFonts w:asciiTheme="majorBidi" w:hAnsiTheme="majorBidi" w:cs="Times New Roman"/>
          <w:b/>
          <w:bCs/>
          <w:sz w:val="24"/>
          <w:szCs w:val="24"/>
          <w:rtl/>
        </w:rPr>
        <w:t>.</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עברו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ימי</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העיבור</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וההנקה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חוזרות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לחוש</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לוסתן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הראשון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כיצד</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לימים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למודה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לראשי</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חדשים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w:t>
      </w:r>
      <w:r w:rsidRPr="00FD763A">
        <w:rPr>
          <w:rFonts w:asciiTheme="majorBidi" w:hAnsiTheme="majorBidi" w:cs="Times New Roman"/>
          <w:sz w:val="24"/>
          <w:szCs w:val="24"/>
          <w:rtl/>
        </w:rPr>
        <w:t>"</w:t>
      </w:r>
      <w:r w:rsidRPr="00FD763A">
        <w:rPr>
          <w:rFonts w:asciiTheme="majorBidi" w:hAnsiTheme="majorBidi" w:cs="Times New Roman" w:hint="cs"/>
          <w:sz w:val="24"/>
          <w:szCs w:val="24"/>
          <w:rtl/>
        </w:rPr>
        <w:t>ח</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ראשון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שהיא</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פוגעת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בו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וכן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כל</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כיוצא</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בזה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וכן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הדין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הגוף</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לזמן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ידוע</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אבל</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ההפלגות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אי</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אפשר</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לחוש</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עד</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שתחזור</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חזרה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אפילו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פעם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יום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ההפלגה</w:t>
      </w:r>
      <w:r w:rsidRPr="00FD763A">
        <w:rPr>
          <w:rFonts w:asciiTheme="majorBidi" w:hAnsiTheme="majorBidi" w:cs="Times New Roman"/>
          <w:sz w:val="24"/>
          <w:szCs w:val="24"/>
          <w:rtl/>
        </w:rPr>
        <w:t xml:space="preserve"> </w:t>
      </w:r>
      <w:proofErr w:type="spellStart"/>
      <w:r w:rsidRPr="00FD763A">
        <w:rPr>
          <w:rFonts w:asciiTheme="majorBidi" w:hAnsiTheme="majorBidi" w:cs="Times New Roman" w:hint="cs"/>
          <w:sz w:val="24"/>
          <w:szCs w:val="24"/>
          <w:rtl/>
        </w:rPr>
        <w:t>שהיתה</w:t>
      </w:r>
      <w:proofErr w:type="spellEnd"/>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למודה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להפליג</w:t>
      </w:r>
      <w:r w:rsidRPr="00FD763A">
        <w:rPr>
          <w:rFonts w:asciiTheme="majorBidi" w:hAnsiTheme="majorBidi" w:cs="Times New Roman"/>
          <w:sz w:val="24"/>
          <w:szCs w:val="24"/>
          <w:rtl/>
        </w:rPr>
        <w:t>.</w:t>
      </w:r>
    </w:p>
    <w:p w:rsidR="0010658C" w:rsidRDefault="00BF69F7" w:rsidP="0081053F">
      <w:pPr>
        <w:spacing w:line="300" w:lineRule="auto"/>
        <w:ind w:left="-58"/>
        <w:rPr>
          <w:rFonts w:asciiTheme="minorBidi" w:hAnsiTheme="minorBidi"/>
          <w:sz w:val="24"/>
          <w:szCs w:val="24"/>
          <w:rtl/>
        </w:rPr>
      </w:pPr>
      <w:r>
        <w:rPr>
          <w:rFonts w:asciiTheme="minorBidi" w:hAnsiTheme="minorBidi" w:hint="cs"/>
          <w:sz w:val="24"/>
          <w:szCs w:val="24"/>
          <w:rtl/>
        </w:rPr>
        <w:t xml:space="preserve">פסיקת </w:t>
      </w:r>
      <w:proofErr w:type="spellStart"/>
      <w:r>
        <w:rPr>
          <w:rFonts w:asciiTheme="minorBidi" w:hAnsiTheme="minorBidi" w:hint="cs"/>
          <w:sz w:val="24"/>
          <w:szCs w:val="24"/>
          <w:rtl/>
        </w:rPr>
        <w:t>השו"ע</w:t>
      </w:r>
      <w:proofErr w:type="spellEnd"/>
      <w:r>
        <w:rPr>
          <w:rFonts w:asciiTheme="minorBidi" w:hAnsiTheme="minorBidi" w:hint="cs"/>
          <w:sz w:val="24"/>
          <w:szCs w:val="24"/>
          <w:rtl/>
        </w:rPr>
        <w:t xml:space="preserve"> מעלה ת</w:t>
      </w:r>
      <w:r w:rsidR="0081053F">
        <w:rPr>
          <w:rFonts w:asciiTheme="minorBidi" w:hAnsiTheme="minorBidi" w:hint="cs"/>
          <w:sz w:val="24"/>
          <w:szCs w:val="24"/>
          <w:rtl/>
        </w:rPr>
        <w:t>מיה</w:t>
      </w:r>
      <w:r>
        <w:rPr>
          <w:rFonts w:asciiTheme="minorBidi" w:hAnsiTheme="minorBidi" w:hint="cs"/>
          <w:sz w:val="24"/>
          <w:szCs w:val="24"/>
          <w:rtl/>
        </w:rPr>
        <w:t>ה</w:t>
      </w:r>
      <w:r w:rsidR="007C0D1F">
        <w:rPr>
          <w:rFonts w:asciiTheme="minorBidi" w:hAnsiTheme="minorBidi" w:hint="cs"/>
          <w:sz w:val="24"/>
          <w:szCs w:val="24"/>
          <w:rtl/>
        </w:rPr>
        <w:t xml:space="preserve"> קשה</w:t>
      </w:r>
      <w:r w:rsidR="00A0628D">
        <w:rPr>
          <w:rFonts w:asciiTheme="minorBidi" w:hAnsiTheme="minorBidi" w:hint="cs"/>
          <w:sz w:val="24"/>
          <w:szCs w:val="24"/>
          <w:rtl/>
        </w:rPr>
        <w:t>, מצד אחד בסעיף לג' פוסק מרן שיש לחוש לראייתה (האחרונה) כווסת שאינו קבוע</w:t>
      </w:r>
      <w:r w:rsidR="007C0D1F">
        <w:rPr>
          <w:rFonts w:asciiTheme="minorBidi" w:hAnsiTheme="minorBidi" w:hint="cs"/>
          <w:sz w:val="24"/>
          <w:szCs w:val="24"/>
          <w:rtl/>
        </w:rPr>
        <w:t>,</w:t>
      </w:r>
      <w:r w:rsidR="00A0628D">
        <w:rPr>
          <w:rFonts w:asciiTheme="minorBidi" w:hAnsiTheme="minorBidi" w:hint="cs"/>
          <w:sz w:val="24"/>
          <w:szCs w:val="24"/>
          <w:rtl/>
        </w:rPr>
        <w:t xml:space="preserve"> וזה למרות שיש לה חזקת סילוק דמים כשיטת רבנן </w:t>
      </w:r>
      <w:proofErr w:type="spellStart"/>
      <w:r w:rsidR="00A0628D">
        <w:rPr>
          <w:rFonts w:asciiTheme="minorBidi" w:hAnsiTheme="minorBidi" w:hint="cs"/>
          <w:sz w:val="24"/>
          <w:szCs w:val="24"/>
          <w:rtl/>
        </w:rPr>
        <w:t>דר"מ</w:t>
      </w:r>
      <w:proofErr w:type="spellEnd"/>
      <w:r w:rsidR="007C0D1F">
        <w:rPr>
          <w:rFonts w:asciiTheme="minorBidi" w:hAnsiTheme="minorBidi" w:hint="cs"/>
          <w:sz w:val="24"/>
          <w:szCs w:val="24"/>
          <w:rtl/>
        </w:rPr>
        <w:t>,</w:t>
      </w:r>
      <w:r w:rsidR="00A0628D">
        <w:rPr>
          <w:rFonts w:asciiTheme="minorBidi" w:hAnsiTheme="minorBidi" w:hint="cs"/>
          <w:sz w:val="24"/>
          <w:szCs w:val="24"/>
          <w:rtl/>
        </w:rPr>
        <w:t xml:space="preserve"> אך </w:t>
      </w:r>
      <w:r w:rsidR="00A0628D">
        <w:rPr>
          <w:rFonts w:asciiTheme="minorBidi" w:hAnsiTheme="minorBidi" w:hint="cs"/>
          <w:sz w:val="24"/>
          <w:szCs w:val="24"/>
          <w:rtl/>
        </w:rPr>
        <w:lastRenderedPageBreak/>
        <w:t xml:space="preserve">מצד שני פוסק מרן בסעיף לד' שאפילו ראתה בחודש שעבר בעונתה </w:t>
      </w:r>
      <w:r w:rsidR="00A0628D" w:rsidRPr="00A0628D">
        <w:rPr>
          <w:rFonts w:asciiTheme="minorBidi" w:hAnsiTheme="minorBidi" w:hint="cs"/>
          <w:b/>
          <w:bCs/>
          <w:sz w:val="24"/>
          <w:szCs w:val="24"/>
          <w:rtl/>
        </w:rPr>
        <w:t>הקבועה</w:t>
      </w:r>
      <w:r w:rsidR="00A0628D">
        <w:rPr>
          <w:rFonts w:asciiTheme="minorBidi" w:hAnsiTheme="minorBidi" w:hint="cs"/>
          <w:sz w:val="24"/>
          <w:szCs w:val="24"/>
          <w:rtl/>
        </w:rPr>
        <w:t xml:space="preserve"> אין לה לחוש לאותה ראיה כיוון שמקרה הוא וסילוק דמיה עוקר הצורך לחוש לווסתה</w:t>
      </w:r>
      <w:r w:rsidR="007C0D1F">
        <w:rPr>
          <w:rFonts w:asciiTheme="minorBidi" w:hAnsiTheme="minorBidi" w:hint="cs"/>
          <w:sz w:val="24"/>
          <w:szCs w:val="24"/>
          <w:rtl/>
        </w:rPr>
        <w:t xml:space="preserve"> וא</w:t>
      </w:r>
      <w:r w:rsidR="00A0628D">
        <w:rPr>
          <w:rFonts w:asciiTheme="minorBidi" w:hAnsiTheme="minorBidi" w:hint="cs"/>
          <w:sz w:val="24"/>
          <w:szCs w:val="24"/>
          <w:rtl/>
        </w:rPr>
        <w:t xml:space="preserve">פילו לראיה קבועה. יוצא כאן דבר לא מסתבר כלל שלראיה לא סדירה יש לחוש בחודש הבא כראיה של וסת שאינו קבוע ואילו לראיית דם בעונה קבועה אין לחוש </w:t>
      </w:r>
      <w:r w:rsidR="00A0628D" w:rsidRPr="00456219">
        <w:rPr>
          <w:rFonts w:asciiTheme="minorBidi" w:hAnsiTheme="minorBidi" w:hint="cs"/>
          <w:b/>
          <w:bCs/>
          <w:sz w:val="24"/>
          <w:szCs w:val="24"/>
          <w:rtl/>
        </w:rPr>
        <w:t>כלל</w:t>
      </w:r>
      <w:r w:rsidR="00A0628D" w:rsidRPr="00AF5512">
        <w:rPr>
          <w:rFonts w:asciiTheme="minorBidi" w:hAnsiTheme="minorBidi" w:hint="cs"/>
          <w:b/>
          <w:bCs/>
          <w:sz w:val="24"/>
          <w:szCs w:val="24"/>
          <w:rtl/>
        </w:rPr>
        <w:t>?!?</w:t>
      </w:r>
      <w:r w:rsidR="00A0628D">
        <w:rPr>
          <w:rFonts w:asciiTheme="minorBidi" w:hAnsiTheme="minorBidi" w:hint="cs"/>
          <w:sz w:val="24"/>
          <w:szCs w:val="24"/>
          <w:rtl/>
        </w:rPr>
        <w:t xml:space="preserve"> </w:t>
      </w:r>
      <w:r w:rsidR="007C0D1F">
        <w:rPr>
          <w:rFonts w:asciiTheme="minorBidi" w:hAnsiTheme="minorBidi" w:hint="cs"/>
          <w:sz w:val="24"/>
          <w:szCs w:val="24"/>
          <w:rtl/>
        </w:rPr>
        <w:t>ו</w:t>
      </w:r>
      <w:r w:rsidR="00A0628D">
        <w:rPr>
          <w:rFonts w:asciiTheme="minorBidi" w:hAnsiTheme="minorBidi" w:hint="cs"/>
          <w:sz w:val="24"/>
          <w:szCs w:val="24"/>
          <w:rtl/>
        </w:rPr>
        <w:t xml:space="preserve">הן אומנם פירשו האחרונים שגם בסעיף לד' יש לחוש </w:t>
      </w:r>
      <w:proofErr w:type="spellStart"/>
      <w:r w:rsidR="00A0628D">
        <w:rPr>
          <w:rFonts w:asciiTheme="minorBidi" w:hAnsiTheme="minorBidi" w:hint="cs"/>
          <w:sz w:val="24"/>
          <w:szCs w:val="24"/>
          <w:rtl/>
        </w:rPr>
        <w:t>לראיתה</w:t>
      </w:r>
      <w:proofErr w:type="spellEnd"/>
      <w:r w:rsidR="00A0628D">
        <w:rPr>
          <w:rFonts w:asciiTheme="minorBidi" w:hAnsiTheme="minorBidi" w:hint="cs"/>
          <w:sz w:val="24"/>
          <w:szCs w:val="24"/>
          <w:rtl/>
        </w:rPr>
        <w:t xml:space="preserve"> כראיה לא קבועה</w:t>
      </w:r>
      <w:r w:rsidR="00456219">
        <w:rPr>
          <w:rStyle w:val="a5"/>
          <w:rFonts w:asciiTheme="minorBidi" w:hAnsiTheme="minorBidi"/>
          <w:sz w:val="24"/>
          <w:szCs w:val="24"/>
          <w:rtl/>
        </w:rPr>
        <w:footnoteReference w:id="28"/>
      </w:r>
      <w:r w:rsidR="00A0628D">
        <w:rPr>
          <w:rFonts w:asciiTheme="minorBidi" w:hAnsiTheme="minorBidi" w:hint="cs"/>
          <w:sz w:val="24"/>
          <w:szCs w:val="24"/>
          <w:rtl/>
        </w:rPr>
        <w:t xml:space="preserve"> אך בפשטות אין כן משמעות לשון השו"ע</w:t>
      </w:r>
      <w:r w:rsidR="007C0D1F">
        <w:rPr>
          <w:rFonts w:asciiTheme="minorBidi" w:hAnsiTheme="minorBidi" w:hint="cs"/>
          <w:sz w:val="24"/>
          <w:szCs w:val="24"/>
          <w:rtl/>
        </w:rPr>
        <w:t xml:space="preserve"> שהרי מסמיך דין זה להלכה ש"</w:t>
      </w:r>
      <w:r w:rsidR="007C0D1F" w:rsidRPr="007C0D1F">
        <w:rPr>
          <w:rFonts w:asciiTheme="minorBidi" w:hAnsiTheme="minorBidi" w:cs="Arial" w:hint="cs"/>
          <w:sz w:val="24"/>
          <w:szCs w:val="24"/>
          <w:rtl/>
        </w:rPr>
        <w:t>אינה</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צריכה</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בדיקה</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ומותרת</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לבעלה</w:t>
      </w:r>
      <w:r w:rsidR="007C0D1F">
        <w:rPr>
          <w:rFonts w:asciiTheme="minorBidi" w:hAnsiTheme="minorBidi" w:hint="cs"/>
          <w:sz w:val="24"/>
          <w:szCs w:val="24"/>
          <w:rtl/>
        </w:rPr>
        <w:t>"</w:t>
      </w:r>
      <w:r w:rsidR="0010658C">
        <w:rPr>
          <w:rFonts w:asciiTheme="minorBidi" w:hAnsiTheme="minorBidi" w:hint="cs"/>
          <w:sz w:val="24"/>
          <w:szCs w:val="24"/>
          <w:rtl/>
        </w:rPr>
        <w:t>.</w:t>
      </w:r>
    </w:p>
    <w:p w:rsidR="007C0D1F" w:rsidRDefault="00A0628D" w:rsidP="0081053F">
      <w:pPr>
        <w:spacing w:line="300" w:lineRule="auto"/>
        <w:ind w:left="-58"/>
        <w:rPr>
          <w:rFonts w:asciiTheme="minorBidi" w:hAnsiTheme="minorBidi"/>
          <w:sz w:val="24"/>
          <w:szCs w:val="24"/>
          <w:rtl/>
        </w:rPr>
      </w:pPr>
      <w:r>
        <w:rPr>
          <w:rFonts w:asciiTheme="minorBidi" w:hAnsiTheme="minorBidi" w:hint="cs"/>
          <w:sz w:val="24"/>
          <w:szCs w:val="24"/>
          <w:rtl/>
        </w:rPr>
        <w:t xml:space="preserve">למעשה </w:t>
      </w:r>
      <w:r w:rsidRPr="00AF5512">
        <w:rPr>
          <w:rFonts w:asciiTheme="minorBidi" w:hAnsiTheme="minorBidi" w:hint="cs"/>
          <w:b/>
          <w:bCs/>
          <w:sz w:val="24"/>
          <w:szCs w:val="24"/>
          <w:rtl/>
        </w:rPr>
        <w:t>נראה שיש בכל סעיף פסיקה של ראשון אחר</w:t>
      </w:r>
      <w:r w:rsidR="0042546D">
        <w:rPr>
          <w:rStyle w:val="a5"/>
          <w:rFonts w:asciiTheme="minorBidi" w:hAnsiTheme="minorBidi"/>
          <w:sz w:val="24"/>
          <w:szCs w:val="24"/>
          <w:rtl/>
        </w:rPr>
        <w:footnoteReference w:id="29"/>
      </w:r>
      <w:r>
        <w:rPr>
          <w:rFonts w:asciiTheme="minorBidi" w:hAnsiTheme="minorBidi" w:hint="cs"/>
          <w:sz w:val="24"/>
          <w:szCs w:val="24"/>
          <w:rtl/>
        </w:rPr>
        <w:t xml:space="preserve"> דהי</w:t>
      </w:r>
      <w:r w:rsidR="007C0D1F">
        <w:rPr>
          <w:rFonts w:asciiTheme="minorBidi" w:hAnsiTheme="minorBidi" w:hint="cs"/>
          <w:sz w:val="24"/>
          <w:szCs w:val="24"/>
          <w:rtl/>
        </w:rPr>
        <w:t>י</w:t>
      </w:r>
      <w:r w:rsidR="00AF5512">
        <w:rPr>
          <w:rFonts w:asciiTheme="minorBidi" w:hAnsiTheme="minorBidi" w:hint="cs"/>
          <w:sz w:val="24"/>
          <w:szCs w:val="24"/>
          <w:rtl/>
        </w:rPr>
        <w:t xml:space="preserve">נו </w:t>
      </w:r>
      <w:proofErr w:type="spellStart"/>
      <w:r w:rsidR="00AF5512">
        <w:rPr>
          <w:rFonts w:asciiTheme="minorBidi" w:hAnsiTheme="minorBidi" w:hint="cs"/>
          <w:sz w:val="24"/>
          <w:szCs w:val="24"/>
          <w:rtl/>
        </w:rPr>
        <w:t>בלג</w:t>
      </w:r>
      <w:proofErr w:type="spellEnd"/>
      <w:r w:rsidR="00AF5512">
        <w:rPr>
          <w:rFonts w:asciiTheme="minorBidi" w:hAnsiTheme="minorBidi" w:hint="cs"/>
          <w:sz w:val="24"/>
          <w:szCs w:val="24"/>
          <w:rtl/>
        </w:rPr>
        <w:t>' פסיקה</w:t>
      </w:r>
      <w:r>
        <w:rPr>
          <w:rFonts w:asciiTheme="minorBidi" w:hAnsiTheme="minorBidi" w:hint="cs"/>
          <w:sz w:val="24"/>
          <w:szCs w:val="24"/>
          <w:rtl/>
        </w:rPr>
        <w:t xml:space="preserve"> </w:t>
      </w:r>
      <w:proofErr w:type="spellStart"/>
      <w:r w:rsidR="007C0D1F">
        <w:rPr>
          <w:rFonts w:asciiTheme="minorBidi" w:hAnsiTheme="minorBidi" w:hint="cs"/>
          <w:sz w:val="24"/>
          <w:szCs w:val="24"/>
          <w:rtl/>
        </w:rPr>
        <w:t>כ</w:t>
      </w:r>
      <w:r>
        <w:rPr>
          <w:rFonts w:asciiTheme="minorBidi" w:hAnsiTheme="minorBidi" w:hint="cs"/>
          <w:sz w:val="24"/>
          <w:szCs w:val="24"/>
          <w:rtl/>
        </w:rPr>
        <w:t>ראב"ד</w:t>
      </w:r>
      <w:proofErr w:type="spellEnd"/>
      <w:r>
        <w:rPr>
          <w:rFonts w:asciiTheme="minorBidi" w:hAnsiTheme="minorBidi" w:hint="cs"/>
          <w:sz w:val="24"/>
          <w:szCs w:val="24"/>
          <w:rtl/>
        </w:rPr>
        <w:t xml:space="preserve"> </w:t>
      </w:r>
      <w:r w:rsidRPr="00AF5512">
        <w:rPr>
          <w:rFonts w:asciiTheme="minorBidi" w:hAnsiTheme="minorBidi" w:hint="cs"/>
          <w:b/>
          <w:bCs/>
          <w:sz w:val="24"/>
          <w:szCs w:val="24"/>
          <w:rtl/>
        </w:rPr>
        <w:t xml:space="preserve">ובלד' </w:t>
      </w:r>
      <w:proofErr w:type="spellStart"/>
      <w:r w:rsidRPr="00AF5512">
        <w:rPr>
          <w:rFonts w:asciiTheme="minorBidi" w:hAnsiTheme="minorBidi" w:hint="cs"/>
          <w:b/>
          <w:bCs/>
          <w:sz w:val="24"/>
          <w:szCs w:val="24"/>
          <w:rtl/>
        </w:rPr>
        <w:t>כרשב"א</w:t>
      </w:r>
      <w:proofErr w:type="spellEnd"/>
      <w:r>
        <w:rPr>
          <w:rFonts w:asciiTheme="minorBidi" w:hAnsiTheme="minorBidi" w:hint="cs"/>
          <w:sz w:val="24"/>
          <w:szCs w:val="24"/>
          <w:rtl/>
        </w:rPr>
        <w:t xml:space="preserve">. כפי המובא </w:t>
      </w:r>
      <w:r w:rsidR="00AF5512">
        <w:rPr>
          <w:rFonts w:asciiTheme="minorBidi" w:hAnsiTheme="minorBidi" w:hint="cs"/>
          <w:sz w:val="24"/>
          <w:szCs w:val="24"/>
          <w:rtl/>
        </w:rPr>
        <w:t xml:space="preserve">לעיל </w:t>
      </w:r>
      <w:r>
        <w:rPr>
          <w:rFonts w:asciiTheme="minorBidi" w:hAnsiTheme="minorBidi" w:hint="cs"/>
          <w:sz w:val="24"/>
          <w:szCs w:val="24"/>
          <w:rtl/>
        </w:rPr>
        <w:t xml:space="preserve">גם </w:t>
      </w:r>
      <w:proofErr w:type="spellStart"/>
      <w:r>
        <w:rPr>
          <w:rFonts w:asciiTheme="minorBidi" w:hAnsiTheme="minorBidi" w:hint="cs"/>
          <w:sz w:val="24"/>
          <w:szCs w:val="24"/>
          <w:rtl/>
        </w:rPr>
        <w:t>הרשב"א</w:t>
      </w:r>
      <w:proofErr w:type="spellEnd"/>
      <w:r>
        <w:rPr>
          <w:rFonts w:asciiTheme="minorBidi" w:hAnsiTheme="minorBidi" w:hint="cs"/>
          <w:sz w:val="24"/>
          <w:szCs w:val="24"/>
          <w:rtl/>
        </w:rPr>
        <w:t xml:space="preserve"> עצמו כ' שיש לחוש לדעת הראב"ד ולחוש לראיה בזמן הסילוק כראיה שאינה קבועה למרות שכל שאר הראשונים </w:t>
      </w:r>
      <w:proofErr w:type="spellStart"/>
      <w:r>
        <w:rPr>
          <w:rFonts w:asciiTheme="minorBidi" w:hAnsiTheme="minorBidi" w:hint="cs"/>
          <w:sz w:val="24"/>
          <w:szCs w:val="24"/>
          <w:rtl/>
        </w:rPr>
        <w:t>סבירא</w:t>
      </w:r>
      <w:proofErr w:type="spellEnd"/>
      <w:r>
        <w:rPr>
          <w:rFonts w:asciiTheme="minorBidi" w:hAnsiTheme="minorBidi" w:hint="cs"/>
          <w:sz w:val="24"/>
          <w:szCs w:val="24"/>
          <w:rtl/>
        </w:rPr>
        <w:t xml:space="preserve"> להו כמבואר בסעיף לד' שאין לחוש לכלום כל אותו זמן</w:t>
      </w:r>
      <w:r w:rsidR="00DB256C">
        <w:rPr>
          <w:rFonts w:asciiTheme="minorBidi" w:hAnsiTheme="minorBidi" w:hint="cs"/>
          <w:sz w:val="24"/>
          <w:szCs w:val="24"/>
          <w:rtl/>
        </w:rPr>
        <w:t xml:space="preserve"> ודבר זה מסביר למה הביא מרן את שיטת הראב"ד</w:t>
      </w:r>
      <w:r>
        <w:rPr>
          <w:rFonts w:asciiTheme="minorBidi" w:hAnsiTheme="minorBidi" w:hint="cs"/>
          <w:sz w:val="24"/>
          <w:szCs w:val="24"/>
          <w:rtl/>
        </w:rPr>
        <w:t xml:space="preserve">. מדוע אם כן פוסק מרן שתי שיטות מנוגדות להלכה ומה דעתו </w:t>
      </w:r>
      <w:r w:rsidRPr="00066A5E">
        <w:rPr>
          <w:rFonts w:asciiTheme="minorBidi" w:hAnsiTheme="minorBidi" w:hint="cs"/>
          <w:b/>
          <w:bCs/>
          <w:sz w:val="24"/>
          <w:szCs w:val="24"/>
          <w:rtl/>
        </w:rPr>
        <w:t>למעשה</w:t>
      </w:r>
      <w:r>
        <w:rPr>
          <w:rFonts w:asciiTheme="minorBidi" w:hAnsiTheme="minorBidi" w:hint="cs"/>
          <w:sz w:val="24"/>
          <w:szCs w:val="24"/>
          <w:rtl/>
        </w:rPr>
        <w:t xml:space="preserve">?  שאלה זו יכולה </w:t>
      </w:r>
      <w:proofErr w:type="spellStart"/>
      <w:r>
        <w:rPr>
          <w:rFonts w:asciiTheme="minorBidi" w:hAnsiTheme="minorBidi" w:hint="cs"/>
          <w:sz w:val="24"/>
          <w:szCs w:val="24"/>
          <w:rtl/>
        </w:rPr>
        <w:t>להשאל</w:t>
      </w:r>
      <w:proofErr w:type="spellEnd"/>
      <w:r>
        <w:rPr>
          <w:rFonts w:asciiTheme="minorBidi" w:hAnsiTheme="minorBidi" w:hint="cs"/>
          <w:sz w:val="24"/>
          <w:szCs w:val="24"/>
          <w:rtl/>
        </w:rPr>
        <w:t xml:space="preserve"> במספר רב של מקומות </w:t>
      </w:r>
      <w:proofErr w:type="spellStart"/>
      <w:r>
        <w:rPr>
          <w:rFonts w:asciiTheme="minorBidi" w:hAnsiTheme="minorBidi" w:hint="cs"/>
          <w:sz w:val="24"/>
          <w:szCs w:val="24"/>
          <w:rtl/>
        </w:rPr>
        <w:t>בשו"ע</w:t>
      </w:r>
      <w:proofErr w:type="spellEnd"/>
      <w:r>
        <w:rPr>
          <w:rFonts w:asciiTheme="minorBidi" w:hAnsiTheme="minorBidi" w:hint="cs"/>
          <w:sz w:val="24"/>
          <w:szCs w:val="24"/>
          <w:rtl/>
        </w:rPr>
        <w:t xml:space="preserve"> ויש מחלוקת עקרונית בין רוב האחרונים שמנסים ליישב את הסתירות בין פסקי מרן לבין הגר"א שדרכו פשוט לציין שסעיף זה הוא כראשון פלוני ואילו סעיף אחר הוא כשיטת ראשון </w:t>
      </w:r>
      <w:r w:rsidR="00DB256C">
        <w:rPr>
          <w:rFonts w:asciiTheme="minorBidi" w:hAnsiTheme="minorBidi" w:hint="cs"/>
          <w:sz w:val="24"/>
          <w:szCs w:val="24"/>
          <w:rtl/>
        </w:rPr>
        <w:t>אחר</w:t>
      </w:r>
      <w:r w:rsidR="007C0D1F">
        <w:rPr>
          <w:rFonts w:asciiTheme="minorBidi" w:hAnsiTheme="minorBidi" w:hint="cs"/>
          <w:sz w:val="24"/>
          <w:szCs w:val="24"/>
          <w:rtl/>
        </w:rPr>
        <w:t xml:space="preserve">. לא </w:t>
      </w:r>
      <w:r w:rsidR="00E15F98">
        <w:rPr>
          <w:rFonts w:asciiTheme="minorBidi" w:hAnsiTheme="minorBidi" w:hint="cs"/>
          <w:sz w:val="24"/>
          <w:szCs w:val="24"/>
          <w:rtl/>
        </w:rPr>
        <w:t>נ</w:t>
      </w:r>
      <w:r w:rsidR="007C0D1F">
        <w:rPr>
          <w:rFonts w:asciiTheme="minorBidi" w:hAnsiTheme="minorBidi" w:hint="cs"/>
          <w:sz w:val="24"/>
          <w:szCs w:val="24"/>
          <w:rtl/>
        </w:rPr>
        <w:t xml:space="preserve">כנס כאן למחלוקת זאת אלא רק נציין </w:t>
      </w:r>
      <w:r w:rsidR="00E15F98">
        <w:rPr>
          <w:rFonts w:asciiTheme="minorBidi" w:hAnsiTheme="minorBidi" w:hint="cs"/>
          <w:sz w:val="24"/>
          <w:szCs w:val="24"/>
          <w:rtl/>
        </w:rPr>
        <w:t>שאחר שראינו את</w:t>
      </w:r>
      <w:r w:rsidR="007C0D1F">
        <w:rPr>
          <w:rFonts w:asciiTheme="minorBidi" w:hAnsiTheme="minorBidi" w:hint="cs"/>
          <w:sz w:val="24"/>
          <w:szCs w:val="24"/>
          <w:rtl/>
        </w:rPr>
        <w:t xml:space="preserve"> הקשיים</w:t>
      </w:r>
      <w:r w:rsidR="00E15F98">
        <w:rPr>
          <w:rFonts w:asciiTheme="minorBidi" w:hAnsiTheme="minorBidi" w:hint="cs"/>
          <w:sz w:val="24"/>
          <w:szCs w:val="24"/>
          <w:rtl/>
        </w:rPr>
        <w:t xml:space="preserve"> </w:t>
      </w:r>
      <w:r w:rsidR="007C0D1F">
        <w:rPr>
          <w:rFonts w:asciiTheme="minorBidi" w:hAnsiTheme="minorBidi" w:hint="cs"/>
          <w:sz w:val="24"/>
          <w:szCs w:val="24"/>
          <w:rtl/>
        </w:rPr>
        <w:t xml:space="preserve">בפסיקה </w:t>
      </w:r>
      <w:proofErr w:type="spellStart"/>
      <w:r w:rsidR="007C0D1F">
        <w:rPr>
          <w:rFonts w:asciiTheme="minorBidi" w:hAnsiTheme="minorBidi" w:hint="cs"/>
          <w:sz w:val="24"/>
          <w:szCs w:val="24"/>
          <w:rtl/>
        </w:rPr>
        <w:t>כראב"ד</w:t>
      </w:r>
      <w:proofErr w:type="spellEnd"/>
      <w:r w:rsidR="007C0D1F">
        <w:rPr>
          <w:rFonts w:asciiTheme="minorBidi" w:hAnsiTheme="minorBidi" w:hint="cs"/>
          <w:sz w:val="24"/>
          <w:szCs w:val="24"/>
          <w:rtl/>
        </w:rPr>
        <w:t xml:space="preserve">, קשיים שאכן הביאו את שאר הראשונים שלא לפסוק כמותו </w:t>
      </w:r>
      <w:r w:rsidR="00E15F98">
        <w:rPr>
          <w:rFonts w:asciiTheme="minorBidi" w:hAnsiTheme="minorBidi" w:hint="cs"/>
          <w:sz w:val="24"/>
          <w:szCs w:val="24"/>
          <w:rtl/>
        </w:rPr>
        <w:t>ניתן להבין</w:t>
      </w:r>
      <w:r w:rsidR="007C0D1F">
        <w:rPr>
          <w:rFonts w:asciiTheme="minorBidi" w:hAnsiTheme="minorBidi" w:hint="cs"/>
          <w:sz w:val="24"/>
          <w:szCs w:val="24"/>
          <w:rtl/>
        </w:rPr>
        <w:t xml:space="preserve"> </w:t>
      </w:r>
      <w:r w:rsidR="00E15F98">
        <w:rPr>
          <w:rFonts w:asciiTheme="minorBidi" w:hAnsiTheme="minorBidi" w:hint="cs"/>
          <w:sz w:val="24"/>
          <w:szCs w:val="24"/>
          <w:rtl/>
        </w:rPr>
        <w:t>מה הביא את</w:t>
      </w:r>
      <w:r w:rsidR="007C0D1F">
        <w:rPr>
          <w:rFonts w:asciiTheme="minorBidi" w:hAnsiTheme="minorBidi" w:hint="cs"/>
          <w:sz w:val="24"/>
          <w:szCs w:val="24"/>
          <w:rtl/>
        </w:rPr>
        <w:t xml:space="preserve"> מרן להביא את שיטתם </w:t>
      </w:r>
      <w:proofErr w:type="spellStart"/>
      <w:r w:rsidR="007C0D1F">
        <w:rPr>
          <w:rFonts w:asciiTheme="minorBidi" w:hAnsiTheme="minorBidi" w:hint="cs"/>
          <w:sz w:val="24"/>
          <w:szCs w:val="24"/>
          <w:rtl/>
        </w:rPr>
        <w:t>כסתמא</w:t>
      </w:r>
      <w:proofErr w:type="spellEnd"/>
      <w:r w:rsidR="007C0D1F">
        <w:rPr>
          <w:rFonts w:asciiTheme="minorBidi" w:hAnsiTheme="minorBidi" w:hint="cs"/>
          <w:sz w:val="24"/>
          <w:szCs w:val="24"/>
          <w:rtl/>
        </w:rPr>
        <w:t xml:space="preserve"> אע"פ </w:t>
      </w:r>
      <w:proofErr w:type="spellStart"/>
      <w:r w:rsidR="007C0D1F">
        <w:rPr>
          <w:rFonts w:asciiTheme="minorBidi" w:hAnsiTheme="minorBidi" w:hint="cs"/>
          <w:sz w:val="24"/>
          <w:szCs w:val="24"/>
          <w:rtl/>
        </w:rPr>
        <w:t>שהרשב"א</w:t>
      </w:r>
      <w:proofErr w:type="spellEnd"/>
      <w:r w:rsidR="007C0D1F">
        <w:rPr>
          <w:rFonts w:asciiTheme="minorBidi" w:hAnsiTheme="minorBidi" w:hint="cs"/>
          <w:sz w:val="24"/>
          <w:szCs w:val="24"/>
          <w:rtl/>
        </w:rPr>
        <w:t xml:space="preserve"> עצמו כ' לחוש לדעת הראב"ד.</w:t>
      </w:r>
    </w:p>
    <w:p w:rsidR="004330DC" w:rsidRDefault="008E1A89" w:rsidP="00AB5DD5">
      <w:pPr>
        <w:spacing w:line="300" w:lineRule="auto"/>
        <w:rPr>
          <w:sz w:val="24"/>
          <w:szCs w:val="24"/>
          <w:rtl/>
        </w:rPr>
      </w:pPr>
      <w:r>
        <w:rPr>
          <w:rFonts w:hint="cs"/>
          <w:sz w:val="24"/>
          <w:szCs w:val="24"/>
          <w:rtl/>
        </w:rPr>
        <w:t>נספח</w:t>
      </w:r>
      <w:r w:rsidR="004330DC">
        <w:rPr>
          <w:rFonts w:hint="cs"/>
          <w:sz w:val="24"/>
          <w:szCs w:val="24"/>
          <w:rtl/>
        </w:rPr>
        <w:t>:</w:t>
      </w:r>
    </w:p>
    <w:p w:rsidR="00066A5E" w:rsidRPr="00066A5E" w:rsidRDefault="00066A5E" w:rsidP="00066A5E">
      <w:pPr>
        <w:spacing w:line="300" w:lineRule="auto"/>
        <w:rPr>
          <w:b/>
          <w:bCs/>
          <w:sz w:val="24"/>
          <w:szCs w:val="24"/>
          <w:rtl/>
        </w:rPr>
      </w:pPr>
      <w:r w:rsidRPr="00066A5E">
        <w:rPr>
          <w:rFonts w:hint="cs"/>
          <w:b/>
          <w:bCs/>
          <w:sz w:val="24"/>
          <w:szCs w:val="24"/>
          <w:rtl/>
        </w:rPr>
        <w:t>ערוך</w:t>
      </w:r>
      <w:r w:rsidRPr="00066A5E">
        <w:rPr>
          <w:b/>
          <w:bCs/>
          <w:sz w:val="24"/>
          <w:szCs w:val="24"/>
          <w:rtl/>
        </w:rPr>
        <w:t xml:space="preserve"> </w:t>
      </w:r>
      <w:r w:rsidRPr="00066A5E">
        <w:rPr>
          <w:rFonts w:hint="cs"/>
          <w:b/>
          <w:bCs/>
          <w:sz w:val="24"/>
          <w:szCs w:val="24"/>
          <w:rtl/>
        </w:rPr>
        <w:t>לנר</w:t>
      </w:r>
      <w:r w:rsidRPr="00066A5E">
        <w:rPr>
          <w:b/>
          <w:bCs/>
          <w:sz w:val="24"/>
          <w:szCs w:val="24"/>
          <w:rtl/>
        </w:rPr>
        <w:t xml:space="preserve"> </w:t>
      </w:r>
      <w:r w:rsidRPr="00066A5E">
        <w:rPr>
          <w:rFonts w:hint="cs"/>
          <w:b/>
          <w:bCs/>
          <w:sz w:val="24"/>
          <w:szCs w:val="24"/>
          <w:rtl/>
        </w:rPr>
        <w:t>מסכת</w:t>
      </w:r>
      <w:r w:rsidRPr="00066A5E">
        <w:rPr>
          <w:b/>
          <w:bCs/>
          <w:sz w:val="24"/>
          <w:szCs w:val="24"/>
          <w:rtl/>
        </w:rPr>
        <w:t xml:space="preserve"> </w:t>
      </w:r>
      <w:r w:rsidRPr="00066A5E">
        <w:rPr>
          <w:rFonts w:hint="cs"/>
          <w:b/>
          <w:bCs/>
          <w:sz w:val="24"/>
          <w:szCs w:val="24"/>
          <w:rtl/>
        </w:rPr>
        <w:t>נדה</w:t>
      </w:r>
      <w:r w:rsidRPr="00066A5E">
        <w:rPr>
          <w:b/>
          <w:bCs/>
          <w:sz w:val="24"/>
          <w:szCs w:val="24"/>
          <w:rtl/>
        </w:rPr>
        <w:t xml:space="preserve"> </w:t>
      </w:r>
      <w:r w:rsidRPr="00066A5E">
        <w:rPr>
          <w:rFonts w:hint="cs"/>
          <w:b/>
          <w:bCs/>
          <w:sz w:val="24"/>
          <w:szCs w:val="24"/>
          <w:rtl/>
        </w:rPr>
        <w:t>דף</w:t>
      </w:r>
      <w:r w:rsidRPr="00066A5E">
        <w:rPr>
          <w:b/>
          <w:bCs/>
          <w:sz w:val="24"/>
          <w:szCs w:val="24"/>
          <w:rtl/>
        </w:rPr>
        <w:t xml:space="preserve"> </w:t>
      </w:r>
      <w:r w:rsidRPr="00066A5E">
        <w:rPr>
          <w:rFonts w:hint="cs"/>
          <w:b/>
          <w:bCs/>
          <w:sz w:val="24"/>
          <w:szCs w:val="24"/>
          <w:rtl/>
        </w:rPr>
        <w:t>ט</w:t>
      </w:r>
      <w:r w:rsidRPr="00066A5E">
        <w:rPr>
          <w:b/>
          <w:bCs/>
          <w:sz w:val="24"/>
          <w:szCs w:val="24"/>
          <w:rtl/>
        </w:rPr>
        <w:t xml:space="preserve"> </w:t>
      </w:r>
      <w:r w:rsidRPr="00066A5E">
        <w:rPr>
          <w:rFonts w:hint="cs"/>
          <w:b/>
          <w:bCs/>
          <w:sz w:val="24"/>
          <w:szCs w:val="24"/>
          <w:rtl/>
        </w:rPr>
        <w:t>עמוד</w:t>
      </w:r>
      <w:r w:rsidRPr="00066A5E">
        <w:rPr>
          <w:b/>
          <w:bCs/>
          <w:sz w:val="24"/>
          <w:szCs w:val="24"/>
          <w:rtl/>
        </w:rPr>
        <w:t xml:space="preserve"> </w:t>
      </w:r>
      <w:r w:rsidRPr="00066A5E">
        <w:rPr>
          <w:rFonts w:hint="cs"/>
          <w:b/>
          <w:bCs/>
          <w:sz w:val="24"/>
          <w:szCs w:val="24"/>
          <w:rtl/>
        </w:rPr>
        <w:t>א</w:t>
      </w:r>
    </w:p>
    <w:p w:rsidR="004330DC" w:rsidRPr="00347C9F" w:rsidRDefault="004330DC" w:rsidP="00AB5DD5">
      <w:pPr>
        <w:spacing w:line="300" w:lineRule="auto"/>
        <w:ind w:left="368"/>
        <w:rPr>
          <w:rFonts w:asciiTheme="majorBidi" w:hAnsiTheme="majorBidi" w:cstheme="majorBidi"/>
          <w:sz w:val="24"/>
          <w:szCs w:val="24"/>
          <w:rtl/>
        </w:rPr>
      </w:pPr>
      <w:r w:rsidRPr="00347C9F">
        <w:rPr>
          <w:rFonts w:asciiTheme="majorBidi" w:hAnsiTheme="majorBidi" w:cstheme="majorBidi"/>
          <w:b/>
          <w:bCs/>
          <w:sz w:val="24"/>
          <w:szCs w:val="24"/>
          <w:rtl/>
        </w:rPr>
        <w:t xml:space="preserve">בגמרא </w:t>
      </w:r>
      <w:proofErr w:type="spellStart"/>
      <w:r w:rsidRPr="00347C9F">
        <w:rPr>
          <w:rFonts w:asciiTheme="majorBidi" w:hAnsiTheme="majorBidi" w:cstheme="majorBidi"/>
          <w:b/>
          <w:bCs/>
          <w:sz w:val="24"/>
          <w:szCs w:val="24"/>
          <w:rtl/>
        </w:rPr>
        <w:t>דכתיב</w:t>
      </w:r>
      <w:proofErr w:type="spellEnd"/>
      <w:r w:rsidRPr="00347C9F">
        <w:rPr>
          <w:rFonts w:asciiTheme="majorBidi" w:hAnsiTheme="majorBidi" w:cstheme="majorBidi"/>
          <w:b/>
          <w:bCs/>
          <w:sz w:val="24"/>
          <w:szCs w:val="24"/>
          <w:rtl/>
        </w:rPr>
        <w:t xml:space="preserve"> מי </w:t>
      </w:r>
      <w:proofErr w:type="spellStart"/>
      <w:r w:rsidRPr="00347C9F">
        <w:rPr>
          <w:rFonts w:asciiTheme="majorBidi" w:hAnsiTheme="majorBidi" w:cstheme="majorBidi"/>
          <w:b/>
          <w:bCs/>
          <w:sz w:val="24"/>
          <w:szCs w:val="24"/>
          <w:rtl/>
        </w:rPr>
        <w:t>יתן</w:t>
      </w:r>
      <w:proofErr w:type="spellEnd"/>
      <w:r w:rsidRPr="00347C9F">
        <w:rPr>
          <w:rFonts w:asciiTheme="majorBidi" w:hAnsiTheme="majorBidi" w:cstheme="majorBidi"/>
          <w:b/>
          <w:bCs/>
          <w:sz w:val="24"/>
          <w:szCs w:val="24"/>
          <w:rtl/>
        </w:rPr>
        <w:t xml:space="preserve"> טהור מטמא</w:t>
      </w:r>
      <w:r w:rsidRPr="00347C9F">
        <w:rPr>
          <w:rFonts w:asciiTheme="majorBidi" w:hAnsiTheme="majorBidi" w:cstheme="majorBidi"/>
          <w:sz w:val="24"/>
          <w:szCs w:val="24"/>
          <w:rtl/>
        </w:rPr>
        <w:t xml:space="preserve">. ק"ק דהרי </w:t>
      </w:r>
      <w:proofErr w:type="spellStart"/>
      <w:r w:rsidRPr="00347C9F">
        <w:rPr>
          <w:rFonts w:asciiTheme="majorBidi" w:hAnsiTheme="majorBidi" w:cstheme="majorBidi"/>
          <w:sz w:val="24"/>
          <w:szCs w:val="24"/>
          <w:rtl/>
        </w:rPr>
        <w:t>אמרינן</w:t>
      </w:r>
      <w:proofErr w:type="spellEnd"/>
      <w:r w:rsidRPr="00347C9F">
        <w:rPr>
          <w:rFonts w:asciiTheme="majorBidi" w:hAnsiTheme="majorBidi" w:cstheme="majorBidi"/>
          <w:sz w:val="24"/>
          <w:szCs w:val="24"/>
          <w:rtl/>
        </w:rPr>
        <w:t xml:space="preserve"> לקמן (</w:t>
      </w:r>
      <w:proofErr w:type="spellStart"/>
      <w:r w:rsidRPr="00347C9F">
        <w:rPr>
          <w:rFonts w:asciiTheme="majorBidi" w:hAnsiTheme="majorBidi" w:cstheme="majorBidi"/>
          <w:sz w:val="24"/>
          <w:szCs w:val="24"/>
          <w:rtl/>
        </w:rPr>
        <w:t>מא</w:t>
      </w:r>
      <w:proofErr w:type="spellEnd"/>
      <w:r w:rsidRPr="00347C9F">
        <w:rPr>
          <w:rFonts w:asciiTheme="majorBidi" w:hAnsiTheme="majorBidi" w:cstheme="majorBidi"/>
          <w:sz w:val="24"/>
          <w:szCs w:val="24"/>
          <w:rtl/>
        </w:rPr>
        <w:t xml:space="preserve"> ב) שאין </w:t>
      </w:r>
      <w:proofErr w:type="spellStart"/>
      <w:r w:rsidRPr="00347C9F">
        <w:rPr>
          <w:rFonts w:asciiTheme="majorBidi" w:hAnsiTheme="majorBidi" w:cstheme="majorBidi"/>
          <w:sz w:val="24"/>
          <w:szCs w:val="24"/>
          <w:rtl/>
        </w:rPr>
        <w:t>האשה</w:t>
      </w:r>
      <w:proofErr w:type="spellEnd"/>
      <w:r w:rsidRPr="00347C9F">
        <w:rPr>
          <w:rFonts w:asciiTheme="majorBidi" w:hAnsiTheme="majorBidi" w:cstheme="majorBidi"/>
          <w:sz w:val="24"/>
          <w:szCs w:val="24"/>
          <w:rtl/>
        </w:rPr>
        <w:t xml:space="preserve"> טמאה עד שיצא </w:t>
      </w:r>
      <w:proofErr w:type="spellStart"/>
      <w:r w:rsidRPr="00347C9F">
        <w:rPr>
          <w:rFonts w:asciiTheme="majorBidi" w:hAnsiTheme="majorBidi" w:cstheme="majorBidi"/>
          <w:sz w:val="24"/>
          <w:szCs w:val="24"/>
          <w:rtl/>
        </w:rPr>
        <w:t>מדוה</w:t>
      </w:r>
      <w:proofErr w:type="spellEnd"/>
      <w:r w:rsidRPr="00347C9F">
        <w:rPr>
          <w:rFonts w:asciiTheme="majorBidi" w:hAnsiTheme="majorBidi" w:cstheme="majorBidi"/>
          <w:sz w:val="24"/>
          <w:szCs w:val="24"/>
          <w:rtl/>
        </w:rPr>
        <w:t xml:space="preserve"> דרך ערותה אבל ביוצא ממקום אחר טהורה א"כ היאך קרא לי' חלב מדם טהור מטמא הא יוצא החלב דרך דדים ודם ממקום זה ג"כ אינו מטמא וי"ל הרי </w:t>
      </w:r>
      <w:proofErr w:type="spellStart"/>
      <w:r w:rsidRPr="00347C9F">
        <w:rPr>
          <w:rFonts w:asciiTheme="majorBidi" w:hAnsiTheme="majorBidi" w:cstheme="majorBidi"/>
          <w:sz w:val="24"/>
          <w:szCs w:val="24"/>
          <w:rtl/>
        </w:rPr>
        <w:t>אמרינן</w:t>
      </w:r>
      <w:proofErr w:type="spellEnd"/>
      <w:r w:rsidRPr="00347C9F">
        <w:rPr>
          <w:rFonts w:asciiTheme="majorBidi" w:hAnsiTheme="majorBidi" w:cstheme="majorBidi"/>
          <w:sz w:val="24"/>
          <w:szCs w:val="24"/>
          <w:rtl/>
        </w:rPr>
        <w:t xml:space="preserve"> שם </w:t>
      </w:r>
      <w:proofErr w:type="spellStart"/>
      <w:r w:rsidRPr="00347C9F">
        <w:rPr>
          <w:rFonts w:asciiTheme="majorBidi" w:hAnsiTheme="majorBidi" w:cstheme="majorBidi"/>
          <w:sz w:val="24"/>
          <w:szCs w:val="24"/>
          <w:rtl/>
        </w:rPr>
        <w:t>דדוקא</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האשה</w:t>
      </w:r>
      <w:proofErr w:type="spellEnd"/>
      <w:r w:rsidRPr="00347C9F">
        <w:rPr>
          <w:rFonts w:asciiTheme="majorBidi" w:hAnsiTheme="majorBidi" w:cstheme="majorBidi"/>
          <w:sz w:val="24"/>
          <w:szCs w:val="24"/>
          <w:rtl/>
        </w:rPr>
        <w:t xml:space="preserve"> אינה מטמא אבל דם עצמו טמא אפילו </w:t>
      </w:r>
      <w:proofErr w:type="spellStart"/>
      <w:r w:rsidRPr="00347C9F">
        <w:rPr>
          <w:rFonts w:asciiTheme="majorBidi" w:hAnsiTheme="majorBidi" w:cstheme="majorBidi"/>
          <w:sz w:val="24"/>
          <w:szCs w:val="24"/>
          <w:rtl/>
        </w:rPr>
        <w:t>ביצא</w:t>
      </w:r>
      <w:proofErr w:type="spellEnd"/>
      <w:r w:rsidRPr="00347C9F">
        <w:rPr>
          <w:rFonts w:asciiTheme="majorBidi" w:hAnsiTheme="majorBidi" w:cstheme="majorBidi"/>
          <w:sz w:val="24"/>
          <w:szCs w:val="24"/>
          <w:rtl/>
        </w:rPr>
        <w:t xml:space="preserve"> דרך דופן למ"ד מקור מקומו טמא ולכן שפיר קרא לי' טהור מטמא שהרי דם נדה שיצא דרך דופן טמא והחלב טהור </w:t>
      </w:r>
      <w:proofErr w:type="spellStart"/>
      <w:r w:rsidRPr="00347C9F">
        <w:rPr>
          <w:rFonts w:asciiTheme="majorBidi" w:hAnsiTheme="majorBidi" w:cstheme="majorBidi"/>
          <w:sz w:val="24"/>
          <w:szCs w:val="24"/>
          <w:rtl/>
        </w:rPr>
        <w:t>דר"מ</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י"ל</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דס"ל</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כמ"ד</w:t>
      </w:r>
      <w:proofErr w:type="spellEnd"/>
      <w:r w:rsidRPr="00347C9F">
        <w:rPr>
          <w:rFonts w:asciiTheme="majorBidi" w:hAnsiTheme="majorBidi" w:cstheme="majorBidi"/>
          <w:sz w:val="24"/>
          <w:szCs w:val="24"/>
          <w:rtl/>
        </w:rPr>
        <w:t xml:space="preserve"> מקור מקומו טמא ובזה א"ש למה רבנן לא דרשי כר"מ </w:t>
      </w:r>
      <w:proofErr w:type="spellStart"/>
      <w:r w:rsidRPr="00347C9F">
        <w:rPr>
          <w:rFonts w:asciiTheme="majorBidi" w:hAnsiTheme="majorBidi" w:cstheme="majorBidi"/>
          <w:sz w:val="24"/>
          <w:szCs w:val="24"/>
          <w:rtl/>
        </w:rPr>
        <w:t>די"ל</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דלשיטתייהו</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אזלי</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דר"ש</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ס"ל</w:t>
      </w:r>
      <w:proofErr w:type="spellEnd"/>
      <w:r w:rsidRPr="00347C9F">
        <w:rPr>
          <w:rFonts w:asciiTheme="majorBidi" w:hAnsiTheme="majorBidi" w:cstheme="majorBidi"/>
          <w:sz w:val="24"/>
          <w:szCs w:val="24"/>
          <w:rtl/>
        </w:rPr>
        <w:t xml:space="preserve"> מקור מקומו טהור לקמן (שם) וכן ר' יהודה </w:t>
      </w:r>
      <w:proofErr w:type="spellStart"/>
      <w:r w:rsidRPr="00347C9F">
        <w:rPr>
          <w:rFonts w:asciiTheme="majorBidi" w:hAnsiTheme="majorBidi" w:cstheme="majorBidi"/>
          <w:sz w:val="24"/>
          <w:szCs w:val="24"/>
          <w:rtl/>
        </w:rPr>
        <w:t>ס"ל</w:t>
      </w:r>
      <w:proofErr w:type="spellEnd"/>
      <w:r w:rsidRPr="00347C9F">
        <w:rPr>
          <w:rFonts w:asciiTheme="majorBidi" w:hAnsiTheme="majorBidi" w:cstheme="majorBidi"/>
          <w:sz w:val="24"/>
          <w:szCs w:val="24"/>
          <w:rtl/>
        </w:rPr>
        <w:t xml:space="preserve"> כן לקמן (</w:t>
      </w:r>
      <w:proofErr w:type="spellStart"/>
      <w:r w:rsidRPr="00347C9F">
        <w:rPr>
          <w:rFonts w:asciiTheme="majorBidi" w:hAnsiTheme="majorBidi" w:cstheme="majorBidi"/>
          <w:sz w:val="24"/>
          <w:szCs w:val="24"/>
          <w:rtl/>
        </w:rPr>
        <w:t>מא</w:t>
      </w:r>
      <w:proofErr w:type="spellEnd"/>
      <w:r w:rsidRPr="00347C9F">
        <w:rPr>
          <w:rFonts w:asciiTheme="majorBidi" w:hAnsiTheme="majorBidi" w:cstheme="majorBidi"/>
          <w:sz w:val="24"/>
          <w:szCs w:val="24"/>
          <w:rtl/>
        </w:rPr>
        <w:t xml:space="preserve"> א) ע"ש וגם ר' יוסי </w:t>
      </w:r>
      <w:proofErr w:type="spellStart"/>
      <w:r w:rsidRPr="00347C9F">
        <w:rPr>
          <w:rFonts w:asciiTheme="majorBidi" w:hAnsiTheme="majorBidi" w:cstheme="majorBidi"/>
          <w:sz w:val="24"/>
          <w:szCs w:val="24"/>
          <w:rtl/>
        </w:rPr>
        <w:t>י"ל</w:t>
      </w:r>
      <w:proofErr w:type="spellEnd"/>
      <w:r w:rsidRPr="00347C9F">
        <w:rPr>
          <w:rFonts w:asciiTheme="majorBidi" w:hAnsiTheme="majorBidi" w:cstheme="majorBidi"/>
          <w:sz w:val="24"/>
          <w:szCs w:val="24"/>
          <w:rtl/>
        </w:rPr>
        <w:t xml:space="preserve"> </w:t>
      </w:r>
      <w:proofErr w:type="spellStart"/>
      <w:r w:rsidRPr="00347C9F">
        <w:rPr>
          <w:rFonts w:asciiTheme="majorBidi" w:hAnsiTheme="majorBidi" w:cstheme="majorBidi"/>
          <w:sz w:val="24"/>
          <w:szCs w:val="24"/>
          <w:rtl/>
        </w:rPr>
        <w:t>דס"ל</w:t>
      </w:r>
      <w:proofErr w:type="spellEnd"/>
      <w:r w:rsidRPr="00347C9F">
        <w:rPr>
          <w:rFonts w:asciiTheme="majorBidi" w:hAnsiTheme="majorBidi" w:cstheme="majorBidi"/>
          <w:sz w:val="24"/>
          <w:szCs w:val="24"/>
          <w:rtl/>
        </w:rPr>
        <w:t xml:space="preserve"> כן אף על גב דלא אשכחן דעתו בפי' אבל לפ"ז יקשה על הרמב"ם </w:t>
      </w:r>
      <w:proofErr w:type="spellStart"/>
      <w:r w:rsidRPr="00347C9F">
        <w:rPr>
          <w:rFonts w:asciiTheme="majorBidi" w:hAnsiTheme="majorBidi" w:cstheme="majorBidi"/>
          <w:sz w:val="24"/>
          <w:szCs w:val="24"/>
          <w:rtl/>
        </w:rPr>
        <w:t>דפסק</w:t>
      </w:r>
      <w:proofErr w:type="spellEnd"/>
      <w:r w:rsidRPr="00347C9F">
        <w:rPr>
          <w:rFonts w:asciiTheme="majorBidi" w:hAnsiTheme="majorBidi" w:cstheme="majorBidi"/>
          <w:sz w:val="24"/>
          <w:szCs w:val="24"/>
          <w:rtl/>
        </w:rPr>
        <w:t xml:space="preserve"> מקור מקומו טמא ופסק כחכמים ולא כר"מ ולכן </w:t>
      </w:r>
      <w:proofErr w:type="spellStart"/>
      <w:r w:rsidRPr="00347C9F">
        <w:rPr>
          <w:rFonts w:asciiTheme="majorBidi" w:hAnsiTheme="majorBidi" w:cstheme="majorBidi"/>
          <w:sz w:val="24"/>
          <w:szCs w:val="24"/>
          <w:rtl/>
        </w:rPr>
        <w:t>י"ל</w:t>
      </w:r>
      <w:proofErr w:type="spellEnd"/>
      <w:r w:rsidRPr="00347C9F">
        <w:rPr>
          <w:rFonts w:asciiTheme="majorBidi" w:hAnsiTheme="majorBidi" w:cstheme="majorBidi"/>
          <w:sz w:val="24"/>
          <w:szCs w:val="24"/>
          <w:rtl/>
        </w:rPr>
        <w:t xml:space="preserve"> בפשטות </w:t>
      </w:r>
      <w:proofErr w:type="spellStart"/>
      <w:r w:rsidRPr="00347C9F">
        <w:rPr>
          <w:rFonts w:asciiTheme="majorBidi" w:hAnsiTheme="majorBidi" w:cstheme="majorBidi"/>
          <w:sz w:val="24"/>
          <w:szCs w:val="24"/>
          <w:rtl/>
        </w:rPr>
        <w:t>דהם</w:t>
      </w:r>
      <w:proofErr w:type="spellEnd"/>
      <w:r w:rsidRPr="00347C9F">
        <w:rPr>
          <w:rFonts w:asciiTheme="majorBidi" w:hAnsiTheme="majorBidi" w:cstheme="majorBidi"/>
          <w:sz w:val="24"/>
          <w:szCs w:val="24"/>
          <w:rtl/>
        </w:rPr>
        <w:t xml:space="preserve"> לא </w:t>
      </w:r>
      <w:proofErr w:type="spellStart"/>
      <w:r w:rsidRPr="00347C9F">
        <w:rPr>
          <w:rFonts w:asciiTheme="majorBidi" w:hAnsiTheme="majorBidi" w:cstheme="majorBidi"/>
          <w:sz w:val="24"/>
          <w:szCs w:val="24"/>
          <w:rtl/>
        </w:rPr>
        <w:t>ילפי</w:t>
      </w:r>
      <w:proofErr w:type="spellEnd"/>
      <w:r w:rsidRPr="00347C9F">
        <w:rPr>
          <w:rFonts w:asciiTheme="majorBidi" w:hAnsiTheme="majorBidi" w:cstheme="majorBidi"/>
          <w:sz w:val="24"/>
          <w:szCs w:val="24"/>
          <w:rtl/>
        </w:rPr>
        <w:t xml:space="preserve"> מזה כר"מ דדם נעכר ונעשה חלב כיון </w:t>
      </w:r>
      <w:proofErr w:type="spellStart"/>
      <w:r w:rsidRPr="00347C9F">
        <w:rPr>
          <w:rFonts w:asciiTheme="majorBidi" w:hAnsiTheme="majorBidi" w:cstheme="majorBidi"/>
          <w:sz w:val="24"/>
          <w:szCs w:val="24"/>
          <w:rtl/>
        </w:rPr>
        <w:t>דמשכחת</w:t>
      </w:r>
      <w:proofErr w:type="spellEnd"/>
      <w:r w:rsidRPr="00347C9F">
        <w:rPr>
          <w:rFonts w:asciiTheme="majorBidi" w:hAnsiTheme="majorBidi" w:cstheme="majorBidi"/>
          <w:sz w:val="24"/>
          <w:szCs w:val="24"/>
          <w:rtl/>
        </w:rPr>
        <w:t xml:space="preserve"> טהור מטמא </w:t>
      </w:r>
      <w:proofErr w:type="spellStart"/>
      <w:r w:rsidRPr="00347C9F">
        <w:rPr>
          <w:rFonts w:asciiTheme="majorBidi" w:hAnsiTheme="majorBidi" w:cstheme="majorBidi"/>
          <w:sz w:val="24"/>
          <w:szCs w:val="24"/>
          <w:rtl/>
        </w:rPr>
        <w:t>בלא"ה</w:t>
      </w:r>
      <w:proofErr w:type="spellEnd"/>
      <w:r w:rsidRPr="00347C9F">
        <w:rPr>
          <w:rFonts w:asciiTheme="majorBidi" w:hAnsiTheme="majorBidi" w:cstheme="majorBidi"/>
          <w:sz w:val="24"/>
          <w:szCs w:val="24"/>
          <w:rtl/>
        </w:rPr>
        <w:t xml:space="preserve"> ע"פ דרשה שלהם באדם שנוצר מש"ז:</w:t>
      </w:r>
    </w:p>
    <w:p w:rsidR="0042546D" w:rsidRPr="00494F2F" w:rsidRDefault="004330DC" w:rsidP="00194F0B">
      <w:pPr>
        <w:spacing w:line="300" w:lineRule="auto"/>
        <w:rPr>
          <w:sz w:val="28"/>
          <w:szCs w:val="28"/>
          <w:rtl/>
        </w:rPr>
      </w:pPr>
      <w:r>
        <w:rPr>
          <w:rFonts w:hint="cs"/>
          <w:sz w:val="24"/>
          <w:szCs w:val="24"/>
          <w:rtl/>
        </w:rPr>
        <w:t xml:space="preserve">ולדברינו א"ש שגם לרבנן דם נעכר ונעשה חלב וע"כ אפשר לפסוק כר"מ לעניין מקור מקומו טמא אע"פ שלעניין מניקה </w:t>
      </w:r>
      <w:proofErr w:type="spellStart"/>
      <w:r>
        <w:rPr>
          <w:rFonts w:hint="cs"/>
          <w:sz w:val="24"/>
          <w:szCs w:val="24"/>
          <w:rtl/>
        </w:rPr>
        <w:t>פסקינן</w:t>
      </w:r>
      <w:proofErr w:type="spellEnd"/>
      <w:r>
        <w:rPr>
          <w:rFonts w:hint="cs"/>
          <w:sz w:val="24"/>
          <w:szCs w:val="24"/>
          <w:rtl/>
        </w:rPr>
        <w:t xml:space="preserve"> כחכמים מסברת "אבריה </w:t>
      </w:r>
      <w:proofErr w:type="spellStart"/>
      <w:r>
        <w:rPr>
          <w:rFonts w:hint="cs"/>
          <w:sz w:val="24"/>
          <w:szCs w:val="24"/>
          <w:rtl/>
        </w:rPr>
        <w:t>מתפרקין</w:t>
      </w:r>
      <w:proofErr w:type="spellEnd"/>
      <w:r>
        <w:rPr>
          <w:rFonts w:hint="cs"/>
          <w:sz w:val="24"/>
          <w:szCs w:val="24"/>
          <w:rtl/>
        </w:rPr>
        <w:t>"</w:t>
      </w:r>
    </w:p>
    <w:sectPr w:rsidR="0042546D" w:rsidRPr="00494F2F" w:rsidSect="00801B94">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F69" w:rsidRDefault="00672F69" w:rsidP="009767EC">
      <w:pPr>
        <w:spacing w:after="0" w:line="240" w:lineRule="auto"/>
      </w:pPr>
      <w:r>
        <w:separator/>
      </w:r>
    </w:p>
  </w:endnote>
  <w:endnote w:type="continuationSeparator" w:id="0">
    <w:p w:rsidR="00672F69" w:rsidRDefault="00672F69" w:rsidP="00976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F69" w:rsidRDefault="00672F69" w:rsidP="009767EC">
      <w:pPr>
        <w:spacing w:after="0" w:line="240" w:lineRule="auto"/>
      </w:pPr>
      <w:r>
        <w:separator/>
      </w:r>
    </w:p>
  </w:footnote>
  <w:footnote w:type="continuationSeparator" w:id="0">
    <w:p w:rsidR="00672F69" w:rsidRDefault="00672F69" w:rsidP="009767EC">
      <w:pPr>
        <w:spacing w:after="0" w:line="240" w:lineRule="auto"/>
      </w:pPr>
      <w:r>
        <w:continuationSeparator/>
      </w:r>
    </w:p>
  </w:footnote>
  <w:footnote w:id="1">
    <w:p w:rsidR="009767EC" w:rsidRDefault="009767EC" w:rsidP="00DD4A77">
      <w:pPr>
        <w:pStyle w:val="a3"/>
        <w:rPr>
          <w:rtl/>
        </w:rPr>
      </w:pPr>
      <w:r>
        <w:rPr>
          <w:rStyle w:val="a5"/>
        </w:rPr>
        <w:footnoteRef/>
      </w:r>
      <w:r>
        <w:rPr>
          <w:rtl/>
        </w:rPr>
        <w:t xml:space="preserve"> </w:t>
      </w:r>
      <w:proofErr w:type="spellStart"/>
      <w:r w:rsidR="00592323">
        <w:rPr>
          <w:rFonts w:cs="Arial" w:hint="cs"/>
          <w:rtl/>
        </w:rPr>
        <w:t>תי</w:t>
      </w:r>
      <w:proofErr w:type="spellEnd"/>
      <w:r w:rsidR="00592323">
        <w:rPr>
          <w:rFonts w:cs="Arial" w:hint="cs"/>
          <w:rtl/>
        </w:rPr>
        <w:t xml:space="preserve">' </w:t>
      </w:r>
      <w:r w:rsidRPr="009767EC">
        <w:rPr>
          <w:rFonts w:cs="Arial" w:hint="cs"/>
          <w:rtl/>
        </w:rPr>
        <w:t>מה</w:t>
      </w:r>
      <w:r w:rsidRPr="009767EC">
        <w:rPr>
          <w:rFonts w:cs="Arial"/>
          <w:rtl/>
        </w:rPr>
        <w:t xml:space="preserve"> </w:t>
      </w:r>
      <w:r w:rsidRPr="009767EC">
        <w:rPr>
          <w:rFonts w:cs="Arial" w:hint="cs"/>
          <w:rtl/>
        </w:rPr>
        <w:t>הסברא</w:t>
      </w:r>
      <w:r w:rsidRPr="009767EC">
        <w:rPr>
          <w:rFonts w:cs="Arial"/>
          <w:rtl/>
        </w:rPr>
        <w:t xml:space="preserve"> </w:t>
      </w:r>
      <w:r w:rsidRPr="009767EC">
        <w:rPr>
          <w:rFonts w:cs="Arial" w:hint="cs"/>
          <w:rtl/>
        </w:rPr>
        <w:t>של</w:t>
      </w:r>
      <w:r w:rsidRPr="009767EC">
        <w:rPr>
          <w:rFonts w:cs="Arial"/>
          <w:rtl/>
        </w:rPr>
        <w:t xml:space="preserve"> </w:t>
      </w:r>
      <w:r w:rsidRPr="009767EC">
        <w:rPr>
          <w:rFonts w:cs="Arial" w:hint="cs"/>
          <w:rtl/>
        </w:rPr>
        <w:t>הלל</w:t>
      </w:r>
      <w:r w:rsidRPr="009767EC">
        <w:rPr>
          <w:rFonts w:cs="Arial"/>
          <w:rtl/>
        </w:rPr>
        <w:t>?</w:t>
      </w:r>
      <w:r w:rsidR="00DD4A77">
        <w:rPr>
          <w:rFonts w:cs="Arial" w:hint="cs"/>
          <w:rtl/>
        </w:rPr>
        <w:t xml:space="preserve"> (שאלת </w:t>
      </w:r>
      <w:proofErr w:type="spellStart"/>
      <w:r w:rsidR="00DD4A77">
        <w:rPr>
          <w:rFonts w:cs="Arial" w:hint="cs"/>
          <w:rtl/>
        </w:rPr>
        <w:t>הגמ</w:t>
      </w:r>
      <w:proofErr w:type="spellEnd"/>
      <w:r w:rsidR="00DD4A77">
        <w:rPr>
          <w:rFonts w:cs="Arial" w:hint="cs"/>
          <w:rtl/>
        </w:rPr>
        <w:t xml:space="preserve">' בר' </w:t>
      </w:r>
      <w:proofErr w:type="spellStart"/>
      <w:r w:rsidR="00DD4A77">
        <w:rPr>
          <w:rFonts w:cs="Arial" w:hint="cs"/>
          <w:rtl/>
        </w:rPr>
        <w:t>מכילתין</w:t>
      </w:r>
      <w:proofErr w:type="spellEnd"/>
      <w:r w:rsidR="00DD4A77">
        <w:rPr>
          <w:rFonts w:cs="Arial" w:hint="cs"/>
          <w:rtl/>
        </w:rPr>
        <w:t>)</w:t>
      </w:r>
      <w:r w:rsidR="00592323">
        <w:rPr>
          <w:rFonts w:hint="cs"/>
          <w:rtl/>
        </w:rPr>
        <w:t xml:space="preserve"> </w:t>
      </w:r>
      <w:r w:rsidR="00DD4A77">
        <w:rPr>
          <w:rFonts w:hint="cs"/>
          <w:rtl/>
        </w:rPr>
        <w:t>נראה מכללות הדברים שם</w:t>
      </w:r>
      <w:r w:rsidR="00592323">
        <w:rPr>
          <w:rFonts w:hint="cs"/>
          <w:rtl/>
        </w:rPr>
        <w:t xml:space="preserve"> </w:t>
      </w:r>
      <w:proofErr w:type="spellStart"/>
      <w:r w:rsidR="00DD4A77">
        <w:rPr>
          <w:rFonts w:hint="cs"/>
          <w:rtl/>
        </w:rPr>
        <w:t>ש</w:t>
      </w:r>
      <w:r w:rsidR="00592323">
        <w:rPr>
          <w:rFonts w:hint="cs"/>
          <w:rtl/>
        </w:rPr>
        <w:t>י"ל</w:t>
      </w:r>
      <w:proofErr w:type="spellEnd"/>
      <w:r w:rsidR="00592323">
        <w:rPr>
          <w:rFonts w:hint="cs"/>
          <w:rtl/>
        </w:rPr>
        <w:t xml:space="preserve"> שלהלל כיוון שכל הנשים וודאי רואות</w:t>
      </w:r>
      <w:r w:rsidR="00DD4A77">
        <w:rPr>
          <w:rFonts w:hint="cs"/>
          <w:rtl/>
        </w:rPr>
        <w:t xml:space="preserve"> </w:t>
      </w:r>
      <w:r w:rsidR="00592323">
        <w:rPr>
          <w:rFonts w:hint="cs"/>
          <w:rtl/>
        </w:rPr>
        <w:t xml:space="preserve">וגם עלולות לראות בכל זמן כלל לא נוצר אצלן </w:t>
      </w:r>
      <w:r w:rsidR="00592323" w:rsidRPr="00592323">
        <w:rPr>
          <w:rFonts w:hint="cs"/>
          <w:b/>
          <w:bCs/>
          <w:rtl/>
        </w:rPr>
        <w:t>חזקת</w:t>
      </w:r>
      <w:r w:rsidR="00592323">
        <w:rPr>
          <w:rFonts w:hint="cs"/>
          <w:rtl/>
        </w:rPr>
        <w:t xml:space="preserve"> טהרה אלא רק ברור שבזמן </w:t>
      </w:r>
      <w:proofErr w:type="spellStart"/>
      <w:r w:rsidR="00592323">
        <w:rPr>
          <w:rFonts w:hint="cs"/>
          <w:rtl/>
        </w:rPr>
        <w:t>מסויים</w:t>
      </w:r>
      <w:proofErr w:type="spellEnd"/>
      <w:r w:rsidR="00592323">
        <w:rPr>
          <w:rFonts w:hint="cs"/>
          <w:rtl/>
        </w:rPr>
        <w:t xml:space="preserve"> זה שבו עסקה בטהרות אלו או בתשמיש זה הייתה טהורה אך מיד בגמר המעשה חייבת לבדוק שוב לוודא שעבר עליה בטהרה כל אותו זמן (קצר יחסית) ומיד לאחר הבדיקה חוזר לה חזקת </w:t>
      </w:r>
      <w:proofErr w:type="spellStart"/>
      <w:r w:rsidR="00592323">
        <w:rPr>
          <w:rFonts w:hint="cs"/>
          <w:rtl/>
        </w:rPr>
        <w:t>אשה</w:t>
      </w:r>
      <w:proofErr w:type="spellEnd"/>
      <w:r w:rsidR="00592323">
        <w:rPr>
          <w:rFonts w:hint="cs"/>
          <w:rtl/>
        </w:rPr>
        <w:t xml:space="preserve"> שדרכה לראות דם </w:t>
      </w:r>
      <w:proofErr w:type="spellStart"/>
      <w:r w:rsidR="00592323">
        <w:rPr>
          <w:rFonts w:hint="cs"/>
          <w:rtl/>
        </w:rPr>
        <w:t>ולהטמא</w:t>
      </w:r>
      <w:proofErr w:type="spellEnd"/>
      <w:r w:rsidR="00592323">
        <w:rPr>
          <w:rFonts w:hint="cs"/>
          <w:rtl/>
        </w:rPr>
        <w:t xml:space="preserve">. יש להעיר שנראה שקשה מאד להלום שהלל יקבל את דרשתו של שמואל ש"עד שתרגיש בבשרה- טהורה" </w:t>
      </w:r>
    </w:p>
  </w:footnote>
  <w:footnote w:id="2">
    <w:p w:rsidR="00DD4A77" w:rsidRDefault="00DD4A77">
      <w:pPr>
        <w:pStyle w:val="a3"/>
      </w:pPr>
      <w:r>
        <w:rPr>
          <w:rStyle w:val="a5"/>
        </w:rPr>
        <w:footnoteRef/>
      </w:r>
      <w:r>
        <w:rPr>
          <w:rtl/>
        </w:rPr>
        <w:t xml:space="preserve"> </w:t>
      </w:r>
      <w:r>
        <w:rPr>
          <w:rFonts w:hint="cs"/>
          <w:rtl/>
        </w:rPr>
        <w:t>מבואר בגמ' דף ד ע"ב</w:t>
      </w:r>
    </w:p>
  </w:footnote>
  <w:footnote w:id="3">
    <w:p w:rsidR="00D15452" w:rsidRDefault="00D15452">
      <w:pPr>
        <w:pStyle w:val="a3"/>
        <w:rPr>
          <w:rtl/>
        </w:rPr>
      </w:pPr>
      <w:r>
        <w:rPr>
          <w:rStyle w:val="a5"/>
        </w:rPr>
        <w:footnoteRef/>
      </w:r>
      <w:r>
        <w:rPr>
          <w:rtl/>
        </w:rPr>
        <w:t xml:space="preserve"> </w:t>
      </w:r>
      <w:r>
        <w:rPr>
          <w:rFonts w:hint="cs"/>
          <w:rtl/>
        </w:rPr>
        <w:t>מבואר בגמרא דף ט בדברי ריו"ח וכל הסוגיה שם שמערבבת הדינים</w:t>
      </w:r>
      <w:r w:rsidR="00592323">
        <w:rPr>
          <w:rFonts w:hint="cs"/>
          <w:rtl/>
        </w:rPr>
        <w:t xml:space="preserve"> ולומדת </w:t>
      </w:r>
      <w:proofErr w:type="spellStart"/>
      <w:r w:rsidR="00592323">
        <w:rPr>
          <w:rFonts w:hint="cs"/>
          <w:rtl/>
        </w:rPr>
        <w:t>ממשנתינו</w:t>
      </w:r>
      <w:proofErr w:type="spellEnd"/>
      <w:r w:rsidR="00592323">
        <w:rPr>
          <w:rFonts w:hint="cs"/>
          <w:rtl/>
        </w:rPr>
        <w:t xml:space="preserve"> לדין ווסתות</w:t>
      </w:r>
    </w:p>
  </w:footnote>
  <w:footnote w:id="4">
    <w:p w:rsidR="00E20342" w:rsidRDefault="00E20342">
      <w:pPr>
        <w:pStyle w:val="a3"/>
        <w:rPr>
          <w:rtl/>
        </w:rPr>
      </w:pPr>
      <w:r>
        <w:rPr>
          <w:rStyle w:val="a5"/>
        </w:rPr>
        <w:footnoteRef/>
      </w:r>
      <w:r>
        <w:rPr>
          <w:rtl/>
        </w:rPr>
        <w:t xml:space="preserve"> </w:t>
      </w:r>
      <w:r>
        <w:rPr>
          <w:rFonts w:hint="cs"/>
          <w:rtl/>
        </w:rPr>
        <w:t xml:space="preserve">לדוגמא: </w:t>
      </w:r>
      <w:r w:rsidRPr="00E20342">
        <w:rPr>
          <w:rFonts w:hint="cs"/>
          <w:b/>
          <w:bCs/>
          <w:rtl/>
        </w:rPr>
        <w:t>וודאי</w:t>
      </w:r>
      <w:r>
        <w:rPr>
          <w:rFonts w:hint="cs"/>
          <w:rtl/>
        </w:rPr>
        <w:t xml:space="preserve"> לנו שחזקת כל הילודים למות ובכ"ז כל עוד לא מתו </w:t>
      </w:r>
      <w:r w:rsidRPr="00E20342">
        <w:rPr>
          <w:rFonts w:hint="cs"/>
          <w:b/>
          <w:bCs/>
          <w:rtl/>
        </w:rPr>
        <w:t>בוודאי</w:t>
      </w:r>
      <w:r>
        <w:rPr>
          <w:rFonts w:hint="cs"/>
          <w:rtl/>
        </w:rPr>
        <w:t xml:space="preserve"> חזקתם היא לחיים</w:t>
      </w:r>
    </w:p>
  </w:footnote>
  <w:footnote w:id="5">
    <w:p w:rsidR="00E20342" w:rsidRDefault="00E20342" w:rsidP="00E20342">
      <w:pPr>
        <w:pStyle w:val="a3"/>
        <w:rPr>
          <w:rtl/>
        </w:rPr>
      </w:pPr>
      <w:r>
        <w:rPr>
          <w:rStyle w:val="a5"/>
        </w:rPr>
        <w:footnoteRef/>
      </w:r>
      <w:r>
        <w:rPr>
          <w:rtl/>
        </w:rPr>
        <w:t xml:space="preserve"> </w:t>
      </w:r>
      <w:r>
        <w:rPr>
          <w:rFonts w:hint="cs"/>
          <w:rtl/>
        </w:rPr>
        <w:t>וודאות זו לא קיימת להלל והוא תורף מחלוקתם</w:t>
      </w:r>
    </w:p>
  </w:footnote>
  <w:footnote w:id="6">
    <w:p w:rsidR="00E20342" w:rsidRDefault="00E20342">
      <w:pPr>
        <w:pStyle w:val="a3"/>
        <w:rPr>
          <w:rtl/>
        </w:rPr>
      </w:pPr>
      <w:r>
        <w:rPr>
          <w:rStyle w:val="a5"/>
        </w:rPr>
        <w:footnoteRef/>
      </w:r>
      <w:r>
        <w:rPr>
          <w:rtl/>
        </w:rPr>
        <w:t xml:space="preserve"> </w:t>
      </w:r>
      <w:r>
        <w:rPr>
          <w:rFonts w:hint="cs"/>
          <w:rtl/>
        </w:rPr>
        <w:t>וודאי שכך ההלכה אך השאלה אם דווקא לדעת חכמים או אף לשמאי</w:t>
      </w:r>
    </w:p>
  </w:footnote>
  <w:footnote w:id="7">
    <w:p w:rsidR="005323AE" w:rsidRDefault="005323AE">
      <w:pPr>
        <w:pStyle w:val="a3"/>
        <w:rPr>
          <w:rtl/>
        </w:rPr>
      </w:pPr>
      <w:r>
        <w:rPr>
          <w:rStyle w:val="a5"/>
        </w:rPr>
        <w:footnoteRef/>
      </w:r>
      <w:r>
        <w:rPr>
          <w:rtl/>
        </w:rPr>
        <w:t xml:space="preserve"> </w:t>
      </w:r>
      <w:r w:rsidRPr="005323AE">
        <w:rPr>
          <w:rFonts w:cs="Arial" w:hint="cs"/>
          <w:rtl/>
        </w:rPr>
        <w:t>תלמוד</w:t>
      </w:r>
      <w:r w:rsidRPr="005323AE">
        <w:rPr>
          <w:rFonts w:cs="Arial"/>
          <w:rtl/>
        </w:rPr>
        <w:t xml:space="preserve"> </w:t>
      </w:r>
      <w:r w:rsidRPr="005323AE">
        <w:rPr>
          <w:rFonts w:cs="Arial" w:hint="cs"/>
          <w:rtl/>
        </w:rPr>
        <w:t>בבלי</w:t>
      </w:r>
      <w:r w:rsidRPr="005323AE">
        <w:rPr>
          <w:rFonts w:cs="Arial"/>
          <w:rtl/>
        </w:rPr>
        <w:t xml:space="preserve"> </w:t>
      </w:r>
      <w:r w:rsidRPr="005323AE">
        <w:rPr>
          <w:rFonts w:cs="Arial" w:hint="cs"/>
          <w:rtl/>
        </w:rPr>
        <w:t>מסכת</w:t>
      </w:r>
      <w:r w:rsidRPr="005323AE">
        <w:rPr>
          <w:rFonts w:cs="Arial"/>
          <w:rtl/>
        </w:rPr>
        <w:t xml:space="preserve"> </w:t>
      </w:r>
      <w:r w:rsidRPr="005323AE">
        <w:rPr>
          <w:rFonts w:cs="Arial" w:hint="cs"/>
          <w:rtl/>
        </w:rPr>
        <w:t>נדה</w:t>
      </w:r>
      <w:r w:rsidRPr="005323AE">
        <w:rPr>
          <w:rFonts w:cs="Arial"/>
          <w:rtl/>
        </w:rPr>
        <w:t xml:space="preserve"> </w:t>
      </w:r>
      <w:r w:rsidRPr="005323AE">
        <w:rPr>
          <w:rFonts w:cs="Arial" w:hint="cs"/>
          <w:rtl/>
        </w:rPr>
        <w:t>דף</w:t>
      </w:r>
      <w:r w:rsidRPr="005323AE">
        <w:rPr>
          <w:rFonts w:cs="Arial"/>
          <w:rtl/>
        </w:rPr>
        <w:t xml:space="preserve"> </w:t>
      </w:r>
      <w:r w:rsidRPr="005323AE">
        <w:rPr>
          <w:rFonts w:cs="Arial" w:hint="cs"/>
          <w:rtl/>
        </w:rPr>
        <w:t>ט</w:t>
      </w:r>
      <w:r w:rsidRPr="005323AE">
        <w:rPr>
          <w:rFonts w:cs="Arial"/>
          <w:rtl/>
        </w:rPr>
        <w:t xml:space="preserve"> </w:t>
      </w:r>
      <w:r w:rsidRPr="005323AE">
        <w:rPr>
          <w:rFonts w:cs="Arial" w:hint="cs"/>
          <w:rtl/>
        </w:rPr>
        <w:t>עמוד</w:t>
      </w:r>
      <w:r w:rsidRPr="005323AE">
        <w:rPr>
          <w:rFonts w:cs="Arial"/>
          <w:rtl/>
        </w:rPr>
        <w:t xml:space="preserve"> </w:t>
      </w:r>
      <w:r w:rsidRPr="005323AE">
        <w:rPr>
          <w:rFonts w:cs="Arial" w:hint="cs"/>
          <w:rtl/>
        </w:rPr>
        <w:t>א</w:t>
      </w:r>
    </w:p>
  </w:footnote>
  <w:footnote w:id="8">
    <w:p w:rsidR="00A741A9" w:rsidRDefault="00A741A9" w:rsidP="00A741A9">
      <w:pPr>
        <w:pStyle w:val="a3"/>
        <w:rPr>
          <w:rtl/>
        </w:rPr>
      </w:pPr>
      <w:r>
        <w:rPr>
          <w:rStyle w:val="a5"/>
        </w:rPr>
        <w:footnoteRef/>
      </w:r>
      <w:r>
        <w:rPr>
          <w:rtl/>
        </w:rPr>
        <w:t xml:space="preserve"> </w:t>
      </w:r>
      <w:r w:rsidRPr="00A809E9">
        <w:rPr>
          <w:rFonts w:cs="Arial" w:hint="cs"/>
          <w:rtl/>
        </w:rPr>
        <w:t>למעשה</w:t>
      </w:r>
      <w:r w:rsidRPr="00A809E9">
        <w:rPr>
          <w:rFonts w:cs="Arial"/>
          <w:rtl/>
        </w:rPr>
        <w:t xml:space="preserve"> </w:t>
      </w:r>
      <w:r>
        <w:rPr>
          <w:rFonts w:cs="Arial" w:hint="cs"/>
          <w:rtl/>
        </w:rPr>
        <w:t>אפשר לומר</w:t>
      </w:r>
      <w:r w:rsidRPr="00A809E9">
        <w:rPr>
          <w:rFonts w:cs="Arial"/>
          <w:rtl/>
        </w:rPr>
        <w:t xml:space="preserve"> </w:t>
      </w:r>
      <w:r>
        <w:rPr>
          <w:rFonts w:cs="Arial" w:hint="cs"/>
          <w:rtl/>
        </w:rPr>
        <w:t>שזו השיטה המקובלת על כל הראשונים בסוגיה</w:t>
      </w:r>
    </w:p>
  </w:footnote>
  <w:footnote w:id="9">
    <w:p w:rsidR="00A741A9" w:rsidRDefault="00A741A9" w:rsidP="00A741A9">
      <w:pPr>
        <w:pStyle w:val="a3"/>
        <w:rPr>
          <w:rtl/>
        </w:rPr>
      </w:pPr>
      <w:r>
        <w:rPr>
          <w:rStyle w:val="a5"/>
        </w:rPr>
        <w:footnoteRef/>
      </w:r>
      <w:r>
        <w:rPr>
          <w:rtl/>
        </w:rPr>
        <w:t xml:space="preserve"> </w:t>
      </w:r>
      <w:r>
        <w:rPr>
          <w:rFonts w:hint="cs"/>
          <w:rtl/>
        </w:rPr>
        <w:t>הערתו נאמרת על דברי חכמים והוא אכן מתרץ שהיה שינוי בטבע הנשים</w:t>
      </w:r>
      <w:r w:rsidR="000547CF">
        <w:rPr>
          <w:rFonts w:hint="cs"/>
          <w:rtl/>
        </w:rPr>
        <w:t>!</w:t>
      </w:r>
    </w:p>
  </w:footnote>
  <w:footnote w:id="10">
    <w:p w:rsidR="003E36B4" w:rsidRDefault="003E36B4">
      <w:pPr>
        <w:pStyle w:val="a3"/>
        <w:rPr>
          <w:rtl/>
        </w:rPr>
      </w:pPr>
      <w:r>
        <w:rPr>
          <w:rStyle w:val="a5"/>
        </w:rPr>
        <w:footnoteRef/>
      </w:r>
      <w:r>
        <w:rPr>
          <w:rtl/>
        </w:rPr>
        <w:t xml:space="preserve"> </w:t>
      </w:r>
      <w:r>
        <w:rPr>
          <w:rFonts w:hint="cs"/>
          <w:rtl/>
        </w:rPr>
        <w:t>ועימו כלל הראשונים שהלכו בשיטתו להשוות יסוד הפטור של כל הנשים.</w:t>
      </w:r>
    </w:p>
  </w:footnote>
  <w:footnote w:id="11">
    <w:p w:rsidR="007276FC" w:rsidRDefault="007276FC" w:rsidP="007276FC">
      <w:pPr>
        <w:pStyle w:val="a3"/>
      </w:pPr>
      <w:r>
        <w:rPr>
          <w:rStyle w:val="a5"/>
        </w:rPr>
        <w:footnoteRef/>
      </w:r>
      <w:r>
        <w:rPr>
          <w:rtl/>
        </w:rPr>
        <w:t xml:space="preserve"> </w:t>
      </w:r>
      <w:r>
        <w:rPr>
          <w:rFonts w:hint="cs"/>
          <w:rtl/>
        </w:rPr>
        <w:t>לא כימית  אלא מצד השינוי ההורמונאלי</w:t>
      </w:r>
    </w:p>
  </w:footnote>
  <w:footnote w:id="12">
    <w:p w:rsidR="00D15452" w:rsidRDefault="00D15452" w:rsidP="00DD730C">
      <w:pPr>
        <w:pStyle w:val="a3"/>
        <w:rPr>
          <w:rtl/>
        </w:rPr>
      </w:pPr>
      <w:r>
        <w:rPr>
          <w:rStyle w:val="a5"/>
        </w:rPr>
        <w:footnoteRef/>
      </w:r>
      <w:r>
        <w:rPr>
          <w:rtl/>
        </w:rPr>
        <w:t xml:space="preserve"> </w:t>
      </w:r>
      <w:r>
        <w:rPr>
          <w:rFonts w:hint="cs"/>
          <w:rtl/>
        </w:rPr>
        <w:t xml:space="preserve">ולמעשה </w:t>
      </w:r>
      <w:r w:rsidR="00DD730C">
        <w:rPr>
          <w:rFonts w:hint="cs"/>
          <w:rtl/>
        </w:rPr>
        <w:t xml:space="preserve">ייתכן שלעיתים אף </w:t>
      </w:r>
      <w:r>
        <w:rPr>
          <w:rFonts w:hint="cs"/>
          <w:rtl/>
        </w:rPr>
        <w:t>הרבה יותר</w:t>
      </w:r>
    </w:p>
  </w:footnote>
  <w:footnote w:id="13">
    <w:p w:rsidR="00F00FD0" w:rsidRDefault="00F00FD0">
      <w:pPr>
        <w:pStyle w:val="a3"/>
        <w:rPr>
          <w:rtl/>
        </w:rPr>
      </w:pPr>
      <w:r>
        <w:rPr>
          <w:rStyle w:val="a5"/>
        </w:rPr>
        <w:footnoteRef/>
      </w:r>
      <w:r>
        <w:rPr>
          <w:rtl/>
        </w:rPr>
        <w:t xml:space="preserve"> </w:t>
      </w:r>
      <w:r>
        <w:rPr>
          <w:rFonts w:hint="cs"/>
          <w:rtl/>
        </w:rPr>
        <w:t>כך מובן מדברי חכמים שזה המצב ההופכי למתי לא חוששים</w:t>
      </w:r>
    </w:p>
  </w:footnote>
  <w:footnote w:id="14">
    <w:p w:rsidR="009B7341" w:rsidRDefault="009B7341">
      <w:pPr>
        <w:pStyle w:val="a3"/>
        <w:rPr>
          <w:rtl/>
        </w:rPr>
      </w:pPr>
      <w:r>
        <w:rPr>
          <w:rStyle w:val="a5"/>
        </w:rPr>
        <w:footnoteRef/>
      </w:r>
      <w:r>
        <w:rPr>
          <w:rtl/>
        </w:rPr>
        <w:t xml:space="preserve"> </w:t>
      </w:r>
      <w:r w:rsidRPr="009B7341">
        <w:rPr>
          <w:rFonts w:cs="Arial" w:hint="cs"/>
          <w:rtl/>
        </w:rPr>
        <w:t>ואנחנו</w:t>
      </w:r>
      <w:r w:rsidRPr="009B7341">
        <w:rPr>
          <w:rFonts w:cs="Arial"/>
          <w:rtl/>
        </w:rPr>
        <w:t xml:space="preserve"> </w:t>
      </w:r>
      <w:r w:rsidRPr="009B7341">
        <w:rPr>
          <w:rFonts w:cs="Arial" w:hint="cs"/>
          <w:rtl/>
        </w:rPr>
        <w:t>כל</w:t>
      </w:r>
      <w:r w:rsidRPr="009B7341">
        <w:rPr>
          <w:rFonts w:cs="Arial"/>
          <w:rtl/>
        </w:rPr>
        <w:t xml:space="preserve"> </w:t>
      </w:r>
      <w:r w:rsidRPr="009B7341">
        <w:rPr>
          <w:rFonts w:cs="Arial" w:hint="cs"/>
          <w:rtl/>
        </w:rPr>
        <w:t>הזמן</w:t>
      </w:r>
      <w:r w:rsidRPr="009B7341">
        <w:rPr>
          <w:rFonts w:cs="Arial"/>
          <w:rtl/>
        </w:rPr>
        <w:t xml:space="preserve"> </w:t>
      </w:r>
      <w:r w:rsidRPr="009B7341">
        <w:rPr>
          <w:rFonts w:cs="Arial" w:hint="cs"/>
          <w:rtl/>
        </w:rPr>
        <w:t>מנסים</w:t>
      </w:r>
      <w:r w:rsidRPr="009B7341">
        <w:rPr>
          <w:rFonts w:cs="Arial"/>
          <w:rtl/>
        </w:rPr>
        <w:t xml:space="preserve"> </w:t>
      </w:r>
      <w:r w:rsidRPr="009B7341">
        <w:rPr>
          <w:rFonts w:cs="Arial" w:hint="cs"/>
          <w:rtl/>
        </w:rPr>
        <w:t>למצוא</w:t>
      </w:r>
      <w:r w:rsidRPr="009B7341">
        <w:rPr>
          <w:rFonts w:cs="Arial"/>
          <w:rtl/>
        </w:rPr>
        <w:t xml:space="preserve"> </w:t>
      </w:r>
      <w:r w:rsidRPr="009B7341">
        <w:rPr>
          <w:rFonts w:cs="Arial" w:hint="cs"/>
          <w:rtl/>
        </w:rPr>
        <w:t>אצלה</w:t>
      </w:r>
      <w:r w:rsidRPr="009B7341">
        <w:rPr>
          <w:rFonts w:cs="Arial"/>
          <w:rtl/>
        </w:rPr>
        <w:t xml:space="preserve"> </w:t>
      </w:r>
      <w:r w:rsidRPr="009B7341">
        <w:rPr>
          <w:rFonts w:cs="Arial" w:hint="cs"/>
          <w:rtl/>
        </w:rPr>
        <w:t>קביעות</w:t>
      </w:r>
      <w:r w:rsidRPr="009B7341">
        <w:rPr>
          <w:rFonts w:cs="Arial"/>
          <w:rtl/>
        </w:rPr>
        <w:t xml:space="preserve"> </w:t>
      </w:r>
      <w:r w:rsidRPr="009B7341">
        <w:rPr>
          <w:rFonts w:cs="Arial" w:hint="cs"/>
          <w:rtl/>
        </w:rPr>
        <w:t>בין</w:t>
      </w:r>
      <w:r w:rsidRPr="009B7341">
        <w:rPr>
          <w:rFonts w:cs="Arial"/>
          <w:rtl/>
        </w:rPr>
        <w:t xml:space="preserve"> </w:t>
      </w:r>
      <w:r w:rsidRPr="009B7341">
        <w:rPr>
          <w:rFonts w:cs="Arial" w:hint="cs"/>
          <w:rtl/>
        </w:rPr>
        <w:t>בדילוג</w:t>
      </w:r>
      <w:r w:rsidRPr="009B7341">
        <w:rPr>
          <w:rFonts w:cs="Arial"/>
          <w:rtl/>
        </w:rPr>
        <w:t xml:space="preserve"> </w:t>
      </w:r>
      <w:r w:rsidRPr="009B7341">
        <w:rPr>
          <w:rFonts w:cs="Arial" w:hint="cs"/>
          <w:rtl/>
        </w:rPr>
        <w:t>ובין</w:t>
      </w:r>
      <w:r w:rsidRPr="009B7341">
        <w:rPr>
          <w:rFonts w:cs="Arial"/>
          <w:rtl/>
        </w:rPr>
        <w:t xml:space="preserve"> </w:t>
      </w:r>
      <w:r w:rsidRPr="009B7341">
        <w:rPr>
          <w:rFonts w:cs="Arial" w:hint="cs"/>
          <w:rtl/>
        </w:rPr>
        <w:t>בהפלגה</w:t>
      </w:r>
      <w:r w:rsidR="00AB5DD5">
        <w:rPr>
          <w:rFonts w:hint="cs"/>
          <w:rtl/>
        </w:rPr>
        <w:t xml:space="preserve">. לדעת ר"מ </w:t>
      </w:r>
      <w:proofErr w:type="spellStart"/>
      <w:r w:rsidR="00AB5DD5">
        <w:rPr>
          <w:rFonts w:hint="cs"/>
          <w:rtl/>
        </w:rPr>
        <w:t>אשה</w:t>
      </w:r>
      <w:proofErr w:type="spellEnd"/>
      <w:r w:rsidR="00AB5DD5">
        <w:rPr>
          <w:rFonts w:hint="cs"/>
          <w:rtl/>
        </w:rPr>
        <w:t xml:space="preserve"> כזו אסורה על בעלה כדין </w:t>
      </w:r>
      <w:proofErr w:type="spellStart"/>
      <w:r w:rsidR="00AB5DD5">
        <w:rPr>
          <w:rFonts w:hint="cs"/>
          <w:rtl/>
        </w:rPr>
        <w:t>רדמ"ת</w:t>
      </w:r>
      <w:proofErr w:type="spellEnd"/>
      <w:r w:rsidR="00AB5DD5">
        <w:rPr>
          <w:rFonts w:hint="cs"/>
          <w:rtl/>
        </w:rPr>
        <w:t xml:space="preserve"> ונראה שעל כן סמך ר"מ להקל עליה בכל עת הנקתה כדי להצילה מחומרתו בדין </w:t>
      </w:r>
      <w:proofErr w:type="spellStart"/>
      <w:r w:rsidR="00AB5DD5">
        <w:rPr>
          <w:rFonts w:hint="cs"/>
          <w:rtl/>
        </w:rPr>
        <w:t>אשה</w:t>
      </w:r>
      <w:proofErr w:type="spellEnd"/>
      <w:r w:rsidR="00AB5DD5">
        <w:rPr>
          <w:rFonts w:hint="cs"/>
          <w:rtl/>
        </w:rPr>
        <w:t xml:space="preserve"> שאין לה ווסת כלל.</w:t>
      </w:r>
    </w:p>
  </w:footnote>
  <w:footnote w:id="15">
    <w:p w:rsidR="007E52C4" w:rsidRDefault="007E52C4" w:rsidP="004E2C6D">
      <w:pPr>
        <w:pStyle w:val="a3"/>
        <w:rPr>
          <w:rtl/>
        </w:rPr>
      </w:pPr>
      <w:r>
        <w:rPr>
          <w:rStyle w:val="a5"/>
        </w:rPr>
        <w:footnoteRef/>
      </w:r>
      <w:r>
        <w:rPr>
          <w:rtl/>
        </w:rPr>
        <w:t xml:space="preserve"> </w:t>
      </w:r>
      <w:r>
        <w:rPr>
          <w:rFonts w:hint="cs"/>
          <w:rtl/>
        </w:rPr>
        <w:t xml:space="preserve">כאמור רבנן בשיטת שמאי </w:t>
      </w:r>
      <w:proofErr w:type="spellStart"/>
      <w:r>
        <w:rPr>
          <w:rFonts w:hint="cs"/>
          <w:rtl/>
        </w:rPr>
        <w:t>שמדאו</w:t>
      </w:r>
      <w:proofErr w:type="spellEnd"/>
      <w:r>
        <w:rPr>
          <w:rFonts w:hint="cs"/>
          <w:rtl/>
        </w:rPr>
        <w:t xml:space="preserve">' אין כלל לחוש לדם </w:t>
      </w:r>
      <w:proofErr w:type="spellStart"/>
      <w:r>
        <w:rPr>
          <w:rFonts w:hint="cs"/>
          <w:rtl/>
        </w:rPr>
        <w:t>כ"ע</w:t>
      </w:r>
      <w:proofErr w:type="spellEnd"/>
      <w:r>
        <w:rPr>
          <w:rFonts w:hint="cs"/>
          <w:rtl/>
        </w:rPr>
        <w:t xml:space="preserve"> לא יצא בוודאות</w:t>
      </w:r>
      <w:r w:rsidR="004E2C6D">
        <w:rPr>
          <w:rFonts w:hint="cs"/>
          <w:rtl/>
        </w:rPr>
        <w:t xml:space="preserve">. וראה חשבון דומה לזה ברש"י ד"ה הרי קטנה ביבמות </w:t>
      </w:r>
      <w:proofErr w:type="spellStart"/>
      <w:r w:rsidR="004E2C6D">
        <w:rPr>
          <w:rFonts w:hint="cs"/>
          <w:rtl/>
        </w:rPr>
        <w:t>מא</w:t>
      </w:r>
      <w:proofErr w:type="spellEnd"/>
      <w:r w:rsidR="004E2C6D">
        <w:rPr>
          <w:rFonts w:hint="cs"/>
          <w:rtl/>
        </w:rPr>
        <w:t xml:space="preserve"> ע"ב "...</w:t>
      </w:r>
      <w:r w:rsidR="004E2C6D" w:rsidRPr="004E2C6D">
        <w:rPr>
          <w:rtl/>
        </w:rPr>
        <w:t xml:space="preserve">התם משום דלא אפשר הוא </w:t>
      </w:r>
      <w:proofErr w:type="spellStart"/>
      <w:r w:rsidR="004E2C6D" w:rsidRPr="004E2C6D">
        <w:rPr>
          <w:b/>
          <w:bCs/>
          <w:rtl/>
        </w:rPr>
        <w:t>דאם</w:t>
      </w:r>
      <w:proofErr w:type="spellEnd"/>
      <w:r w:rsidR="004E2C6D" w:rsidRPr="004E2C6D">
        <w:rPr>
          <w:b/>
          <w:bCs/>
          <w:rtl/>
        </w:rPr>
        <w:t xml:space="preserve"> כן לעולם </w:t>
      </w:r>
      <w:proofErr w:type="spellStart"/>
      <w:r w:rsidR="004E2C6D" w:rsidRPr="004E2C6D">
        <w:rPr>
          <w:b/>
          <w:bCs/>
          <w:rtl/>
        </w:rPr>
        <w:t>תאסר</w:t>
      </w:r>
      <w:proofErr w:type="spellEnd"/>
      <w:r w:rsidR="004E2C6D" w:rsidRPr="004E2C6D">
        <w:rPr>
          <w:rtl/>
        </w:rPr>
        <w:t xml:space="preserve"> </w:t>
      </w:r>
      <w:r w:rsidR="004E2C6D" w:rsidRPr="004E2C6D">
        <w:rPr>
          <w:b/>
          <w:bCs/>
          <w:rtl/>
        </w:rPr>
        <w:t xml:space="preserve">הלכך כיון </w:t>
      </w:r>
      <w:proofErr w:type="spellStart"/>
      <w:r w:rsidR="004E2C6D" w:rsidRPr="004E2C6D">
        <w:rPr>
          <w:b/>
          <w:bCs/>
          <w:rtl/>
        </w:rPr>
        <w:t>דמדאורייתא</w:t>
      </w:r>
      <w:proofErr w:type="spellEnd"/>
      <w:r w:rsidR="004E2C6D" w:rsidRPr="004E2C6D">
        <w:rPr>
          <w:rtl/>
        </w:rPr>
        <w:t xml:space="preserve"> בת ייבום היא חלצה </w:t>
      </w:r>
      <w:r w:rsidR="004E2C6D" w:rsidRPr="004E2C6D">
        <w:rPr>
          <w:b/>
          <w:bCs/>
          <w:rtl/>
        </w:rPr>
        <w:t xml:space="preserve">אבל הכא </w:t>
      </w:r>
      <w:proofErr w:type="spellStart"/>
      <w:r w:rsidR="004E2C6D" w:rsidRPr="004E2C6D">
        <w:rPr>
          <w:b/>
          <w:bCs/>
          <w:rtl/>
        </w:rPr>
        <w:t>דאפשר</w:t>
      </w:r>
      <w:proofErr w:type="spellEnd"/>
      <w:r w:rsidR="004E2C6D" w:rsidRPr="004E2C6D">
        <w:rPr>
          <w:b/>
          <w:bCs/>
          <w:rtl/>
        </w:rPr>
        <w:t xml:space="preserve"> </w:t>
      </w:r>
      <w:proofErr w:type="spellStart"/>
      <w:r w:rsidR="004E2C6D" w:rsidRPr="004E2C6D">
        <w:rPr>
          <w:b/>
          <w:bCs/>
          <w:rtl/>
        </w:rPr>
        <w:t>לשהויי</w:t>
      </w:r>
      <w:proofErr w:type="spellEnd"/>
      <w:r w:rsidR="004E2C6D" w:rsidRPr="004E2C6D">
        <w:rPr>
          <w:b/>
          <w:bCs/>
          <w:rtl/>
        </w:rPr>
        <w:t xml:space="preserve"> </w:t>
      </w:r>
      <w:proofErr w:type="spellStart"/>
      <w:r w:rsidR="004E2C6D" w:rsidRPr="004E2C6D">
        <w:rPr>
          <w:b/>
          <w:bCs/>
          <w:rtl/>
        </w:rPr>
        <w:t>משהינן</w:t>
      </w:r>
      <w:proofErr w:type="spellEnd"/>
      <w:r w:rsidR="004E2C6D" w:rsidRPr="004E2C6D">
        <w:rPr>
          <w:b/>
          <w:bCs/>
          <w:rtl/>
        </w:rPr>
        <w:t xml:space="preserve"> ויצא הדבר בהיתר</w:t>
      </w:r>
      <w:r w:rsidR="004E2C6D">
        <w:rPr>
          <w:rFonts w:hint="cs"/>
          <w:rtl/>
        </w:rPr>
        <w:t>"</w:t>
      </w:r>
    </w:p>
  </w:footnote>
  <w:footnote w:id="16">
    <w:p w:rsidR="004A11D5" w:rsidRDefault="004A11D5">
      <w:pPr>
        <w:pStyle w:val="a3"/>
        <w:rPr>
          <w:rtl/>
        </w:rPr>
      </w:pPr>
      <w:r>
        <w:rPr>
          <w:rStyle w:val="a5"/>
        </w:rPr>
        <w:footnoteRef/>
      </w:r>
      <w:r>
        <w:rPr>
          <w:rtl/>
        </w:rPr>
        <w:t xml:space="preserve"> </w:t>
      </w:r>
      <w:r>
        <w:rPr>
          <w:rFonts w:hint="cs"/>
          <w:rtl/>
        </w:rPr>
        <w:t>כאמור לשיטת ר"מ זה קולא שהרי יכולנו להתייחס אליה כאל נטולת ווסת ולאוסרה כליל על בעלה</w:t>
      </w:r>
    </w:p>
  </w:footnote>
  <w:footnote w:id="17">
    <w:p w:rsidR="00642EF8" w:rsidRDefault="00642EF8">
      <w:pPr>
        <w:pStyle w:val="a3"/>
      </w:pPr>
      <w:r>
        <w:rPr>
          <w:rStyle w:val="a5"/>
        </w:rPr>
        <w:footnoteRef/>
      </w:r>
      <w:r>
        <w:rPr>
          <w:rtl/>
        </w:rPr>
        <w:t xml:space="preserve"> </w:t>
      </w:r>
      <w:r>
        <w:rPr>
          <w:rFonts w:hint="cs"/>
          <w:rtl/>
        </w:rPr>
        <w:t>כדרך הנשים, ואולי זה היה גדר הנס בשרה</w:t>
      </w:r>
    </w:p>
  </w:footnote>
  <w:footnote w:id="18">
    <w:p w:rsidR="00627EDA" w:rsidRDefault="00627EDA">
      <w:pPr>
        <w:pStyle w:val="a3"/>
        <w:rPr>
          <w:rtl/>
        </w:rPr>
      </w:pPr>
      <w:r>
        <w:rPr>
          <w:rStyle w:val="a5"/>
        </w:rPr>
        <w:footnoteRef/>
      </w:r>
      <w:r>
        <w:rPr>
          <w:rtl/>
        </w:rPr>
        <w:t xml:space="preserve"> </w:t>
      </w:r>
      <w:r>
        <w:rPr>
          <w:rFonts w:hint="cs"/>
          <w:rtl/>
        </w:rPr>
        <w:t>בין מפני קטנותה ובין משום זקנתה</w:t>
      </w:r>
    </w:p>
  </w:footnote>
  <w:footnote w:id="19">
    <w:p w:rsidR="00ED65FD" w:rsidRDefault="00ED65FD">
      <w:pPr>
        <w:pStyle w:val="a3"/>
        <w:rPr>
          <w:rtl/>
        </w:rPr>
      </w:pPr>
      <w:r>
        <w:rPr>
          <w:rStyle w:val="a5"/>
        </w:rPr>
        <w:footnoteRef/>
      </w:r>
      <w:r>
        <w:rPr>
          <w:rtl/>
        </w:rPr>
        <w:t xml:space="preserve"> </w:t>
      </w:r>
      <w:r>
        <w:rPr>
          <w:rFonts w:hint="cs"/>
          <w:rtl/>
        </w:rPr>
        <w:t>מלבד במעוברת</w:t>
      </w:r>
      <w:r w:rsidR="007276FC">
        <w:rPr>
          <w:rFonts w:hint="cs"/>
          <w:rtl/>
        </w:rPr>
        <w:t xml:space="preserve"> (ונחבאת) שהן</w:t>
      </w:r>
      <w:r>
        <w:rPr>
          <w:rFonts w:hint="cs"/>
          <w:rtl/>
        </w:rPr>
        <w:t xml:space="preserve"> אכן מסולק</w:t>
      </w:r>
      <w:r w:rsidR="007276FC">
        <w:rPr>
          <w:rFonts w:hint="cs"/>
          <w:rtl/>
        </w:rPr>
        <w:t>ו</w:t>
      </w:r>
      <w:r>
        <w:rPr>
          <w:rFonts w:hint="cs"/>
          <w:rtl/>
        </w:rPr>
        <w:t>ת דמים ואין למה לחשוש</w:t>
      </w:r>
    </w:p>
  </w:footnote>
  <w:footnote w:id="20">
    <w:p w:rsidR="00D4708C" w:rsidRPr="00DD4A77" w:rsidRDefault="00D4708C" w:rsidP="00D4708C">
      <w:pPr>
        <w:pStyle w:val="a3"/>
        <w:rPr>
          <w:b/>
          <w:bCs/>
          <w:rtl/>
        </w:rPr>
      </w:pPr>
      <w:r>
        <w:rPr>
          <w:rStyle w:val="a5"/>
        </w:rPr>
        <w:footnoteRef/>
      </w:r>
      <w:r>
        <w:rPr>
          <w:rtl/>
        </w:rPr>
        <w:t xml:space="preserve"> </w:t>
      </w:r>
      <w:r>
        <w:rPr>
          <w:rFonts w:hint="cs"/>
          <w:rtl/>
        </w:rPr>
        <w:t xml:space="preserve">כן משמע בגמרא:  </w:t>
      </w:r>
      <w:r>
        <w:rPr>
          <w:rFonts w:cs="Arial" w:hint="cs"/>
          <w:rtl/>
        </w:rPr>
        <w:t>נדה</w:t>
      </w:r>
      <w:r>
        <w:rPr>
          <w:rFonts w:cs="Arial"/>
          <w:rtl/>
        </w:rPr>
        <w:t xml:space="preserve"> </w:t>
      </w:r>
      <w:r>
        <w:rPr>
          <w:rFonts w:cs="Arial" w:hint="cs"/>
          <w:rtl/>
        </w:rPr>
        <w:t>דף</w:t>
      </w:r>
      <w:r>
        <w:rPr>
          <w:rFonts w:cs="Arial"/>
          <w:rtl/>
        </w:rPr>
        <w:t xml:space="preserve"> </w:t>
      </w:r>
      <w:r>
        <w:rPr>
          <w:rFonts w:cs="Arial" w:hint="cs"/>
          <w:rtl/>
        </w:rPr>
        <w:t>ג</w:t>
      </w:r>
      <w:r>
        <w:rPr>
          <w:rFonts w:cs="Arial"/>
          <w:rtl/>
        </w:rPr>
        <w:t xml:space="preserve"> </w:t>
      </w:r>
      <w:r>
        <w:rPr>
          <w:rFonts w:cs="Arial" w:hint="cs"/>
          <w:rtl/>
        </w:rPr>
        <w:t>עמוד</w:t>
      </w:r>
      <w:r>
        <w:rPr>
          <w:rFonts w:cs="Arial"/>
          <w:rtl/>
        </w:rPr>
        <w:t xml:space="preserve"> </w:t>
      </w:r>
      <w:r>
        <w:rPr>
          <w:rFonts w:cs="Arial" w:hint="cs"/>
          <w:rtl/>
        </w:rPr>
        <w:t>ב</w:t>
      </w:r>
      <w:r>
        <w:rPr>
          <w:rFonts w:cs="Arial"/>
          <w:rtl/>
        </w:rPr>
        <w:t xml:space="preserve"> </w:t>
      </w:r>
      <w:r>
        <w:rPr>
          <w:rFonts w:hint="cs"/>
          <w:rtl/>
        </w:rPr>
        <w:t>"</w:t>
      </w:r>
      <w:r>
        <w:rPr>
          <w:rFonts w:cs="Arial"/>
          <w:rtl/>
        </w:rPr>
        <w:t xml:space="preserve"> </w:t>
      </w:r>
      <w:r>
        <w:rPr>
          <w:rFonts w:cs="Arial" w:hint="cs"/>
          <w:rtl/>
        </w:rPr>
        <w:t>הכי</w:t>
      </w:r>
      <w:r>
        <w:rPr>
          <w:rFonts w:cs="Arial"/>
          <w:rtl/>
        </w:rPr>
        <w:t xml:space="preserve"> </w:t>
      </w:r>
      <w:proofErr w:type="spellStart"/>
      <w:r>
        <w:rPr>
          <w:rFonts w:cs="Arial" w:hint="cs"/>
          <w:rtl/>
        </w:rPr>
        <w:t>קאמר</w:t>
      </w:r>
      <w:proofErr w:type="spellEnd"/>
      <w:r>
        <w:rPr>
          <w:rFonts w:cs="Arial"/>
          <w:rtl/>
        </w:rPr>
        <w:t xml:space="preserve"> </w:t>
      </w:r>
      <w:r>
        <w:rPr>
          <w:rFonts w:cs="Arial" w:hint="cs"/>
          <w:rtl/>
        </w:rPr>
        <w:t>ליה</w:t>
      </w:r>
      <w:r>
        <w:rPr>
          <w:rFonts w:cs="Arial"/>
          <w:rtl/>
        </w:rPr>
        <w:t xml:space="preserve"> </w:t>
      </w:r>
      <w:r>
        <w:rPr>
          <w:rFonts w:cs="Arial" w:hint="cs"/>
          <w:rtl/>
        </w:rPr>
        <w:t>הלל</w:t>
      </w:r>
      <w:r>
        <w:rPr>
          <w:rFonts w:cs="Arial"/>
          <w:rtl/>
        </w:rPr>
        <w:t xml:space="preserve"> </w:t>
      </w:r>
      <w:r>
        <w:rPr>
          <w:rFonts w:cs="Arial" w:hint="cs"/>
          <w:rtl/>
        </w:rPr>
        <w:t>לשמאי</w:t>
      </w:r>
      <w:r>
        <w:rPr>
          <w:rFonts w:cs="Arial"/>
          <w:rtl/>
        </w:rPr>
        <w:t xml:space="preserve">: </w:t>
      </w:r>
      <w:r>
        <w:rPr>
          <w:rFonts w:cs="Arial" w:hint="cs"/>
          <w:rtl/>
        </w:rPr>
        <w:t>אין</w:t>
      </w:r>
      <w:r>
        <w:rPr>
          <w:rFonts w:cs="Arial"/>
          <w:rtl/>
        </w:rPr>
        <w:t xml:space="preserve">, </w:t>
      </w:r>
      <w:proofErr w:type="spellStart"/>
      <w:r>
        <w:rPr>
          <w:rFonts w:cs="Arial" w:hint="cs"/>
          <w:rtl/>
        </w:rPr>
        <w:t>טעמא</w:t>
      </w:r>
      <w:proofErr w:type="spellEnd"/>
      <w:r>
        <w:rPr>
          <w:rFonts w:cs="Arial"/>
          <w:rtl/>
        </w:rPr>
        <w:t xml:space="preserve"> </w:t>
      </w:r>
      <w:proofErr w:type="spellStart"/>
      <w:r>
        <w:rPr>
          <w:rFonts w:cs="Arial" w:hint="cs"/>
          <w:rtl/>
        </w:rPr>
        <w:t>קאמרת</w:t>
      </w:r>
      <w:proofErr w:type="spellEnd"/>
      <w:r>
        <w:rPr>
          <w:rFonts w:cs="Arial"/>
          <w:rtl/>
        </w:rPr>
        <w:t xml:space="preserve"> </w:t>
      </w:r>
      <w:proofErr w:type="spellStart"/>
      <w:r>
        <w:rPr>
          <w:rFonts w:cs="Arial" w:hint="cs"/>
          <w:rtl/>
        </w:rPr>
        <w:t>דאם</w:t>
      </w:r>
      <w:proofErr w:type="spellEnd"/>
      <w:r>
        <w:rPr>
          <w:rFonts w:cs="Arial"/>
          <w:rtl/>
        </w:rPr>
        <w:t xml:space="preserve"> </w:t>
      </w:r>
      <w:proofErr w:type="spellStart"/>
      <w:r>
        <w:rPr>
          <w:rFonts w:cs="Arial" w:hint="cs"/>
          <w:rtl/>
        </w:rPr>
        <w:t>איתא</w:t>
      </w:r>
      <w:proofErr w:type="spellEnd"/>
      <w:r>
        <w:rPr>
          <w:rFonts w:cs="Arial"/>
          <w:rtl/>
        </w:rPr>
        <w:t xml:space="preserve"> </w:t>
      </w:r>
      <w:proofErr w:type="spellStart"/>
      <w:r>
        <w:rPr>
          <w:rFonts w:cs="Arial" w:hint="cs"/>
          <w:rtl/>
        </w:rPr>
        <w:t>דהוה</w:t>
      </w:r>
      <w:proofErr w:type="spellEnd"/>
      <w:r>
        <w:rPr>
          <w:rFonts w:cs="Arial"/>
          <w:rtl/>
        </w:rPr>
        <w:t xml:space="preserve"> </w:t>
      </w:r>
      <w:r>
        <w:rPr>
          <w:rFonts w:cs="Arial" w:hint="cs"/>
          <w:rtl/>
        </w:rPr>
        <w:t>דם</w:t>
      </w:r>
      <w:r>
        <w:rPr>
          <w:rFonts w:cs="Arial"/>
          <w:rtl/>
        </w:rPr>
        <w:t xml:space="preserve"> - </w:t>
      </w:r>
      <w:r>
        <w:rPr>
          <w:rFonts w:cs="Arial" w:hint="cs"/>
          <w:rtl/>
        </w:rPr>
        <w:t>מעיקרא</w:t>
      </w:r>
      <w:r>
        <w:rPr>
          <w:rFonts w:cs="Arial"/>
          <w:rtl/>
        </w:rPr>
        <w:t xml:space="preserve"> </w:t>
      </w:r>
      <w:r>
        <w:rPr>
          <w:rFonts w:cs="Arial" w:hint="cs"/>
          <w:rtl/>
        </w:rPr>
        <w:t>הוה</w:t>
      </w:r>
      <w:r>
        <w:rPr>
          <w:rFonts w:cs="Arial"/>
          <w:rtl/>
        </w:rPr>
        <w:t xml:space="preserve"> </w:t>
      </w:r>
      <w:r>
        <w:rPr>
          <w:rFonts w:cs="Arial" w:hint="cs"/>
          <w:rtl/>
        </w:rPr>
        <w:t>אתי</w:t>
      </w:r>
      <w:r>
        <w:rPr>
          <w:rFonts w:cs="Arial"/>
          <w:rtl/>
        </w:rPr>
        <w:t xml:space="preserve">, </w:t>
      </w:r>
      <w:r>
        <w:rPr>
          <w:rFonts w:cs="Arial" w:hint="cs"/>
          <w:rtl/>
        </w:rPr>
        <w:t>ומיהו</w:t>
      </w:r>
      <w:r>
        <w:rPr>
          <w:rFonts w:cs="Arial"/>
          <w:rtl/>
        </w:rPr>
        <w:t xml:space="preserve"> - </w:t>
      </w:r>
      <w:r>
        <w:rPr>
          <w:rFonts w:cs="Arial" w:hint="cs"/>
          <w:rtl/>
        </w:rPr>
        <w:t>עשה</w:t>
      </w:r>
      <w:r>
        <w:rPr>
          <w:rFonts w:cs="Arial"/>
          <w:rtl/>
        </w:rPr>
        <w:t xml:space="preserve"> </w:t>
      </w:r>
      <w:r>
        <w:rPr>
          <w:rFonts w:cs="Arial" w:hint="cs"/>
          <w:rtl/>
        </w:rPr>
        <w:t>סייג</w:t>
      </w:r>
      <w:r>
        <w:rPr>
          <w:rFonts w:cs="Arial"/>
          <w:rtl/>
        </w:rPr>
        <w:t xml:space="preserve"> </w:t>
      </w:r>
      <w:r>
        <w:rPr>
          <w:rFonts w:cs="Arial" w:hint="cs"/>
          <w:rtl/>
        </w:rPr>
        <w:t>לדבריך</w:t>
      </w:r>
      <w:r>
        <w:rPr>
          <w:rFonts w:cs="Arial"/>
          <w:rtl/>
        </w:rPr>
        <w:t xml:space="preserve">, </w:t>
      </w:r>
      <w:r>
        <w:rPr>
          <w:rFonts w:cs="Arial" w:hint="cs"/>
          <w:rtl/>
        </w:rPr>
        <w:t>דמאי</w:t>
      </w:r>
      <w:r>
        <w:rPr>
          <w:rFonts w:cs="Arial"/>
          <w:rtl/>
        </w:rPr>
        <w:t xml:space="preserve"> </w:t>
      </w:r>
      <w:r>
        <w:rPr>
          <w:rFonts w:cs="Arial" w:hint="cs"/>
          <w:rtl/>
        </w:rPr>
        <w:t>שנא</w:t>
      </w:r>
      <w:r>
        <w:rPr>
          <w:rFonts w:cs="Arial"/>
          <w:rtl/>
        </w:rPr>
        <w:t xml:space="preserve"> </w:t>
      </w:r>
      <w:r>
        <w:rPr>
          <w:rFonts w:cs="Arial" w:hint="cs"/>
          <w:rtl/>
        </w:rPr>
        <w:t>מכל</w:t>
      </w:r>
      <w:r>
        <w:rPr>
          <w:rFonts w:cs="Arial"/>
          <w:rtl/>
        </w:rPr>
        <w:t xml:space="preserve"> </w:t>
      </w:r>
      <w:r>
        <w:rPr>
          <w:rFonts w:cs="Arial" w:hint="cs"/>
          <w:rtl/>
        </w:rPr>
        <w:t>התורה</w:t>
      </w:r>
      <w:r>
        <w:rPr>
          <w:rFonts w:cs="Arial"/>
          <w:rtl/>
        </w:rPr>
        <w:t xml:space="preserve"> </w:t>
      </w:r>
      <w:r>
        <w:rPr>
          <w:rFonts w:cs="Arial" w:hint="cs"/>
          <w:rtl/>
        </w:rPr>
        <w:t>כולה</w:t>
      </w:r>
      <w:r>
        <w:rPr>
          <w:rFonts w:cs="Arial"/>
          <w:rtl/>
        </w:rPr>
        <w:t xml:space="preserve"> </w:t>
      </w:r>
      <w:proofErr w:type="spellStart"/>
      <w:r>
        <w:rPr>
          <w:rFonts w:cs="Arial" w:hint="cs"/>
          <w:rtl/>
        </w:rPr>
        <w:t>דעבדינן</w:t>
      </w:r>
      <w:proofErr w:type="spellEnd"/>
      <w:r>
        <w:rPr>
          <w:rFonts w:cs="Arial"/>
          <w:rtl/>
        </w:rPr>
        <w:t xml:space="preserve"> </w:t>
      </w:r>
      <w:r>
        <w:rPr>
          <w:rFonts w:cs="Arial" w:hint="cs"/>
          <w:rtl/>
        </w:rPr>
        <w:t>סייג</w:t>
      </w:r>
      <w:r>
        <w:rPr>
          <w:rFonts w:cs="Arial"/>
          <w:rtl/>
        </w:rPr>
        <w:t xml:space="preserve">? </w:t>
      </w:r>
      <w:r>
        <w:rPr>
          <w:rFonts w:cs="Arial" w:hint="cs"/>
          <w:rtl/>
        </w:rPr>
        <w:t>אמר</w:t>
      </w:r>
      <w:r>
        <w:rPr>
          <w:rFonts w:cs="Arial"/>
          <w:rtl/>
        </w:rPr>
        <w:t xml:space="preserve"> </w:t>
      </w:r>
      <w:r>
        <w:rPr>
          <w:rFonts w:cs="Arial" w:hint="cs"/>
          <w:rtl/>
        </w:rPr>
        <w:t>ליה</w:t>
      </w:r>
      <w:r>
        <w:rPr>
          <w:rFonts w:cs="Arial"/>
          <w:rtl/>
        </w:rPr>
        <w:t xml:space="preserve">: </w:t>
      </w:r>
      <w:r>
        <w:rPr>
          <w:rFonts w:cs="Arial" w:hint="cs"/>
          <w:rtl/>
        </w:rPr>
        <w:t>א</w:t>
      </w:r>
      <w:r>
        <w:rPr>
          <w:rFonts w:cs="Arial"/>
          <w:rtl/>
        </w:rPr>
        <w:t>"</w:t>
      </w:r>
      <w:r>
        <w:rPr>
          <w:rFonts w:cs="Arial" w:hint="cs"/>
          <w:rtl/>
        </w:rPr>
        <w:t>כ</w:t>
      </w:r>
      <w:r>
        <w:rPr>
          <w:rFonts w:cs="Arial"/>
          <w:rtl/>
        </w:rPr>
        <w:t xml:space="preserve"> </w:t>
      </w:r>
      <w:r>
        <w:rPr>
          <w:rFonts w:cs="Arial" w:hint="cs"/>
          <w:rtl/>
        </w:rPr>
        <w:t>בטלת</w:t>
      </w:r>
      <w:r>
        <w:rPr>
          <w:rFonts w:cs="Arial"/>
          <w:rtl/>
        </w:rPr>
        <w:t xml:space="preserve"> </w:t>
      </w:r>
      <w:r>
        <w:rPr>
          <w:rFonts w:cs="Arial" w:hint="cs"/>
          <w:rtl/>
        </w:rPr>
        <w:t>בנות</w:t>
      </w:r>
      <w:r>
        <w:rPr>
          <w:rFonts w:cs="Arial"/>
          <w:rtl/>
        </w:rPr>
        <w:t xml:space="preserve"> </w:t>
      </w:r>
      <w:r>
        <w:rPr>
          <w:rFonts w:cs="Arial" w:hint="cs"/>
          <w:rtl/>
        </w:rPr>
        <w:t>ישראל</w:t>
      </w:r>
      <w:r>
        <w:rPr>
          <w:rFonts w:cs="Arial"/>
          <w:rtl/>
        </w:rPr>
        <w:t xml:space="preserve"> </w:t>
      </w:r>
      <w:r>
        <w:rPr>
          <w:rFonts w:cs="Arial" w:hint="cs"/>
          <w:rtl/>
        </w:rPr>
        <w:t>מפריה</w:t>
      </w:r>
      <w:r>
        <w:rPr>
          <w:rFonts w:cs="Arial"/>
          <w:rtl/>
        </w:rPr>
        <w:t xml:space="preserve"> </w:t>
      </w:r>
      <w:r>
        <w:rPr>
          <w:rFonts w:cs="Arial" w:hint="cs"/>
          <w:rtl/>
        </w:rPr>
        <w:t>ורביה</w:t>
      </w:r>
      <w:r>
        <w:rPr>
          <w:rFonts w:cs="Arial"/>
          <w:rtl/>
        </w:rPr>
        <w:t xml:space="preserve">! </w:t>
      </w:r>
      <w:r>
        <w:rPr>
          <w:rFonts w:cs="Arial" w:hint="cs"/>
          <w:rtl/>
        </w:rPr>
        <w:t>והלל</w:t>
      </w:r>
      <w:r>
        <w:rPr>
          <w:rFonts w:cs="Arial"/>
          <w:rtl/>
        </w:rPr>
        <w:t xml:space="preserve"> - </w:t>
      </w:r>
      <w:r>
        <w:rPr>
          <w:rFonts w:cs="Arial" w:hint="cs"/>
          <w:rtl/>
        </w:rPr>
        <w:t>מפריה</w:t>
      </w:r>
      <w:r>
        <w:rPr>
          <w:rFonts w:cs="Arial"/>
          <w:rtl/>
        </w:rPr>
        <w:t xml:space="preserve"> </w:t>
      </w:r>
      <w:r>
        <w:rPr>
          <w:rFonts w:cs="Arial" w:hint="cs"/>
          <w:rtl/>
        </w:rPr>
        <w:t>ורביה</w:t>
      </w:r>
      <w:r>
        <w:rPr>
          <w:rFonts w:cs="Arial"/>
          <w:rtl/>
        </w:rPr>
        <w:t xml:space="preserve"> </w:t>
      </w:r>
      <w:r>
        <w:rPr>
          <w:rFonts w:cs="Arial" w:hint="cs"/>
          <w:rtl/>
        </w:rPr>
        <w:t>מי</w:t>
      </w:r>
      <w:r>
        <w:rPr>
          <w:rFonts w:cs="Arial"/>
          <w:rtl/>
        </w:rPr>
        <w:t xml:space="preserve"> </w:t>
      </w:r>
      <w:proofErr w:type="spellStart"/>
      <w:r>
        <w:rPr>
          <w:rFonts w:cs="Arial" w:hint="cs"/>
          <w:rtl/>
        </w:rPr>
        <w:t>קאמינא</w:t>
      </w:r>
      <w:proofErr w:type="spellEnd"/>
      <w:r>
        <w:rPr>
          <w:rFonts w:cs="Arial"/>
          <w:rtl/>
        </w:rPr>
        <w:t xml:space="preserve">? </w:t>
      </w:r>
      <w:r>
        <w:rPr>
          <w:rFonts w:cs="Arial" w:hint="cs"/>
          <w:rtl/>
        </w:rPr>
        <w:t>לטהרות</w:t>
      </w:r>
      <w:r>
        <w:rPr>
          <w:rFonts w:cs="Arial"/>
          <w:rtl/>
        </w:rPr>
        <w:t xml:space="preserve"> </w:t>
      </w:r>
      <w:r>
        <w:rPr>
          <w:rFonts w:cs="Arial" w:hint="cs"/>
          <w:rtl/>
        </w:rPr>
        <w:t>הוא</w:t>
      </w:r>
      <w:r>
        <w:rPr>
          <w:rFonts w:cs="Arial"/>
          <w:rtl/>
        </w:rPr>
        <w:t xml:space="preserve"> </w:t>
      </w:r>
      <w:proofErr w:type="spellStart"/>
      <w:r>
        <w:rPr>
          <w:rFonts w:cs="Arial" w:hint="cs"/>
          <w:rtl/>
        </w:rPr>
        <w:t>דקאמינא</w:t>
      </w:r>
      <w:proofErr w:type="spellEnd"/>
      <w:r>
        <w:rPr>
          <w:rFonts w:cs="Arial"/>
          <w:rtl/>
        </w:rPr>
        <w:t xml:space="preserve">! </w:t>
      </w:r>
      <w:r w:rsidRPr="00DD4A77">
        <w:rPr>
          <w:rFonts w:cs="Arial" w:hint="cs"/>
          <w:b/>
          <w:bCs/>
          <w:rtl/>
        </w:rPr>
        <w:t>ושמאי</w:t>
      </w:r>
      <w:r w:rsidRPr="00DD4A77">
        <w:rPr>
          <w:rFonts w:cs="Arial"/>
          <w:b/>
          <w:bCs/>
          <w:rtl/>
        </w:rPr>
        <w:t xml:space="preserve"> - </w:t>
      </w:r>
      <w:r w:rsidRPr="00DD4A77">
        <w:rPr>
          <w:rFonts w:cs="Arial" w:hint="cs"/>
          <w:b/>
          <w:bCs/>
          <w:rtl/>
        </w:rPr>
        <w:t>לטהרות</w:t>
      </w:r>
      <w:r w:rsidRPr="00DD4A77">
        <w:rPr>
          <w:rFonts w:cs="Arial"/>
          <w:b/>
          <w:bCs/>
          <w:rtl/>
        </w:rPr>
        <w:t xml:space="preserve"> </w:t>
      </w:r>
      <w:proofErr w:type="spellStart"/>
      <w:r w:rsidRPr="00DD4A77">
        <w:rPr>
          <w:rFonts w:cs="Arial" w:hint="cs"/>
          <w:b/>
          <w:bCs/>
          <w:rtl/>
        </w:rPr>
        <w:t>נמי</w:t>
      </w:r>
      <w:proofErr w:type="spellEnd"/>
      <w:r w:rsidRPr="00DD4A77">
        <w:rPr>
          <w:rFonts w:cs="Arial"/>
          <w:b/>
          <w:bCs/>
          <w:rtl/>
        </w:rPr>
        <w:t xml:space="preserve"> </w:t>
      </w:r>
      <w:r w:rsidRPr="00DD4A77">
        <w:rPr>
          <w:rFonts w:cs="Arial" w:hint="cs"/>
          <w:b/>
          <w:bCs/>
          <w:rtl/>
        </w:rPr>
        <w:t>לא</w:t>
      </w:r>
      <w:r w:rsidRPr="00DD4A77">
        <w:rPr>
          <w:rFonts w:cs="Arial"/>
          <w:b/>
          <w:bCs/>
          <w:rtl/>
        </w:rPr>
        <w:t xml:space="preserve">, </w:t>
      </w:r>
      <w:proofErr w:type="spellStart"/>
      <w:r w:rsidRPr="00DD4A77">
        <w:rPr>
          <w:rFonts w:cs="Arial" w:hint="cs"/>
          <w:b/>
          <w:bCs/>
          <w:rtl/>
        </w:rPr>
        <w:t>דאם</w:t>
      </w:r>
      <w:proofErr w:type="spellEnd"/>
      <w:r w:rsidRPr="00DD4A77">
        <w:rPr>
          <w:rFonts w:cs="Arial"/>
          <w:b/>
          <w:bCs/>
          <w:rtl/>
        </w:rPr>
        <w:t xml:space="preserve"> </w:t>
      </w:r>
      <w:r w:rsidRPr="00DD4A77">
        <w:rPr>
          <w:rFonts w:cs="Arial" w:hint="cs"/>
          <w:b/>
          <w:bCs/>
          <w:rtl/>
        </w:rPr>
        <w:t>כן</w:t>
      </w:r>
      <w:r w:rsidRPr="00DD4A77">
        <w:rPr>
          <w:rFonts w:cs="Arial"/>
          <w:b/>
          <w:bCs/>
          <w:rtl/>
        </w:rPr>
        <w:t xml:space="preserve"> - </w:t>
      </w:r>
      <w:r w:rsidRPr="00DD4A77">
        <w:rPr>
          <w:rFonts w:cs="Arial" w:hint="cs"/>
          <w:b/>
          <w:bCs/>
          <w:rtl/>
        </w:rPr>
        <w:t>לבו</w:t>
      </w:r>
      <w:r w:rsidRPr="00DD4A77">
        <w:rPr>
          <w:rFonts w:cs="Arial"/>
          <w:b/>
          <w:bCs/>
          <w:rtl/>
        </w:rPr>
        <w:t xml:space="preserve"> </w:t>
      </w:r>
      <w:r w:rsidRPr="00DD4A77">
        <w:rPr>
          <w:rFonts w:cs="Arial" w:hint="cs"/>
          <w:b/>
          <w:bCs/>
          <w:rtl/>
        </w:rPr>
        <w:t>נוקפו</w:t>
      </w:r>
      <w:r w:rsidRPr="00DD4A77">
        <w:rPr>
          <w:rFonts w:cs="Arial"/>
          <w:b/>
          <w:bCs/>
          <w:rtl/>
        </w:rPr>
        <w:t xml:space="preserve"> </w:t>
      </w:r>
      <w:r w:rsidRPr="00DD4A77">
        <w:rPr>
          <w:rFonts w:cs="Arial" w:hint="cs"/>
          <w:b/>
          <w:bCs/>
          <w:rtl/>
        </w:rPr>
        <w:t>ופורש</w:t>
      </w:r>
      <w:r w:rsidR="00DD4A77">
        <w:rPr>
          <w:rFonts w:hint="cs"/>
          <w:b/>
          <w:bCs/>
          <w:rtl/>
        </w:rPr>
        <w:t>.</w:t>
      </w:r>
    </w:p>
  </w:footnote>
  <w:footnote w:id="21">
    <w:p w:rsidR="00ED65FD" w:rsidRDefault="00ED65FD" w:rsidP="00ED65FD">
      <w:pPr>
        <w:pStyle w:val="a3"/>
      </w:pPr>
      <w:r>
        <w:rPr>
          <w:rStyle w:val="a5"/>
        </w:rPr>
        <w:footnoteRef/>
      </w:r>
      <w:r>
        <w:rPr>
          <w:rtl/>
        </w:rPr>
        <w:t xml:space="preserve"> </w:t>
      </w:r>
      <w:r>
        <w:rPr>
          <w:rFonts w:hint="cs"/>
          <w:rtl/>
        </w:rPr>
        <w:t xml:space="preserve">מובא </w:t>
      </w:r>
      <w:proofErr w:type="spellStart"/>
      <w:r>
        <w:rPr>
          <w:rFonts w:hint="cs"/>
          <w:rtl/>
        </w:rPr>
        <w:t>בערוה"ש</w:t>
      </w:r>
      <w:proofErr w:type="spellEnd"/>
    </w:p>
  </w:footnote>
  <w:footnote w:id="22">
    <w:p w:rsidR="00345CF6" w:rsidRDefault="00345CF6" w:rsidP="00345CF6">
      <w:pPr>
        <w:pStyle w:val="a3"/>
      </w:pPr>
      <w:r>
        <w:rPr>
          <w:rStyle w:val="a5"/>
        </w:rPr>
        <w:footnoteRef/>
      </w:r>
      <w:r>
        <w:rPr>
          <w:rtl/>
        </w:rPr>
        <w:t xml:space="preserve"> </w:t>
      </w:r>
      <w:r>
        <w:rPr>
          <w:rFonts w:hint="cs"/>
          <w:rtl/>
        </w:rPr>
        <w:t>בלשון חז"ל "חזקה אורח בזמנו הוא בא"</w:t>
      </w:r>
    </w:p>
  </w:footnote>
  <w:footnote w:id="23">
    <w:p w:rsidR="007276FC" w:rsidRDefault="007276FC">
      <w:pPr>
        <w:pStyle w:val="a3"/>
      </w:pPr>
      <w:r>
        <w:rPr>
          <w:rStyle w:val="a5"/>
        </w:rPr>
        <w:footnoteRef/>
      </w:r>
      <w:r>
        <w:rPr>
          <w:rtl/>
        </w:rPr>
        <w:t xml:space="preserve"> </w:t>
      </w:r>
      <w:r>
        <w:rPr>
          <w:rFonts w:hint="cs"/>
          <w:rtl/>
        </w:rPr>
        <w:t xml:space="preserve">להלל </w:t>
      </w:r>
      <w:proofErr w:type="spellStart"/>
      <w:r>
        <w:rPr>
          <w:rFonts w:hint="cs"/>
          <w:rtl/>
        </w:rPr>
        <w:t>מדאו</w:t>
      </w:r>
      <w:proofErr w:type="spellEnd"/>
      <w:r>
        <w:rPr>
          <w:rFonts w:hint="cs"/>
          <w:rtl/>
        </w:rPr>
        <w:t>' ולרבנן מדרבנן בלבד</w:t>
      </w:r>
    </w:p>
  </w:footnote>
  <w:footnote w:id="24">
    <w:p w:rsidR="00BF69F7" w:rsidRDefault="00BF69F7" w:rsidP="00BA05AF">
      <w:pPr>
        <w:pStyle w:val="a3"/>
      </w:pPr>
      <w:r>
        <w:rPr>
          <w:rStyle w:val="a5"/>
        </w:rPr>
        <w:footnoteRef/>
      </w:r>
      <w:r>
        <w:rPr>
          <w:rtl/>
        </w:rPr>
        <w:t xml:space="preserve"> </w:t>
      </w:r>
      <w:r w:rsidRPr="00BF69F7">
        <w:rPr>
          <w:rFonts w:cs="Arial" w:hint="cs"/>
          <w:b/>
          <w:bCs/>
          <w:rtl/>
        </w:rPr>
        <w:t>ט</w:t>
      </w:r>
      <w:r w:rsidRPr="00BF69F7">
        <w:rPr>
          <w:rFonts w:cs="Arial"/>
          <w:b/>
          <w:bCs/>
          <w:rtl/>
        </w:rPr>
        <w:t>"</w:t>
      </w:r>
      <w:r w:rsidRPr="00BF69F7">
        <w:rPr>
          <w:rFonts w:cs="Arial" w:hint="cs"/>
          <w:b/>
          <w:bCs/>
          <w:rtl/>
        </w:rPr>
        <w:t>ז</w:t>
      </w:r>
      <w:r>
        <w:rPr>
          <w:rFonts w:cs="Arial"/>
          <w:rtl/>
        </w:rPr>
        <w:t xml:space="preserve"> </w:t>
      </w:r>
      <w:proofErr w:type="spellStart"/>
      <w:r>
        <w:rPr>
          <w:rFonts w:cs="Arial" w:hint="cs"/>
          <w:rtl/>
        </w:rPr>
        <w:t>ס</w:t>
      </w:r>
      <w:r>
        <w:rPr>
          <w:rFonts w:cs="Arial"/>
          <w:rtl/>
        </w:rPr>
        <w:t>"</w:t>
      </w:r>
      <w:r>
        <w:rPr>
          <w:rFonts w:cs="Arial" w:hint="cs"/>
          <w:rtl/>
        </w:rPr>
        <w:t>ק</w:t>
      </w:r>
      <w:proofErr w:type="spellEnd"/>
      <w:r>
        <w:rPr>
          <w:rFonts w:cs="Arial"/>
          <w:rtl/>
        </w:rPr>
        <w:t xml:space="preserve"> </w:t>
      </w:r>
      <w:r>
        <w:rPr>
          <w:rFonts w:cs="Arial" w:hint="cs"/>
          <w:rtl/>
        </w:rPr>
        <w:t>מח: "ומ</w:t>
      </w:r>
      <w:r>
        <w:rPr>
          <w:rFonts w:cs="Arial"/>
          <w:rtl/>
        </w:rPr>
        <w:t>"</w:t>
      </w:r>
      <w:r>
        <w:rPr>
          <w:rFonts w:cs="Arial" w:hint="cs"/>
          <w:rtl/>
        </w:rPr>
        <w:t>מ</w:t>
      </w:r>
      <w:r>
        <w:rPr>
          <w:rFonts w:cs="Arial"/>
          <w:rtl/>
        </w:rPr>
        <w:t xml:space="preserve"> </w:t>
      </w:r>
      <w:r>
        <w:rPr>
          <w:rFonts w:cs="Arial" w:hint="cs"/>
          <w:rtl/>
        </w:rPr>
        <w:t>חוששת</w:t>
      </w:r>
      <w:r>
        <w:rPr>
          <w:rFonts w:cs="Arial"/>
          <w:rtl/>
        </w:rPr>
        <w:t xml:space="preserve"> </w:t>
      </w:r>
      <w:proofErr w:type="spellStart"/>
      <w:r>
        <w:rPr>
          <w:rFonts w:cs="Arial" w:hint="cs"/>
          <w:rtl/>
        </w:rPr>
        <w:t>כו</w:t>
      </w:r>
      <w:proofErr w:type="spellEnd"/>
      <w:r>
        <w:rPr>
          <w:rFonts w:cs="Arial"/>
          <w:rtl/>
        </w:rPr>
        <w:t xml:space="preserve">'. </w:t>
      </w:r>
      <w:r>
        <w:rPr>
          <w:rFonts w:cs="Arial" w:hint="cs"/>
          <w:rtl/>
        </w:rPr>
        <w:t>בזה</w:t>
      </w:r>
      <w:r>
        <w:rPr>
          <w:rFonts w:cs="Arial"/>
          <w:rtl/>
        </w:rPr>
        <w:t xml:space="preserve"> </w:t>
      </w:r>
      <w:r>
        <w:rPr>
          <w:rFonts w:cs="Arial" w:hint="cs"/>
          <w:rtl/>
        </w:rPr>
        <w:t>חמור</w:t>
      </w:r>
      <w:r>
        <w:rPr>
          <w:rFonts w:cs="Arial"/>
          <w:rtl/>
        </w:rPr>
        <w:t xml:space="preserve"> </w:t>
      </w:r>
      <w:r>
        <w:rPr>
          <w:rFonts w:cs="Arial" w:hint="cs"/>
          <w:rtl/>
        </w:rPr>
        <w:t>דין</w:t>
      </w:r>
      <w:r>
        <w:rPr>
          <w:rFonts w:cs="Arial"/>
          <w:rtl/>
        </w:rPr>
        <w:t xml:space="preserve"> </w:t>
      </w:r>
      <w:r>
        <w:rPr>
          <w:rFonts w:cs="Arial" w:hint="cs"/>
          <w:rtl/>
        </w:rPr>
        <w:t>מעוברת</w:t>
      </w:r>
      <w:r>
        <w:rPr>
          <w:rFonts w:cs="Arial"/>
          <w:rtl/>
        </w:rPr>
        <w:t xml:space="preserve"> </w:t>
      </w:r>
      <w:r>
        <w:rPr>
          <w:rFonts w:cs="Arial" w:hint="cs"/>
          <w:rtl/>
        </w:rPr>
        <w:t>מדין</w:t>
      </w:r>
      <w:r>
        <w:rPr>
          <w:rFonts w:cs="Arial"/>
          <w:rtl/>
        </w:rPr>
        <w:t xml:space="preserve"> </w:t>
      </w:r>
      <w:proofErr w:type="spellStart"/>
      <w:r>
        <w:rPr>
          <w:rFonts w:cs="Arial" w:hint="cs"/>
          <w:rtl/>
        </w:rPr>
        <w:t>זקינה</w:t>
      </w:r>
      <w:proofErr w:type="spellEnd"/>
      <w:r>
        <w:rPr>
          <w:rFonts w:cs="Arial"/>
          <w:rtl/>
        </w:rPr>
        <w:t xml:space="preserve"> </w:t>
      </w:r>
      <w:r>
        <w:rPr>
          <w:rFonts w:cs="Arial" w:hint="cs"/>
          <w:rtl/>
        </w:rPr>
        <w:t>שבסעיף</w:t>
      </w:r>
      <w:r>
        <w:rPr>
          <w:rFonts w:cs="Arial"/>
          <w:rtl/>
        </w:rPr>
        <w:t xml:space="preserve"> </w:t>
      </w:r>
      <w:r>
        <w:rPr>
          <w:rFonts w:cs="Arial" w:hint="cs"/>
          <w:rtl/>
        </w:rPr>
        <w:t>כ</w:t>
      </w:r>
      <w:r>
        <w:rPr>
          <w:rFonts w:cs="Arial"/>
          <w:rtl/>
        </w:rPr>
        <w:t>"</w:t>
      </w:r>
      <w:r>
        <w:rPr>
          <w:rFonts w:cs="Arial" w:hint="cs"/>
          <w:rtl/>
        </w:rPr>
        <w:t>ח</w:t>
      </w:r>
      <w:r>
        <w:rPr>
          <w:rFonts w:cs="Arial"/>
          <w:rtl/>
        </w:rPr>
        <w:t xml:space="preserve"> </w:t>
      </w:r>
      <w:proofErr w:type="spellStart"/>
      <w:r>
        <w:rPr>
          <w:rFonts w:cs="Arial" w:hint="cs"/>
          <w:rtl/>
        </w:rPr>
        <w:t>וכ</w:t>
      </w:r>
      <w:proofErr w:type="spellEnd"/>
      <w:r>
        <w:rPr>
          <w:rFonts w:cs="Arial"/>
          <w:rtl/>
        </w:rPr>
        <w:t xml:space="preserve">' </w:t>
      </w:r>
      <w:r>
        <w:rPr>
          <w:rFonts w:cs="Arial" w:hint="cs"/>
          <w:rtl/>
        </w:rPr>
        <w:t>ב</w:t>
      </w:r>
      <w:r>
        <w:rPr>
          <w:rFonts w:cs="Arial"/>
          <w:rtl/>
        </w:rPr>
        <w:t>"</w:t>
      </w:r>
      <w:r>
        <w:rPr>
          <w:rFonts w:cs="Arial" w:hint="cs"/>
          <w:rtl/>
        </w:rPr>
        <w:t>י</w:t>
      </w:r>
      <w:r>
        <w:rPr>
          <w:rFonts w:cs="Arial"/>
          <w:rtl/>
        </w:rPr>
        <w:t xml:space="preserve"> </w:t>
      </w:r>
      <w:r>
        <w:rPr>
          <w:rFonts w:cs="Arial" w:hint="cs"/>
          <w:rtl/>
        </w:rPr>
        <w:t>הטעם</w:t>
      </w:r>
      <w:r>
        <w:rPr>
          <w:rFonts w:cs="Arial"/>
          <w:rtl/>
        </w:rPr>
        <w:t xml:space="preserve"> </w:t>
      </w:r>
      <w:proofErr w:type="spellStart"/>
      <w:r>
        <w:rPr>
          <w:rFonts w:cs="Arial" w:hint="cs"/>
          <w:rtl/>
        </w:rPr>
        <w:t>שזקינה</w:t>
      </w:r>
      <w:proofErr w:type="spellEnd"/>
      <w:r>
        <w:rPr>
          <w:rFonts w:cs="Arial"/>
          <w:rtl/>
        </w:rPr>
        <w:t xml:space="preserve"> </w:t>
      </w:r>
      <w:r w:rsidRPr="00BA05AF">
        <w:rPr>
          <w:rFonts w:cs="Arial" w:hint="cs"/>
          <w:b/>
          <w:bCs/>
          <w:rtl/>
        </w:rPr>
        <w:t>אין</w:t>
      </w:r>
      <w:r w:rsidRPr="00BA05AF">
        <w:rPr>
          <w:rFonts w:cs="Arial"/>
          <w:b/>
          <w:bCs/>
          <w:rtl/>
        </w:rPr>
        <w:t xml:space="preserve"> </w:t>
      </w:r>
      <w:r w:rsidRPr="00BA05AF">
        <w:rPr>
          <w:rFonts w:cs="Arial" w:hint="cs"/>
          <w:b/>
          <w:bCs/>
          <w:rtl/>
        </w:rPr>
        <w:t>לה</w:t>
      </w:r>
      <w:r w:rsidRPr="00BA05AF">
        <w:rPr>
          <w:rFonts w:cs="Arial"/>
          <w:b/>
          <w:bCs/>
          <w:rtl/>
        </w:rPr>
        <w:t xml:space="preserve"> </w:t>
      </w:r>
      <w:r w:rsidRPr="00BA05AF">
        <w:rPr>
          <w:rFonts w:cs="Arial" w:hint="cs"/>
          <w:b/>
          <w:bCs/>
          <w:rtl/>
        </w:rPr>
        <w:t>דם</w:t>
      </w:r>
      <w:r w:rsidRPr="00BA05AF">
        <w:rPr>
          <w:rFonts w:cs="Arial"/>
          <w:b/>
          <w:bCs/>
          <w:rtl/>
        </w:rPr>
        <w:t xml:space="preserve"> </w:t>
      </w:r>
      <w:r w:rsidRPr="00BA05AF">
        <w:rPr>
          <w:rFonts w:cs="Arial" w:hint="cs"/>
          <w:b/>
          <w:bCs/>
          <w:rtl/>
        </w:rPr>
        <w:t>בטבע</w:t>
      </w:r>
      <w:r>
        <w:rPr>
          <w:rFonts w:cs="Arial"/>
          <w:rtl/>
        </w:rPr>
        <w:t xml:space="preserve"> </w:t>
      </w:r>
      <w:proofErr w:type="spellStart"/>
      <w:r>
        <w:rPr>
          <w:rFonts w:cs="Arial" w:hint="cs"/>
          <w:rtl/>
        </w:rPr>
        <w:t>משא</w:t>
      </w:r>
      <w:r>
        <w:rPr>
          <w:rFonts w:cs="Arial"/>
          <w:rtl/>
        </w:rPr>
        <w:t>"</w:t>
      </w:r>
      <w:r>
        <w:rPr>
          <w:rFonts w:cs="Arial" w:hint="cs"/>
          <w:rtl/>
        </w:rPr>
        <w:t>כ</w:t>
      </w:r>
      <w:proofErr w:type="spellEnd"/>
      <w:r>
        <w:rPr>
          <w:rFonts w:cs="Arial"/>
          <w:rtl/>
        </w:rPr>
        <w:t xml:space="preserve"> </w:t>
      </w:r>
      <w:r w:rsidRPr="00BA05AF">
        <w:rPr>
          <w:rFonts w:cs="Arial" w:hint="cs"/>
          <w:b/>
          <w:bCs/>
          <w:rtl/>
        </w:rPr>
        <w:t>מעוברת</w:t>
      </w:r>
      <w:r w:rsidRPr="00BA05AF">
        <w:rPr>
          <w:rFonts w:cs="Arial"/>
          <w:b/>
          <w:bCs/>
          <w:rtl/>
        </w:rPr>
        <w:t xml:space="preserve"> </w:t>
      </w:r>
      <w:r w:rsidRPr="00BA05AF">
        <w:rPr>
          <w:rFonts w:cs="Arial" w:hint="cs"/>
          <w:b/>
          <w:bCs/>
          <w:rtl/>
        </w:rPr>
        <w:t>שיש</w:t>
      </w:r>
      <w:r w:rsidRPr="00BA05AF">
        <w:rPr>
          <w:rFonts w:cs="Arial"/>
          <w:b/>
          <w:bCs/>
          <w:rtl/>
        </w:rPr>
        <w:t xml:space="preserve"> </w:t>
      </w:r>
      <w:r w:rsidRPr="00BA05AF">
        <w:rPr>
          <w:rFonts w:cs="Arial" w:hint="cs"/>
          <w:b/>
          <w:bCs/>
          <w:rtl/>
        </w:rPr>
        <w:t>לה</w:t>
      </w:r>
      <w:r w:rsidRPr="00BA05AF">
        <w:rPr>
          <w:rFonts w:cs="Arial"/>
          <w:b/>
          <w:bCs/>
          <w:rtl/>
        </w:rPr>
        <w:t xml:space="preserve"> </w:t>
      </w:r>
      <w:r w:rsidRPr="00BA05AF">
        <w:rPr>
          <w:rFonts w:cs="Arial" w:hint="cs"/>
          <w:b/>
          <w:bCs/>
          <w:rtl/>
        </w:rPr>
        <w:t>דם</w:t>
      </w:r>
      <w:r>
        <w:rPr>
          <w:rFonts w:cs="Arial"/>
          <w:rtl/>
        </w:rPr>
        <w:t xml:space="preserve"> </w:t>
      </w:r>
      <w:r>
        <w:rPr>
          <w:rFonts w:cs="Arial" w:hint="cs"/>
          <w:rtl/>
        </w:rPr>
        <w:t>רק</w:t>
      </w:r>
      <w:r>
        <w:rPr>
          <w:rFonts w:cs="Arial"/>
          <w:rtl/>
        </w:rPr>
        <w:t xml:space="preserve"> </w:t>
      </w:r>
      <w:r>
        <w:rPr>
          <w:rFonts w:cs="Arial" w:hint="cs"/>
          <w:rtl/>
        </w:rPr>
        <w:t>שהעובר</w:t>
      </w:r>
      <w:r>
        <w:rPr>
          <w:rFonts w:cs="Arial"/>
          <w:rtl/>
        </w:rPr>
        <w:t xml:space="preserve"> </w:t>
      </w:r>
      <w:r>
        <w:rPr>
          <w:rFonts w:cs="Arial" w:hint="cs"/>
          <w:rtl/>
        </w:rPr>
        <w:t>מעכב</w:t>
      </w:r>
      <w:r>
        <w:rPr>
          <w:rFonts w:cs="Arial"/>
          <w:rtl/>
        </w:rPr>
        <w:t xml:space="preserve"> </w:t>
      </w:r>
      <w:r>
        <w:rPr>
          <w:rFonts w:cs="Arial" w:hint="cs"/>
          <w:rtl/>
        </w:rPr>
        <w:t>ותכף</w:t>
      </w:r>
      <w:r>
        <w:rPr>
          <w:rFonts w:cs="Arial"/>
          <w:rtl/>
        </w:rPr>
        <w:t xml:space="preserve"> </w:t>
      </w:r>
      <w:r>
        <w:rPr>
          <w:rFonts w:cs="Arial" w:hint="cs"/>
          <w:rtl/>
        </w:rPr>
        <w:t>שעברו</w:t>
      </w:r>
      <w:r>
        <w:rPr>
          <w:rFonts w:cs="Arial"/>
          <w:rtl/>
        </w:rPr>
        <w:t xml:space="preserve"> </w:t>
      </w:r>
      <w:r>
        <w:rPr>
          <w:rFonts w:cs="Arial" w:hint="cs"/>
          <w:rtl/>
        </w:rPr>
        <w:t>ימי</w:t>
      </w:r>
      <w:r>
        <w:rPr>
          <w:rFonts w:cs="Arial"/>
          <w:rtl/>
        </w:rPr>
        <w:t xml:space="preserve"> </w:t>
      </w:r>
      <w:r>
        <w:rPr>
          <w:rFonts w:cs="Arial" w:hint="cs"/>
          <w:rtl/>
        </w:rPr>
        <w:t>העיבור</w:t>
      </w:r>
      <w:r>
        <w:rPr>
          <w:rFonts w:cs="Arial"/>
          <w:rtl/>
        </w:rPr>
        <w:t xml:space="preserve"> </w:t>
      </w:r>
      <w:r>
        <w:rPr>
          <w:rFonts w:cs="Arial" w:hint="cs"/>
          <w:rtl/>
        </w:rPr>
        <w:t>חזרה</w:t>
      </w:r>
      <w:r>
        <w:rPr>
          <w:rFonts w:cs="Arial"/>
          <w:rtl/>
        </w:rPr>
        <w:t xml:space="preserve"> </w:t>
      </w:r>
      <w:r>
        <w:rPr>
          <w:rFonts w:cs="Arial" w:hint="cs"/>
          <w:rtl/>
        </w:rPr>
        <w:t xml:space="preserve">למקומה" </w:t>
      </w:r>
      <w:r w:rsidR="00BA05AF">
        <w:rPr>
          <w:rFonts w:cs="Arial" w:hint="cs"/>
          <w:rtl/>
        </w:rPr>
        <w:t xml:space="preserve">עכ"ל. </w:t>
      </w:r>
      <w:proofErr w:type="spellStart"/>
      <w:r>
        <w:rPr>
          <w:rFonts w:cs="Arial" w:hint="cs"/>
          <w:rtl/>
        </w:rPr>
        <w:t>ותימה</w:t>
      </w:r>
      <w:proofErr w:type="spellEnd"/>
      <w:r>
        <w:rPr>
          <w:rFonts w:cs="Arial" w:hint="cs"/>
          <w:rtl/>
        </w:rPr>
        <w:t xml:space="preserve"> על הט"ז היאך יסביר דין מניקה</w:t>
      </w:r>
      <w:r w:rsidR="00BA05AF">
        <w:rPr>
          <w:rFonts w:cs="Arial" w:hint="cs"/>
          <w:rtl/>
        </w:rPr>
        <w:t>,</w:t>
      </w:r>
      <w:r>
        <w:rPr>
          <w:rFonts w:cs="Arial" w:hint="cs"/>
          <w:rtl/>
        </w:rPr>
        <w:t xml:space="preserve"> שהרי רק לר"מ משמע </w:t>
      </w:r>
      <w:proofErr w:type="spellStart"/>
      <w:r>
        <w:rPr>
          <w:rFonts w:cs="Arial" w:hint="cs"/>
          <w:rtl/>
        </w:rPr>
        <w:t>שאמרינן</w:t>
      </w:r>
      <w:proofErr w:type="spellEnd"/>
      <w:r>
        <w:rPr>
          <w:rFonts w:cs="Arial" w:hint="cs"/>
          <w:rtl/>
        </w:rPr>
        <w:t xml:space="preserve"> שהדם נעכר ואילו לרבנן כ' רש"י שאין לה כלל דם וכן לגבי מעוברת עצמה וממילא אין חילוק לרש"י בין הד' נשים </w:t>
      </w:r>
      <w:proofErr w:type="spellStart"/>
      <w:r>
        <w:rPr>
          <w:rFonts w:cs="Arial" w:hint="cs"/>
          <w:rtl/>
        </w:rPr>
        <w:t>לדינא</w:t>
      </w:r>
      <w:proofErr w:type="spellEnd"/>
      <w:r>
        <w:rPr>
          <w:rFonts w:cs="Arial" w:hint="cs"/>
          <w:rtl/>
        </w:rPr>
        <w:t>.</w:t>
      </w:r>
      <w:r w:rsidR="00BA05AF">
        <w:rPr>
          <w:rFonts w:hint="cs"/>
          <w:rtl/>
        </w:rPr>
        <w:t xml:space="preserve"> למעשה גם בגמרא אין זכר לחלוקת הראב"ד ומקור לכך שלשון חכמים שהן מסולקות דמים ולא חוששות אינו דין מוחלט.</w:t>
      </w:r>
    </w:p>
  </w:footnote>
  <w:footnote w:id="25">
    <w:p w:rsidR="00BA05AF" w:rsidRDefault="00BA05AF" w:rsidP="00BA05AF">
      <w:pPr>
        <w:pStyle w:val="a3"/>
        <w:rPr>
          <w:rtl/>
        </w:rPr>
      </w:pPr>
      <w:r>
        <w:rPr>
          <w:rStyle w:val="a5"/>
        </w:rPr>
        <w:footnoteRef/>
      </w:r>
      <w:r>
        <w:rPr>
          <w:rtl/>
        </w:rPr>
        <w:t xml:space="preserve"> </w:t>
      </w:r>
      <w:r>
        <w:rPr>
          <w:rFonts w:hint="cs"/>
          <w:rtl/>
        </w:rPr>
        <w:t xml:space="preserve">בסברא פשוטה יש לומר שאדרבה בד' נשים יש סיבה אמיתית לסילוק דמיהן בעוד שבימי זוב אינה רגילה לראות אך אין סיבה טבעית לכך ואדרבה מציאות אפשרית היא שתראה </w:t>
      </w:r>
      <w:proofErr w:type="spellStart"/>
      <w:r>
        <w:rPr>
          <w:rFonts w:hint="cs"/>
          <w:rtl/>
        </w:rPr>
        <w:t>ותאסר</w:t>
      </w:r>
      <w:proofErr w:type="spellEnd"/>
      <w:r>
        <w:rPr>
          <w:rFonts w:hint="cs"/>
          <w:rtl/>
        </w:rPr>
        <w:t xml:space="preserve"> משום זבה.</w:t>
      </w:r>
    </w:p>
  </w:footnote>
  <w:footnote w:id="26">
    <w:p w:rsidR="00345CF6" w:rsidRDefault="00345CF6">
      <w:pPr>
        <w:pStyle w:val="a3"/>
        <w:rPr>
          <w:rtl/>
        </w:rPr>
      </w:pPr>
      <w:r>
        <w:rPr>
          <w:rStyle w:val="a5"/>
        </w:rPr>
        <w:footnoteRef/>
      </w:r>
      <w:r>
        <w:rPr>
          <w:rtl/>
        </w:rPr>
        <w:t xml:space="preserve"> </w:t>
      </w:r>
      <w:r w:rsidRPr="00345CF6">
        <w:rPr>
          <w:rFonts w:cs="Arial" w:hint="cs"/>
          <w:rtl/>
        </w:rPr>
        <w:t>נדה</w:t>
      </w:r>
      <w:r w:rsidRPr="00345CF6">
        <w:rPr>
          <w:rFonts w:cs="Arial"/>
          <w:rtl/>
        </w:rPr>
        <w:t xml:space="preserve"> </w:t>
      </w:r>
      <w:r w:rsidRPr="00345CF6">
        <w:rPr>
          <w:rFonts w:cs="Arial" w:hint="cs"/>
          <w:rtl/>
        </w:rPr>
        <w:t>דף</w:t>
      </w:r>
      <w:r w:rsidRPr="00345CF6">
        <w:rPr>
          <w:rFonts w:cs="Arial"/>
          <w:rtl/>
        </w:rPr>
        <w:t xml:space="preserve"> </w:t>
      </w:r>
      <w:r w:rsidRPr="00345CF6">
        <w:rPr>
          <w:rFonts w:cs="Arial" w:hint="cs"/>
          <w:rtl/>
        </w:rPr>
        <w:t>לט</w:t>
      </w:r>
      <w:r w:rsidRPr="00345CF6">
        <w:rPr>
          <w:rFonts w:cs="Arial"/>
          <w:rtl/>
        </w:rPr>
        <w:t xml:space="preserve"> </w:t>
      </w:r>
      <w:r w:rsidRPr="00345CF6">
        <w:rPr>
          <w:rFonts w:cs="Arial" w:hint="cs"/>
          <w:rtl/>
        </w:rPr>
        <w:t>עמוד</w:t>
      </w:r>
      <w:r w:rsidRPr="00345CF6">
        <w:rPr>
          <w:rFonts w:cs="Arial"/>
          <w:rtl/>
        </w:rPr>
        <w:t xml:space="preserve"> </w:t>
      </w:r>
      <w:r w:rsidRPr="00345CF6">
        <w:rPr>
          <w:rFonts w:cs="Arial" w:hint="cs"/>
          <w:rtl/>
        </w:rPr>
        <w:t>ב</w:t>
      </w:r>
    </w:p>
  </w:footnote>
  <w:footnote w:id="27">
    <w:p w:rsidR="00E15F98" w:rsidRDefault="00E15F98">
      <w:pPr>
        <w:pStyle w:val="a3"/>
      </w:pPr>
      <w:r>
        <w:rPr>
          <w:rStyle w:val="a5"/>
        </w:rPr>
        <w:footnoteRef/>
      </w:r>
      <w:r>
        <w:rPr>
          <w:rtl/>
        </w:rPr>
        <w:t xml:space="preserve"> </w:t>
      </w:r>
      <w:r>
        <w:rPr>
          <w:rFonts w:hint="cs"/>
          <w:rtl/>
        </w:rPr>
        <w:t xml:space="preserve">עיין לעיל סעיף לג', והדברים הם חזרה מיותרת אם לא שנאמר שיש כאן העתקה של שתי דעות </w:t>
      </w:r>
      <w:r w:rsidRPr="00DB256C">
        <w:rPr>
          <w:rFonts w:hint="cs"/>
          <w:b/>
          <w:bCs/>
          <w:rtl/>
        </w:rPr>
        <w:t>שונות</w:t>
      </w:r>
      <w:r>
        <w:rPr>
          <w:rFonts w:hint="cs"/>
          <w:rtl/>
        </w:rPr>
        <w:t xml:space="preserve"> בדין אחד</w:t>
      </w:r>
    </w:p>
  </w:footnote>
  <w:footnote w:id="28">
    <w:p w:rsidR="00456219" w:rsidRDefault="00456219">
      <w:pPr>
        <w:pStyle w:val="a3"/>
      </w:pPr>
      <w:r>
        <w:rPr>
          <w:rStyle w:val="a5"/>
        </w:rPr>
        <w:footnoteRef/>
      </w:r>
      <w:r>
        <w:rPr>
          <w:rtl/>
        </w:rPr>
        <w:t xml:space="preserve"> </w:t>
      </w:r>
      <w:r>
        <w:rPr>
          <w:rFonts w:hint="cs"/>
          <w:rtl/>
        </w:rPr>
        <w:t xml:space="preserve">אומנם </w:t>
      </w:r>
      <w:proofErr w:type="spellStart"/>
      <w:r>
        <w:rPr>
          <w:rFonts w:hint="cs"/>
          <w:rtl/>
        </w:rPr>
        <w:t>הפת"ש</w:t>
      </w:r>
      <w:proofErr w:type="spellEnd"/>
      <w:r>
        <w:rPr>
          <w:rFonts w:hint="cs"/>
          <w:rtl/>
        </w:rPr>
        <w:t xml:space="preserve"> כ' ש"לא חוששת לעונה בינונית" אלא רק ל?!?</w:t>
      </w:r>
    </w:p>
  </w:footnote>
  <w:footnote w:id="29">
    <w:p w:rsidR="0042546D" w:rsidRDefault="0042546D" w:rsidP="0042546D">
      <w:pPr>
        <w:pStyle w:val="a3"/>
        <w:rPr>
          <w:rtl/>
        </w:rPr>
      </w:pPr>
      <w:r>
        <w:rPr>
          <w:rStyle w:val="a5"/>
        </w:rPr>
        <w:footnoteRef/>
      </w:r>
      <w:r>
        <w:rPr>
          <w:rtl/>
        </w:rPr>
        <w:t xml:space="preserve"> </w:t>
      </w:r>
      <w:r>
        <w:rPr>
          <w:rFonts w:hint="cs"/>
          <w:rtl/>
        </w:rPr>
        <w:t xml:space="preserve">כך היא שיטת </w:t>
      </w:r>
      <w:proofErr w:type="spellStart"/>
      <w:r>
        <w:rPr>
          <w:rFonts w:hint="cs"/>
          <w:rtl/>
        </w:rPr>
        <w:t>הגר"א</w:t>
      </w:r>
      <w:proofErr w:type="spellEnd"/>
      <w:r>
        <w:rPr>
          <w:rFonts w:hint="cs"/>
          <w:rtl/>
        </w:rPr>
        <w:t xml:space="preserve"> במספר מקומות של סתירת </w:t>
      </w:r>
      <w:proofErr w:type="spellStart"/>
      <w:r>
        <w:rPr>
          <w:rFonts w:hint="cs"/>
          <w:rtl/>
        </w:rPr>
        <w:t>השו"ע</w:t>
      </w:r>
      <w:proofErr w:type="spellEnd"/>
      <w:r>
        <w:rPr>
          <w:rFonts w:hint="cs"/>
          <w:rtl/>
        </w:rPr>
        <w:t xml:space="preserve"> </w:t>
      </w:r>
      <w:proofErr w:type="spellStart"/>
      <w:r>
        <w:rPr>
          <w:rFonts w:hint="cs"/>
          <w:rtl/>
        </w:rPr>
        <w:t>א"ע</w:t>
      </w:r>
      <w:proofErr w:type="spellEnd"/>
      <w:r>
        <w:rPr>
          <w:rFonts w:hint="cs"/>
          <w:rtl/>
        </w:rPr>
        <w:t xml:space="preserve"> למשל </w:t>
      </w:r>
      <w:r>
        <w:rPr>
          <w:rFonts w:cs="Arial" w:hint="cs"/>
          <w:rtl/>
        </w:rPr>
        <w:t>ביאור</w:t>
      </w:r>
      <w:r>
        <w:rPr>
          <w:rFonts w:cs="Arial"/>
          <w:rtl/>
        </w:rPr>
        <w:t xml:space="preserve"> </w:t>
      </w:r>
      <w:proofErr w:type="spellStart"/>
      <w:r>
        <w:rPr>
          <w:rFonts w:cs="Arial" w:hint="cs"/>
          <w:rtl/>
        </w:rPr>
        <w:t>הגר</w:t>
      </w:r>
      <w:r>
        <w:rPr>
          <w:rFonts w:cs="Arial"/>
          <w:rtl/>
        </w:rPr>
        <w:t>"</w:t>
      </w:r>
      <w:r>
        <w:rPr>
          <w:rFonts w:cs="Arial" w:hint="cs"/>
          <w:rtl/>
        </w:rPr>
        <w:t>א</w:t>
      </w:r>
      <w:proofErr w:type="spellEnd"/>
      <w:r>
        <w:rPr>
          <w:rFonts w:cs="Arial"/>
          <w:rtl/>
        </w:rPr>
        <w:t xml:space="preserve"> </w:t>
      </w:r>
      <w:r>
        <w:rPr>
          <w:rFonts w:cs="Arial" w:hint="cs"/>
          <w:rtl/>
        </w:rPr>
        <w:t>אורח</w:t>
      </w:r>
      <w:r>
        <w:rPr>
          <w:rFonts w:cs="Arial"/>
          <w:rtl/>
        </w:rPr>
        <w:t xml:space="preserve"> </w:t>
      </w:r>
      <w:r>
        <w:rPr>
          <w:rFonts w:cs="Arial" w:hint="cs"/>
          <w:rtl/>
        </w:rPr>
        <w:t>חיים</w:t>
      </w:r>
      <w:r>
        <w:rPr>
          <w:rFonts w:cs="Arial"/>
          <w:rtl/>
        </w:rPr>
        <w:t xml:space="preserve"> </w:t>
      </w:r>
      <w:r>
        <w:rPr>
          <w:rFonts w:cs="Arial" w:hint="cs"/>
          <w:rtl/>
        </w:rPr>
        <w:t>סימן</w:t>
      </w:r>
      <w:r>
        <w:rPr>
          <w:rFonts w:cs="Arial"/>
          <w:rtl/>
        </w:rPr>
        <w:t xml:space="preserve"> </w:t>
      </w:r>
      <w:proofErr w:type="spellStart"/>
      <w:r>
        <w:rPr>
          <w:rFonts w:cs="Arial" w:hint="cs"/>
          <w:rtl/>
        </w:rPr>
        <w:t>תצח</w:t>
      </w:r>
      <w:proofErr w:type="spellEnd"/>
      <w:r>
        <w:rPr>
          <w:rFonts w:cs="Arial"/>
          <w:rtl/>
        </w:rPr>
        <w:t xml:space="preserve"> </w:t>
      </w:r>
    </w:p>
    <w:p w:rsidR="0042546D" w:rsidRDefault="0042546D" w:rsidP="00194F0B">
      <w:pPr>
        <w:pStyle w:val="a3"/>
        <w:rPr>
          <w:rtl/>
        </w:rPr>
      </w:pPr>
      <w:r>
        <w:rPr>
          <w:rFonts w:cs="Arial" w:hint="cs"/>
          <w:rtl/>
        </w:rPr>
        <w:t>"...ואף</w:t>
      </w:r>
      <w:r>
        <w:rPr>
          <w:rFonts w:cs="Arial"/>
          <w:rtl/>
        </w:rPr>
        <w:t xml:space="preserve"> </w:t>
      </w:r>
      <w:proofErr w:type="spellStart"/>
      <w:r>
        <w:rPr>
          <w:rFonts w:cs="Arial" w:hint="cs"/>
          <w:rtl/>
        </w:rPr>
        <w:t>שהש</w:t>
      </w:r>
      <w:r>
        <w:rPr>
          <w:rFonts w:cs="Arial"/>
          <w:rtl/>
        </w:rPr>
        <w:t>"</w:t>
      </w:r>
      <w:r>
        <w:rPr>
          <w:rFonts w:cs="Arial" w:hint="cs"/>
          <w:rtl/>
        </w:rPr>
        <w:t>ע</w:t>
      </w:r>
      <w:proofErr w:type="spellEnd"/>
      <w:r>
        <w:rPr>
          <w:rFonts w:cs="Arial"/>
          <w:rtl/>
        </w:rPr>
        <w:t xml:space="preserve"> </w:t>
      </w:r>
      <w:r>
        <w:rPr>
          <w:rFonts w:cs="Arial" w:hint="cs"/>
          <w:rtl/>
        </w:rPr>
        <w:t>סותר</w:t>
      </w:r>
      <w:r>
        <w:rPr>
          <w:rFonts w:cs="Arial"/>
          <w:rtl/>
        </w:rPr>
        <w:t xml:space="preserve"> </w:t>
      </w:r>
      <w:proofErr w:type="spellStart"/>
      <w:r>
        <w:rPr>
          <w:rFonts w:cs="Arial" w:hint="cs"/>
          <w:rtl/>
        </w:rPr>
        <w:t>למ</w:t>
      </w:r>
      <w:r>
        <w:rPr>
          <w:rFonts w:cs="Arial"/>
          <w:rtl/>
        </w:rPr>
        <w:t>"</w:t>
      </w:r>
      <w:r>
        <w:rPr>
          <w:rFonts w:cs="Arial" w:hint="cs"/>
          <w:rtl/>
        </w:rPr>
        <w:t>ש</w:t>
      </w:r>
      <w:proofErr w:type="spellEnd"/>
      <w:r>
        <w:rPr>
          <w:rFonts w:cs="Arial"/>
          <w:rtl/>
        </w:rPr>
        <w:t xml:space="preserve"> </w:t>
      </w:r>
      <w:r>
        <w:rPr>
          <w:rFonts w:cs="Arial" w:hint="cs"/>
          <w:rtl/>
        </w:rPr>
        <w:t>בסי</w:t>
      </w:r>
      <w:r>
        <w:rPr>
          <w:rFonts w:cs="Arial"/>
          <w:rtl/>
        </w:rPr>
        <w:t xml:space="preserve">' </w:t>
      </w:r>
      <w:r>
        <w:rPr>
          <w:rFonts w:cs="Arial" w:hint="cs"/>
          <w:rtl/>
        </w:rPr>
        <w:t>תקט</w:t>
      </w:r>
      <w:r>
        <w:rPr>
          <w:rFonts w:cs="Arial"/>
          <w:rtl/>
        </w:rPr>
        <w:t>"</w:t>
      </w:r>
      <w:r>
        <w:rPr>
          <w:rFonts w:cs="Arial" w:hint="cs"/>
          <w:rtl/>
        </w:rPr>
        <w:t>ו</w:t>
      </w:r>
      <w:r>
        <w:rPr>
          <w:rFonts w:cs="Arial"/>
          <w:rtl/>
        </w:rPr>
        <w:t xml:space="preserve"> </w:t>
      </w:r>
      <w:r w:rsidRPr="0042546D">
        <w:rPr>
          <w:rFonts w:cs="Arial" w:hint="cs"/>
          <w:b/>
          <w:bCs/>
          <w:rtl/>
        </w:rPr>
        <w:t>אין</w:t>
      </w:r>
      <w:r w:rsidRPr="0042546D">
        <w:rPr>
          <w:rFonts w:cs="Arial"/>
          <w:b/>
          <w:bCs/>
          <w:rtl/>
        </w:rPr>
        <w:t xml:space="preserve"> </w:t>
      </w:r>
      <w:r w:rsidRPr="0042546D">
        <w:rPr>
          <w:rFonts w:cs="Arial" w:hint="cs"/>
          <w:b/>
          <w:bCs/>
          <w:rtl/>
        </w:rPr>
        <w:t>בזה</w:t>
      </w:r>
      <w:r w:rsidRPr="0042546D">
        <w:rPr>
          <w:rFonts w:cs="Arial"/>
          <w:b/>
          <w:bCs/>
          <w:rtl/>
        </w:rPr>
        <w:t xml:space="preserve"> </w:t>
      </w:r>
      <w:r w:rsidRPr="0042546D">
        <w:rPr>
          <w:rFonts w:cs="Arial" w:hint="cs"/>
          <w:b/>
          <w:bCs/>
          <w:rtl/>
        </w:rPr>
        <w:t>כלום</w:t>
      </w:r>
      <w:r w:rsidRPr="0042546D">
        <w:rPr>
          <w:rFonts w:cs="Arial"/>
          <w:b/>
          <w:bCs/>
          <w:rtl/>
        </w:rPr>
        <w:t xml:space="preserve"> </w:t>
      </w:r>
      <w:r w:rsidRPr="0042546D">
        <w:rPr>
          <w:rFonts w:cs="Arial" w:hint="cs"/>
          <w:b/>
          <w:bCs/>
          <w:rtl/>
        </w:rPr>
        <w:t>כידוע</w:t>
      </w:r>
      <w:r>
        <w:rPr>
          <w:rFonts w:cs="Arial"/>
          <w:rtl/>
        </w:rPr>
        <w:t>:</w:t>
      </w:r>
      <w:r>
        <w:rPr>
          <w:rFonts w:cs="Arial" w:hint="cs"/>
          <w:rtl/>
        </w:rPr>
        <w:t xml:space="preserve">" וראה עוד בהערה ג1 </w:t>
      </w:r>
      <w:r w:rsidR="00DB256C">
        <w:rPr>
          <w:rFonts w:cs="Arial" w:hint="cs"/>
          <w:rtl/>
        </w:rPr>
        <w:t xml:space="preserve">עמ' מט' </w:t>
      </w:r>
      <w:r>
        <w:rPr>
          <w:rFonts w:cs="Arial" w:hint="cs"/>
          <w:rtl/>
        </w:rPr>
        <w:t>בספר "שו"ת היכל שלמה" להלכות שבת.</w:t>
      </w:r>
      <w:r w:rsidR="00194F0B">
        <w:rPr>
          <w:rFonts w:hint="cs"/>
          <w:rtl/>
        </w:rPr>
        <w:t xml:space="preserve"> וכן ב</w:t>
      </w:r>
      <w:r w:rsidR="00194F0B">
        <w:rPr>
          <w:rFonts w:cs="Arial" w:hint="cs"/>
          <w:rtl/>
        </w:rPr>
        <w:t>משנה</w:t>
      </w:r>
      <w:r w:rsidR="00194F0B">
        <w:rPr>
          <w:rFonts w:cs="Arial"/>
          <w:rtl/>
        </w:rPr>
        <w:t xml:space="preserve"> </w:t>
      </w:r>
      <w:r w:rsidR="00194F0B">
        <w:rPr>
          <w:rFonts w:cs="Arial" w:hint="cs"/>
          <w:rtl/>
        </w:rPr>
        <w:t>ברורה</w:t>
      </w:r>
      <w:r w:rsidR="00194F0B">
        <w:rPr>
          <w:rFonts w:cs="Arial"/>
          <w:rtl/>
        </w:rPr>
        <w:t xml:space="preserve"> </w:t>
      </w:r>
      <w:r w:rsidR="00194F0B">
        <w:rPr>
          <w:rFonts w:cs="Arial" w:hint="cs"/>
          <w:rtl/>
        </w:rPr>
        <w:t>סימן</w:t>
      </w:r>
      <w:r w:rsidR="00194F0B">
        <w:rPr>
          <w:rFonts w:cs="Arial"/>
          <w:rtl/>
        </w:rPr>
        <w:t xml:space="preserve"> </w:t>
      </w:r>
      <w:r w:rsidR="00194F0B">
        <w:rPr>
          <w:rFonts w:cs="Arial" w:hint="cs"/>
          <w:rtl/>
        </w:rPr>
        <w:t>שיח</w:t>
      </w:r>
      <w:r w:rsidR="00194F0B">
        <w:rPr>
          <w:rFonts w:cs="Arial"/>
          <w:rtl/>
        </w:rPr>
        <w:t xml:space="preserve"> </w:t>
      </w:r>
      <w:proofErr w:type="spellStart"/>
      <w:r w:rsidR="00194F0B">
        <w:rPr>
          <w:rFonts w:cs="Arial" w:hint="cs"/>
          <w:rtl/>
        </w:rPr>
        <w:t>ס</w:t>
      </w:r>
      <w:r w:rsidR="00194F0B">
        <w:rPr>
          <w:rFonts w:cs="Arial"/>
          <w:rtl/>
        </w:rPr>
        <w:t>"</w:t>
      </w:r>
      <w:r w:rsidR="00194F0B">
        <w:rPr>
          <w:rFonts w:cs="Arial" w:hint="cs"/>
          <w:rtl/>
        </w:rPr>
        <w:t>ק</w:t>
      </w:r>
      <w:proofErr w:type="spellEnd"/>
      <w:r w:rsidR="00194F0B">
        <w:rPr>
          <w:rFonts w:cs="Arial"/>
          <w:rtl/>
        </w:rPr>
        <w:t xml:space="preserve"> </w:t>
      </w:r>
      <w:r w:rsidR="00194F0B">
        <w:rPr>
          <w:rFonts w:cs="Arial" w:hint="cs"/>
          <w:rtl/>
        </w:rPr>
        <w:t>סב</w:t>
      </w:r>
      <w:r w:rsidR="00194F0B">
        <w:rPr>
          <w:rFonts w:cs="Arial"/>
          <w:rtl/>
        </w:rPr>
        <w:t xml:space="preserve"> </w:t>
      </w:r>
      <w:r w:rsidR="00194F0B">
        <w:rPr>
          <w:rFonts w:cs="Arial" w:hint="cs"/>
          <w:rtl/>
        </w:rPr>
        <w:t>"</w:t>
      </w:r>
      <w:r w:rsidR="00194F0B" w:rsidRPr="00194F0B">
        <w:rPr>
          <w:rFonts w:cs="Arial" w:hint="cs"/>
          <w:b/>
          <w:bCs/>
          <w:rtl/>
        </w:rPr>
        <w:t>ומצטמק</w:t>
      </w:r>
      <w:r w:rsidR="00194F0B" w:rsidRPr="00194F0B">
        <w:rPr>
          <w:rFonts w:cs="Arial"/>
          <w:b/>
          <w:bCs/>
          <w:rtl/>
        </w:rPr>
        <w:t xml:space="preserve"> </w:t>
      </w:r>
      <w:r w:rsidR="00194F0B" w:rsidRPr="00194F0B">
        <w:rPr>
          <w:rFonts w:cs="Arial" w:hint="cs"/>
          <w:b/>
          <w:bCs/>
          <w:rtl/>
        </w:rPr>
        <w:t>ויפה</w:t>
      </w:r>
      <w:r w:rsidR="00194F0B" w:rsidRPr="00194F0B">
        <w:rPr>
          <w:rFonts w:cs="Arial"/>
          <w:b/>
          <w:bCs/>
          <w:rtl/>
        </w:rPr>
        <w:t xml:space="preserve"> </w:t>
      </w:r>
      <w:r w:rsidR="00194F0B" w:rsidRPr="00194F0B">
        <w:rPr>
          <w:rFonts w:cs="Arial" w:hint="cs"/>
          <w:b/>
          <w:bCs/>
          <w:rtl/>
        </w:rPr>
        <w:t>לו</w:t>
      </w:r>
      <w:r w:rsidR="00194F0B">
        <w:rPr>
          <w:rFonts w:cs="Arial"/>
          <w:rtl/>
        </w:rPr>
        <w:t xml:space="preserve"> - </w:t>
      </w:r>
      <w:r w:rsidR="00194F0B" w:rsidRPr="00194F0B">
        <w:rPr>
          <w:rFonts w:cs="Arial" w:hint="cs"/>
          <w:b/>
          <w:bCs/>
          <w:rtl/>
        </w:rPr>
        <w:t>דע</w:t>
      </w:r>
      <w:r w:rsidR="00194F0B" w:rsidRPr="00194F0B">
        <w:rPr>
          <w:rFonts w:cs="Arial"/>
          <w:b/>
          <w:bCs/>
          <w:rtl/>
        </w:rPr>
        <w:t xml:space="preserve"> </w:t>
      </w:r>
      <w:proofErr w:type="spellStart"/>
      <w:r w:rsidR="00194F0B" w:rsidRPr="00194F0B">
        <w:rPr>
          <w:rFonts w:cs="Arial" w:hint="cs"/>
          <w:b/>
          <w:bCs/>
          <w:rtl/>
        </w:rPr>
        <w:t>דכל</w:t>
      </w:r>
      <w:proofErr w:type="spellEnd"/>
      <w:r w:rsidR="00194F0B" w:rsidRPr="00194F0B">
        <w:rPr>
          <w:rFonts w:cs="Arial"/>
          <w:b/>
          <w:bCs/>
          <w:rtl/>
        </w:rPr>
        <w:t xml:space="preserve"> </w:t>
      </w:r>
      <w:r w:rsidR="00194F0B" w:rsidRPr="00194F0B">
        <w:rPr>
          <w:rFonts w:cs="Arial" w:hint="cs"/>
          <w:b/>
          <w:bCs/>
          <w:rtl/>
        </w:rPr>
        <w:t>לשון</w:t>
      </w:r>
      <w:r w:rsidR="00194F0B" w:rsidRPr="00194F0B">
        <w:rPr>
          <w:rFonts w:cs="Arial"/>
          <w:b/>
          <w:bCs/>
          <w:rtl/>
        </w:rPr>
        <w:t xml:space="preserve"> </w:t>
      </w:r>
      <w:r w:rsidR="00194F0B" w:rsidRPr="00194F0B">
        <w:rPr>
          <w:rFonts w:cs="Arial" w:hint="cs"/>
          <w:b/>
          <w:bCs/>
          <w:rtl/>
        </w:rPr>
        <w:t>הסעיף</w:t>
      </w:r>
      <w:r w:rsidR="00194F0B" w:rsidRPr="00194F0B">
        <w:rPr>
          <w:rFonts w:cs="Arial"/>
          <w:b/>
          <w:bCs/>
          <w:rtl/>
        </w:rPr>
        <w:t xml:space="preserve"> </w:t>
      </w:r>
      <w:r w:rsidR="00194F0B" w:rsidRPr="00194F0B">
        <w:rPr>
          <w:rFonts w:cs="Arial" w:hint="cs"/>
          <w:b/>
          <w:bCs/>
          <w:rtl/>
        </w:rPr>
        <w:t>הזה</w:t>
      </w:r>
      <w:r w:rsidR="00194F0B" w:rsidRPr="00194F0B">
        <w:rPr>
          <w:rFonts w:cs="Arial"/>
          <w:b/>
          <w:bCs/>
          <w:rtl/>
        </w:rPr>
        <w:t xml:space="preserve"> </w:t>
      </w:r>
      <w:r w:rsidR="00194F0B" w:rsidRPr="00194F0B">
        <w:rPr>
          <w:rFonts w:cs="Arial" w:hint="cs"/>
          <w:b/>
          <w:bCs/>
          <w:rtl/>
        </w:rPr>
        <w:t>הוא</w:t>
      </w:r>
      <w:r w:rsidR="00194F0B" w:rsidRPr="00194F0B">
        <w:rPr>
          <w:rFonts w:cs="Arial"/>
          <w:b/>
          <w:bCs/>
          <w:rtl/>
        </w:rPr>
        <w:t xml:space="preserve"> </w:t>
      </w:r>
      <w:r w:rsidR="00194F0B" w:rsidRPr="00194F0B">
        <w:rPr>
          <w:rFonts w:cs="Arial" w:hint="cs"/>
          <w:b/>
          <w:bCs/>
          <w:rtl/>
        </w:rPr>
        <w:t>מלשון</w:t>
      </w:r>
      <w:r w:rsidR="00194F0B" w:rsidRPr="00194F0B">
        <w:rPr>
          <w:rFonts w:cs="Arial"/>
          <w:b/>
          <w:bCs/>
          <w:rtl/>
        </w:rPr>
        <w:t xml:space="preserve"> </w:t>
      </w:r>
      <w:proofErr w:type="spellStart"/>
      <w:r w:rsidR="00194F0B" w:rsidRPr="00194F0B">
        <w:rPr>
          <w:rFonts w:cs="Arial" w:hint="cs"/>
          <w:b/>
          <w:bCs/>
          <w:rtl/>
        </w:rPr>
        <w:t>רי</w:t>
      </w:r>
      <w:r w:rsidR="00194F0B" w:rsidRPr="00194F0B">
        <w:rPr>
          <w:rFonts w:cs="Arial"/>
          <w:b/>
          <w:bCs/>
          <w:rtl/>
        </w:rPr>
        <w:t>"</w:t>
      </w:r>
      <w:r w:rsidR="00194F0B" w:rsidRPr="00194F0B">
        <w:rPr>
          <w:rFonts w:cs="Arial" w:hint="cs"/>
          <w:b/>
          <w:bCs/>
          <w:rtl/>
        </w:rPr>
        <w:t>ו</w:t>
      </w:r>
      <w:proofErr w:type="spellEnd"/>
      <w:r w:rsidR="00194F0B">
        <w:rPr>
          <w:rFonts w:cs="Arial"/>
          <w:rtl/>
        </w:rPr>
        <w:t xml:space="preserve"> </w:t>
      </w:r>
      <w:r w:rsidR="00194F0B">
        <w:rPr>
          <w:rFonts w:cs="Arial" w:hint="cs"/>
          <w:rtl/>
        </w:rPr>
        <w:t>ואזיל</w:t>
      </w:r>
      <w:r w:rsidR="00194F0B">
        <w:rPr>
          <w:rFonts w:cs="Arial"/>
          <w:rtl/>
        </w:rPr>
        <w:t xml:space="preserve"> </w:t>
      </w:r>
      <w:proofErr w:type="spellStart"/>
      <w:r w:rsidR="00194F0B">
        <w:rPr>
          <w:rFonts w:cs="Arial" w:hint="cs"/>
          <w:rtl/>
        </w:rPr>
        <w:t>לשיטתיה</w:t>
      </w:r>
      <w:proofErr w:type="spellEnd"/>
      <w:r w:rsidR="00194F0B">
        <w:rPr>
          <w:rFonts w:cs="Arial"/>
          <w:rtl/>
        </w:rPr>
        <w:t xml:space="preserve"> </w:t>
      </w:r>
      <w:r w:rsidR="00194F0B">
        <w:rPr>
          <w:rFonts w:cs="Arial" w:hint="cs"/>
          <w:rtl/>
        </w:rPr>
        <w:t>הנזכר</w:t>
      </w:r>
      <w:r w:rsidR="00194F0B">
        <w:rPr>
          <w:rFonts w:cs="Arial"/>
          <w:rtl/>
        </w:rPr>
        <w:t xml:space="preserve"> </w:t>
      </w:r>
      <w:r w:rsidR="00194F0B">
        <w:rPr>
          <w:rFonts w:cs="Arial" w:hint="cs"/>
          <w:rtl/>
        </w:rPr>
        <w:t>לעיל</w:t>
      </w:r>
      <w:r w:rsidR="00194F0B">
        <w:rPr>
          <w:rFonts w:cs="Arial"/>
          <w:rtl/>
        </w:rPr>
        <w:t xml:space="preserve"> </w:t>
      </w:r>
      <w:r w:rsidR="00194F0B">
        <w:rPr>
          <w:rFonts w:cs="Arial" w:hint="cs"/>
          <w:rtl/>
        </w:rPr>
        <w:t>בס</w:t>
      </w:r>
      <w:r w:rsidR="00194F0B">
        <w:rPr>
          <w:rFonts w:cs="Arial"/>
          <w:rtl/>
        </w:rPr>
        <w:t>"</w:t>
      </w:r>
      <w:r w:rsidR="00194F0B">
        <w:rPr>
          <w:rFonts w:cs="Arial" w:hint="cs"/>
          <w:rtl/>
        </w:rPr>
        <w:t>ד</w:t>
      </w:r>
      <w:r w:rsidR="00194F0B">
        <w:rPr>
          <w:rFonts w:cs="Arial"/>
          <w:rtl/>
        </w:rPr>
        <w:t xml:space="preserve"> </w:t>
      </w:r>
      <w:proofErr w:type="spellStart"/>
      <w:r w:rsidR="00194F0B">
        <w:rPr>
          <w:rFonts w:cs="Arial" w:hint="cs"/>
          <w:rtl/>
        </w:rPr>
        <w:t>בהג</w:t>
      </w:r>
      <w:r w:rsidR="00194F0B">
        <w:rPr>
          <w:rFonts w:cs="Arial"/>
          <w:rtl/>
        </w:rPr>
        <w:t>"</w:t>
      </w:r>
      <w:r w:rsidR="00194F0B">
        <w:rPr>
          <w:rFonts w:cs="Arial" w:hint="cs"/>
          <w:rtl/>
        </w:rPr>
        <w:t>ה</w:t>
      </w:r>
      <w:proofErr w:type="spellEnd"/>
      <w:r w:rsidR="00194F0B">
        <w:rPr>
          <w:rFonts w:cs="Arial"/>
          <w:rtl/>
        </w:rPr>
        <w:t xml:space="preserve"> </w:t>
      </w:r>
      <w:proofErr w:type="spellStart"/>
      <w:r w:rsidR="00194F0B">
        <w:rPr>
          <w:rFonts w:cs="Arial" w:hint="cs"/>
          <w:rtl/>
        </w:rPr>
        <w:t>דדוקא</w:t>
      </w:r>
      <w:proofErr w:type="spellEnd"/>
      <w:r w:rsidR="00194F0B">
        <w:rPr>
          <w:rFonts w:cs="Arial"/>
          <w:rtl/>
        </w:rPr>
        <w:t xml:space="preserve"> </w:t>
      </w:r>
      <w:r w:rsidR="00194F0B">
        <w:rPr>
          <w:rFonts w:cs="Arial" w:hint="cs"/>
          <w:rtl/>
        </w:rPr>
        <w:t>במצטמק</w:t>
      </w:r>
      <w:r w:rsidR="00194F0B">
        <w:rPr>
          <w:rFonts w:cs="Arial"/>
          <w:rtl/>
        </w:rPr>
        <w:t xml:space="preserve"> </w:t>
      </w:r>
      <w:r w:rsidR="00194F0B">
        <w:rPr>
          <w:rFonts w:cs="Arial" w:hint="cs"/>
          <w:rtl/>
        </w:rPr>
        <w:t>ויפה</w:t>
      </w:r>
      <w:r w:rsidR="00194F0B">
        <w:rPr>
          <w:rFonts w:cs="Arial"/>
          <w:rtl/>
        </w:rPr>
        <w:t xml:space="preserve"> </w:t>
      </w:r>
      <w:r w:rsidR="00194F0B">
        <w:rPr>
          <w:rFonts w:cs="Arial" w:hint="cs"/>
          <w:rtl/>
        </w:rPr>
        <w:t>לו</w:t>
      </w:r>
      <w:r w:rsidR="00194F0B">
        <w:rPr>
          <w:rFonts w:cs="Arial"/>
          <w:rtl/>
        </w:rPr>
        <w:t xml:space="preserve"> </w:t>
      </w:r>
      <w:r w:rsidR="00194F0B">
        <w:rPr>
          <w:rFonts w:cs="Arial" w:hint="cs"/>
          <w:rtl/>
        </w:rPr>
        <w:t>אז</w:t>
      </w:r>
      <w:r w:rsidR="00194F0B">
        <w:rPr>
          <w:rFonts w:cs="Arial"/>
          <w:rtl/>
        </w:rPr>
        <w:t xml:space="preserve"> </w:t>
      </w:r>
      <w:r w:rsidR="00194F0B">
        <w:rPr>
          <w:rFonts w:cs="Arial" w:hint="cs"/>
          <w:rtl/>
        </w:rPr>
        <w:t>יש</w:t>
      </w:r>
      <w:r w:rsidR="00194F0B">
        <w:rPr>
          <w:rFonts w:cs="Arial"/>
          <w:rtl/>
        </w:rPr>
        <w:t xml:space="preserve"> </w:t>
      </w:r>
      <w:r w:rsidR="00194F0B">
        <w:rPr>
          <w:rFonts w:cs="Arial" w:hint="cs"/>
          <w:rtl/>
        </w:rPr>
        <w:t>בישול</w:t>
      </w:r>
      <w:r w:rsidR="00194F0B">
        <w:rPr>
          <w:rFonts w:cs="Arial"/>
          <w:rtl/>
        </w:rPr>
        <w:t xml:space="preserve"> </w:t>
      </w:r>
      <w:r w:rsidR="00194F0B">
        <w:rPr>
          <w:rFonts w:cs="Arial" w:hint="cs"/>
          <w:rtl/>
        </w:rPr>
        <w:t>אחר</w:t>
      </w:r>
      <w:r w:rsidR="00194F0B">
        <w:rPr>
          <w:rFonts w:cs="Arial"/>
          <w:rtl/>
        </w:rPr>
        <w:t xml:space="preserve"> </w:t>
      </w:r>
      <w:r w:rsidR="00194F0B">
        <w:rPr>
          <w:rFonts w:cs="Arial" w:hint="cs"/>
          <w:rtl/>
        </w:rPr>
        <w:t>בישול</w:t>
      </w:r>
      <w:r w:rsidR="00194F0B">
        <w:rPr>
          <w:rFonts w:cs="Arial"/>
          <w:rtl/>
        </w:rPr>
        <w:t xml:space="preserve"> </w:t>
      </w:r>
      <w:proofErr w:type="spellStart"/>
      <w:r w:rsidR="00194F0B">
        <w:rPr>
          <w:rFonts w:cs="Arial" w:hint="cs"/>
          <w:rtl/>
        </w:rPr>
        <w:t>ולדינא</w:t>
      </w:r>
      <w:proofErr w:type="spellEnd"/>
      <w:r w:rsidR="00194F0B">
        <w:rPr>
          <w:rFonts w:cs="Arial"/>
          <w:rtl/>
        </w:rPr>
        <w:t xml:space="preserve"> </w:t>
      </w:r>
      <w:r w:rsidR="00194F0B">
        <w:rPr>
          <w:rFonts w:cs="Arial" w:hint="cs"/>
          <w:rtl/>
        </w:rPr>
        <w:t>כבר</w:t>
      </w:r>
      <w:r w:rsidR="00194F0B">
        <w:rPr>
          <w:rFonts w:cs="Arial"/>
          <w:rtl/>
        </w:rPr>
        <w:t xml:space="preserve"> </w:t>
      </w:r>
      <w:r w:rsidR="00194F0B">
        <w:rPr>
          <w:rFonts w:cs="Arial" w:hint="cs"/>
          <w:rtl/>
        </w:rPr>
        <w:t>כתבנו</w:t>
      </w:r>
      <w:r w:rsidR="00194F0B">
        <w:rPr>
          <w:rFonts w:cs="Arial"/>
          <w:rtl/>
        </w:rPr>
        <w:t xml:space="preserve"> </w:t>
      </w:r>
      <w:r w:rsidR="00194F0B">
        <w:rPr>
          <w:rFonts w:cs="Arial" w:hint="cs"/>
          <w:rtl/>
        </w:rPr>
        <w:t>לעיל</w:t>
      </w:r>
      <w:r w:rsidR="00194F0B">
        <w:rPr>
          <w:rFonts w:cs="Arial"/>
          <w:rtl/>
        </w:rPr>
        <w:t xml:space="preserve"> </w:t>
      </w:r>
      <w:r w:rsidR="00194F0B">
        <w:rPr>
          <w:rFonts w:cs="Arial" w:hint="cs"/>
          <w:rtl/>
        </w:rPr>
        <w:t>בס</w:t>
      </w:r>
      <w:r w:rsidR="00194F0B">
        <w:rPr>
          <w:rFonts w:cs="Arial"/>
          <w:rtl/>
        </w:rPr>
        <w:t>"</w:t>
      </w:r>
      <w:r w:rsidR="00194F0B">
        <w:rPr>
          <w:rFonts w:cs="Arial" w:hint="cs"/>
          <w:rtl/>
        </w:rPr>
        <w:t>ד</w:t>
      </w:r>
      <w:r w:rsidR="00194F0B">
        <w:rPr>
          <w:rFonts w:cs="Arial"/>
          <w:rtl/>
        </w:rPr>
        <w:t xml:space="preserve"> </w:t>
      </w:r>
      <w:proofErr w:type="spellStart"/>
      <w:r w:rsidR="00194F0B">
        <w:rPr>
          <w:rFonts w:cs="Arial" w:hint="cs"/>
          <w:rtl/>
        </w:rPr>
        <w:t>דהלכה</w:t>
      </w:r>
      <w:proofErr w:type="spellEnd"/>
      <w:r w:rsidR="00194F0B">
        <w:rPr>
          <w:rFonts w:cs="Arial"/>
          <w:rtl/>
        </w:rPr>
        <w:t xml:space="preserve"> </w:t>
      </w:r>
      <w:r w:rsidR="00194F0B">
        <w:rPr>
          <w:rFonts w:cs="Arial" w:hint="cs"/>
          <w:rtl/>
        </w:rPr>
        <w:t>כשאר</w:t>
      </w:r>
      <w:r w:rsidR="00194F0B">
        <w:rPr>
          <w:rFonts w:cs="Arial"/>
          <w:rtl/>
        </w:rPr>
        <w:t xml:space="preserve"> </w:t>
      </w:r>
      <w:r w:rsidR="00194F0B">
        <w:rPr>
          <w:rFonts w:cs="Arial" w:hint="cs"/>
          <w:rtl/>
        </w:rPr>
        <w:t>פוסקים</w:t>
      </w:r>
      <w:r w:rsidR="00194F0B">
        <w:rPr>
          <w:rFonts w:cs="Arial"/>
          <w:rtl/>
        </w:rPr>
        <w:t xml:space="preserve"> </w:t>
      </w:r>
      <w:proofErr w:type="spellStart"/>
      <w:r w:rsidR="00194F0B">
        <w:rPr>
          <w:rFonts w:cs="Arial" w:hint="cs"/>
          <w:rtl/>
        </w:rPr>
        <w:t>דאין</w:t>
      </w:r>
      <w:proofErr w:type="spellEnd"/>
      <w:r w:rsidR="00194F0B">
        <w:rPr>
          <w:rFonts w:cs="Arial"/>
          <w:rtl/>
        </w:rPr>
        <w:t xml:space="preserve"> </w:t>
      </w:r>
      <w:proofErr w:type="spellStart"/>
      <w:r w:rsidR="00194F0B">
        <w:rPr>
          <w:rFonts w:cs="Arial" w:hint="cs"/>
          <w:rtl/>
        </w:rPr>
        <w:t>מחלקין</w:t>
      </w:r>
      <w:proofErr w:type="spellEnd"/>
      <w:r w:rsidR="00194F0B">
        <w:rPr>
          <w:rFonts w:cs="Arial"/>
          <w:rtl/>
        </w:rPr>
        <w:t xml:space="preserve"> </w:t>
      </w:r>
      <w:r w:rsidR="00194F0B">
        <w:rPr>
          <w:rFonts w:cs="Arial" w:hint="cs"/>
          <w:rtl/>
        </w:rPr>
        <w:t>בזה</w:t>
      </w:r>
      <w:r w:rsidR="00194F0B">
        <w:rPr>
          <w:rFonts w:cs="Arial"/>
          <w:rtl/>
        </w:rPr>
        <w:t xml:space="preserve"> </w:t>
      </w:r>
      <w:r w:rsidR="00194F0B">
        <w:rPr>
          <w:rFonts w:cs="Arial" w:hint="cs"/>
          <w:rtl/>
        </w:rPr>
        <w:t>ואף</w:t>
      </w:r>
      <w:r w:rsidR="00194F0B">
        <w:rPr>
          <w:rFonts w:cs="Arial"/>
          <w:rtl/>
        </w:rPr>
        <w:t xml:space="preserve"> </w:t>
      </w:r>
      <w:r w:rsidR="00194F0B">
        <w:rPr>
          <w:rFonts w:cs="Arial" w:hint="cs"/>
          <w:rtl/>
        </w:rPr>
        <w:t>המחבר</w:t>
      </w:r>
      <w:r w:rsidR="00194F0B">
        <w:rPr>
          <w:rFonts w:cs="Arial"/>
          <w:rtl/>
        </w:rPr>
        <w:t xml:space="preserve"> </w:t>
      </w:r>
      <w:r w:rsidR="00194F0B">
        <w:rPr>
          <w:rFonts w:cs="Arial" w:hint="cs"/>
          <w:rtl/>
        </w:rPr>
        <w:t>אפשר</w:t>
      </w:r>
      <w:r w:rsidR="00194F0B">
        <w:rPr>
          <w:rFonts w:cs="Arial"/>
          <w:rtl/>
        </w:rPr>
        <w:t xml:space="preserve"> </w:t>
      </w:r>
      <w:proofErr w:type="spellStart"/>
      <w:r w:rsidR="00194F0B">
        <w:rPr>
          <w:rFonts w:cs="Arial" w:hint="cs"/>
          <w:rtl/>
        </w:rPr>
        <w:t>דסובר</w:t>
      </w:r>
      <w:proofErr w:type="spellEnd"/>
      <w:r w:rsidR="00194F0B">
        <w:rPr>
          <w:rFonts w:cs="Arial"/>
          <w:rtl/>
        </w:rPr>
        <w:t xml:space="preserve"> </w:t>
      </w:r>
      <w:r w:rsidR="00194F0B">
        <w:rPr>
          <w:rFonts w:cs="Arial" w:hint="cs"/>
          <w:rtl/>
        </w:rPr>
        <w:t>כן</w:t>
      </w:r>
      <w:r w:rsidR="00194F0B">
        <w:rPr>
          <w:rFonts w:cs="Arial"/>
          <w:rtl/>
        </w:rPr>
        <w:t xml:space="preserve"> </w:t>
      </w:r>
      <w:r w:rsidR="00194F0B">
        <w:rPr>
          <w:rFonts w:cs="Arial" w:hint="cs"/>
          <w:rtl/>
        </w:rPr>
        <w:t>כמו</w:t>
      </w:r>
      <w:r w:rsidR="00194F0B">
        <w:rPr>
          <w:rFonts w:cs="Arial"/>
          <w:rtl/>
        </w:rPr>
        <w:t xml:space="preserve"> </w:t>
      </w:r>
      <w:r w:rsidR="00194F0B">
        <w:rPr>
          <w:rFonts w:cs="Arial" w:hint="cs"/>
          <w:rtl/>
        </w:rPr>
        <w:t>שסתם</w:t>
      </w:r>
      <w:r w:rsidR="00194F0B">
        <w:rPr>
          <w:rFonts w:cs="Arial"/>
          <w:rtl/>
        </w:rPr>
        <w:t xml:space="preserve"> </w:t>
      </w:r>
      <w:r w:rsidR="00194F0B">
        <w:rPr>
          <w:rFonts w:cs="Arial" w:hint="cs"/>
          <w:rtl/>
        </w:rPr>
        <w:t>שם</w:t>
      </w:r>
      <w:r w:rsidR="00194F0B">
        <w:rPr>
          <w:rFonts w:cs="Arial"/>
          <w:rtl/>
        </w:rPr>
        <w:t xml:space="preserve"> </w:t>
      </w:r>
      <w:r w:rsidR="00194F0B" w:rsidRPr="00194F0B">
        <w:rPr>
          <w:rFonts w:cs="Arial" w:hint="cs"/>
          <w:b/>
          <w:bCs/>
          <w:rtl/>
        </w:rPr>
        <w:t>אלא</w:t>
      </w:r>
      <w:r w:rsidR="00194F0B" w:rsidRPr="00194F0B">
        <w:rPr>
          <w:rFonts w:cs="Arial"/>
          <w:b/>
          <w:bCs/>
          <w:rtl/>
        </w:rPr>
        <w:t xml:space="preserve"> </w:t>
      </w:r>
      <w:r w:rsidR="00194F0B" w:rsidRPr="00194F0B">
        <w:rPr>
          <w:rFonts w:cs="Arial" w:hint="cs"/>
          <w:b/>
          <w:bCs/>
          <w:rtl/>
        </w:rPr>
        <w:t>דלישנא</w:t>
      </w:r>
      <w:r w:rsidR="00194F0B" w:rsidRPr="00194F0B">
        <w:rPr>
          <w:rFonts w:cs="Arial"/>
          <w:b/>
          <w:bCs/>
          <w:rtl/>
        </w:rPr>
        <w:t xml:space="preserve"> </w:t>
      </w:r>
      <w:proofErr w:type="spellStart"/>
      <w:r w:rsidR="00194F0B" w:rsidRPr="00194F0B">
        <w:rPr>
          <w:rFonts w:cs="Arial" w:hint="cs"/>
          <w:b/>
          <w:bCs/>
          <w:rtl/>
        </w:rPr>
        <w:t>דרי</w:t>
      </w:r>
      <w:r w:rsidR="00194F0B" w:rsidRPr="00194F0B">
        <w:rPr>
          <w:rFonts w:cs="Arial"/>
          <w:b/>
          <w:bCs/>
          <w:rtl/>
        </w:rPr>
        <w:t>"</w:t>
      </w:r>
      <w:r w:rsidR="00194F0B" w:rsidRPr="00194F0B">
        <w:rPr>
          <w:rFonts w:cs="Arial" w:hint="cs"/>
          <w:b/>
          <w:bCs/>
          <w:rtl/>
        </w:rPr>
        <w:t>ו</w:t>
      </w:r>
      <w:proofErr w:type="spellEnd"/>
      <w:r w:rsidR="00194F0B" w:rsidRPr="00194F0B">
        <w:rPr>
          <w:rFonts w:cs="Arial"/>
          <w:b/>
          <w:bCs/>
          <w:rtl/>
        </w:rPr>
        <w:t xml:space="preserve"> </w:t>
      </w:r>
      <w:proofErr w:type="spellStart"/>
      <w:r w:rsidR="00194F0B" w:rsidRPr="00194F0B">
        <w:rPr>
          <w:rFonts w:cs="Arial" w:hint="cs"/>
          <w:b/>
          <w:bCs/>
          <w:rtl/>
        </w:rPr>
        <w:t>נקיט</w:t>
      </w:r>
      <w:proofErr w:type="spellEnd"/>
      <w:r w:rsidR="00194F0B" w:rsidRPr="00194F0B">
        <w:rPr>
          <w:rFonts w:cs="Arial"/>
          <w:b/>
          <w:bCs/>
          <w:rtl/>
        </w:rPr>
        <w:t xml:space="preserve"> </w:t>
      </w:r>
      <w:r w:rsidR="00194F0B" w:rsidRPr="00194F0B">
        <w:rPr>
          <w:rFonts w:cs="Arial" w:hint="cs"/>
          <w:b/>
          <w:bCs/>
          <w:rtl/>
        </w:rPr>
        <w:t>ואזיל</w:t>
      </w:r>
      <w:r w:rsidR="00194F0B">
        <w:rPr>
          <w:rFonts w:cs="Arial"/>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86985400"/>
      <w:docPartObj>
        <w:docPartGallery w:val="Page Numbers (Top of Page)"/>
        <w:docPartUnique/>
      </w:docPartObj>
    </w:sdtPr>
    <w:sdtEndPr>
      <w:rPr>
        <w:cs/>
      </w:rPr>
    </w:sdtEndPr>
    <w:sdtContent>
      <w:p w:rsidR="004D37E0" w:rsidRDefault="00063902">
        <w:pPr>
          <w:pStyle w:val="a6"/>
          <w:rPr>
            <w:rtl/>
            <w:cs/>
          </w:rPr>
        </w:pPr>
        <w:r>
          <w:fldChar w:fldCharType="begin"/>
        </w:r>
        <w:r w:rsidR="004D37E0">
          <w:rPr>
            <w:rtl/>
            <w:cs/>
          </w:rPr>
          <w:instrText>PAGE   \* MERGEFORMAT</w:instrText>
        </w:r>
        <w:r>
          <w:fldChar w:fldCharType="separate"/>
        </w:r>
        <w:r w:rsidR="004E2C6D" w:rsidRPr="004E2C6D">
          <w:rPr>
            <w:noProof/>
            <w:rtl/>
            <w:lang w:val="he-IL"/>
          </w:rPr>
          <w:t>5</w:t>
        </w:r>
        <w:r>
          <w:fldChar w:fldCharType="end"/>
        </w:r>
      </w:p>
    </w:sdtContent>
  </w:sdt>
  <w:p w:rsidR="004D37E0" w:rsidRDefault="004D37E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25AA9"/>
    <w:multiLevelType w:val="hybridMultilevel"/>
    <w:tmpl w:val="A748003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0454CC"/>
    <w:rsid w:val="00036D88"/>
    <w:rsid w:val="000454CC"/>
    <w:rsid w:val="000547CF"/>
    <w:rsid w:val="00060AFC"/>
    <w:rsid w:val="00063902"/>
    <w:rsid w:val="00066A5E"/>
    <w:rsid w:val="000A2B47"/>
    <w:rsid w:val="0010658C"/>
    <w:rsid w:val="0011578B"/>
    <w:rsid w:val="00194F0B"/>
    <w:rsid w:val="001A33A6"/>
    <w:rsid w:val="001B7400"/>
    <w:rsid w:val="001E77EB"/>
    <w:rsid w:val="003345B8"/>
    <w:rsid w:val="00345CF6"/>
    <w:rsid w:val="00347C9F"/>
    <w:rsid w:val="0036100A"/>
    <w:rsid w:val="003A4A57"/>
    <w:rsid w:val="003C020A"/>
    <w:rsid w:val="003E1141"/>
    <w:rsid w:val="003E36B4"/>
    <w:rsid w:val="004025CC"/>
    <w:rsid w:val="0042546D"/>
    <w:rsid w:val="0042547A"/>
    <w:rsid w:val="004330DC"/>
    <w:rsid w:val="00456219"/>
    <w:rsid w:val="00471B52"/>
    <w:rsid w:val="00494F2F"/>
    <w:rsid w:val="004A11D5"/>
    <w:rsid w:val="004D37E0"/>
    <w:rsid w:val="004D4088"/>
    <w:rsid w:val="004E2C6D"/>
    <w:rsid w:val="004F7453"/>
    <w:rsid w:val="00506D2E"/>
    <w:rsid w:val="005323AE"/>
    <w:rsid w:val="00540303"/>
    <w:rsid w:val="00591244"/>
    <w:rsid w:val="00592323"/>
    <w:rsid w:val="005F65B5"/>
    <w:rsid w:val="00627EDA"/>
    <w:rsid w:val="00642EF8"/>
    <w:rsid w:val="00672F69"/>
    <w:rsid w:val="006A7FF9"/>
    <w:rsid w:val="006E045A"/>
    <w:rsid w:val="00710F79"/>
    <w:rsid w:val="00712B57"/>
    <w:rsid w:val="00722687"/>
    <w:rsid w:val="007276FC"/>
    <w:rsid w:val="007A674B"/>
    <w:rsid w:val="007C0D1F"/>
    <w:rsid w:val="007D544B"/>
    <w:rsid w:val="007E52C4"/>
    <w:rsid w:val="00801B94"/>
    <w:rsid w:val="008048E7"/>
    <w:rsid w:val="0081053F"/>
    <w:rsid w:val="00837C6F"/>
    <w:rsid w:val="00846870"/>
    <w:rsid w:val="008B3D26"/>
    <w:rsid w:val="008C5D6F"/>
    <w:rsid w:val="008E1A89"/>
    <w:rsid w:val="0091209C"/>
    <w:rsid w:val="00916256"/>
    <w:rsid w:val="00931559"/>
    <w:rsid w:val="009767EC"/>
    <w:rsid w:val="009B23AB"/>
    <w:rsid w:val="009B7341"/>
    <w:rsid w:val="009D47E1"/>
    <w:rsid w:val="009E2F5C"/>
    <w:rsid w:val="00A0628D"/>
    <w:rsid w:val="00A741A9"/>
    <w:rsid w:val="00A7638A"/>
    <w:rsid w:val="00A809E9"/>
    <w:rsid w:val="00A8435E"/>
    <w:rsid w:val="00AB5DD5"/>
    <w:rsid w:val="00AC73C0"/>
    <w:rsid w:val="00AF5512"/>
    <w:rsid w:val="00B3275D"/>
    <w:rsid w:val="00B7241D"/>
    <w:rsid w:val="00BA05AF"/>
    <w:rsid w:val="00BE15B3"/>
    <w:rsid w:val="00BF69F7"/>
    <w:rsid w:val="00C3596F"/>
    <w:rsid w:val="00C80E63"/>
    <w:rsid w:val="00CA2F5B"/>
    <w:rsid w:val="00CB64C5"/>
    <w:rsid w:val="00D0453C"/>
    <w:rsid w:val="00D15452"/>
    <w:rsid w:val="00D4708C"/>
    <w:rsid w:val="00D627ED"/>
    <w:rsid w:val="00DB256C"/>
    <w:rsid w:val="00DB42CC"/>
    <w:rsid w:val="00DD4A77"/>
    <w:rsid w:val="00DD730C"/>
    <w:rsid w:val="00DD7584"/>
    <w:rsid w:val="00DE1BCC"/>
    <w:rsid w:val="00E033B7"/>
    <w:rsid w:val="00E13797"/>
    <w:rsid w:val="00E15F98"/>
    <w:rsid w:val="00E20342"/>
    <w:rsid w:val="00E25BA0"/>
    <w:rsid w:val="00ED65FD"/>
    <w:rsid w:val="00F00FD0"/>
    <w:rsid w:val="00F62C4B"/>
    <w:rsid w:val="00FD763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ED"/>
  </w:style>
  <w:style w:type="paragraph" w:styleId="1">
    <w:name w:val="heading 1"/>
    <w:basedOn w:val="a"/>
    <w:next w:val="a"/>
    <w:link w:val="10"/>
    <w:uiPriority w:val="9"/>
    <w:qFormat/>
    <w:rsid w:val="00A76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809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E114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67EC"/>
    <w:pPr>
      <w:spacing w:after="0" w:line="240" w:lineRule="auto"/>
    </w:pPr>
    <w:rPr>
      <w:sz w:val="20"/>
      <w:szCs w:val="20"/>
    </w:rPr>
  </w:style>
  <w:style w:type="character" w:customStyle="1" w:styleId="a4">
    <w:name w:val="טקסט הערת שוליים תו"/>
    <w:basedOn w:val="a0"/>
    <w:link w:val="a3"/>
    <w:uiPriority w:val="99"/>
    <w:semiHidden/>
    <w:rsid w:val="009767EC"/>
    <w:rPr>
      <w:sz w:val="20"/>
      <w:szCs w:val="20"/>
    </w:rPr>
  </w:style>
  <w:style w:type="character" w:styleId="a5">
    <w:name w:val="footnote reference"/>
    <w:basedOn w:val="a0"/>
    <w:uiPriority w:val="99"/>
    <w:semiHidden/>
    <w:unhideWhenUsed/>
    <w:rsid w:val="009767EC"/>
    <w:rPr>
      <w:vertAlign w:val="superscript"/>
    </w:rPr>
  </w:style>
  <w:style w:type="paragraph" w:styleId="a6">
    <w:name w:val="header"/>
    <w:basedOn w:val="a"/>
    <w:link w:val="a7"/>
    <w:uiPriority w:val="99"/>
    <w:unhideWhenUsed/>
    <w:rsid w:val="004D37E0"/>
    <w:pPr>
      <w:tabs>
        <w:tab w:val="center" w:pos="4153"/>
        <w:tab w:val="right" w:pos="8306"/>
      </w:tabs>
      <w:spacing w:after="0" w:line="240" w:lineRule="auto"/>
    </w:pPr>
  </w:style>
  <w:style w:type="character" w:customStyle="1" w:styleId="a7">
    <w:name w:val="כותרת עליונה תו"/>
    <w:basedOn w:val="a0"/>
    <w:link w:val="a6"/>
    <w:uiPriority w:val="99"/>
    <w:rsid w:val="004D37E0"/>
  </w:style>
  <w:style w:type="paragraph" w:styleId="a8">
    <w:name w:val="footer"/>
    <w:basedOn w:val="a"/>
    <w:link w:val="a9"/>
    <w:uiPriority w:val="99"/>
    <w:unhideWhenUsed/>
    <w:rsid w:val="004D37E0"/>
    <w:pPr>
      <w:tabs>
        <w:tab w:val="center" w:pos="4153"/>
        <w:tab w:val="right" w:pos="8306"/>
      </w:tabs>
      <w:spacing w:after="0" w:line="240" w:lineRule="auto"/>
    </w:pPr>
  </w:style>
  <w:style w:type="character" w:customStyle="1" w:styleId="a9">
    <w:name w:val="כותרת תחתונה תו"/>
    <w:basedOn w:val="a0"/>
    <w:link w:val="a8"/>
    <w:uiPriority w:val="99"/>
    <w:rsid w:val="004D37E0"/>
  </w:style>
  <w:style w:type="character" w:customStyle="1" w:styleId="20">
    <w:name w:val="כותרת 2 תו"/>
    <w:basedOn w:val="a0"/>
    <w:link w:val="2"/>
    <w:uiPriority w:val="9"/>
    <w:rsid w:val="00A809E9"/>
    <w:rPr>
      <w:rFonts w:asciiTheme="majorHAnsi" w:eastAsiaTheme="majorEastAsia" w:hAnsiTheme="majorHAnsi" w:cstheme="majorBidi"/>
      <w:color w:val="2E74B5" w:themeColor="accent1" w:themeShade="BF"/>
      <w:sz w:val="26"/>
      <w:szCs w:val="26"/>
    </w:rPr>
  </w:style>
  <w:style w:type="character" w:customStyle="1" w:styleId="10">
    <w:name w:val="כותרת 1 תו"/>
    <w:basedOn w:val="a0"/>
    <w:link w:val="1"/>
    <w:uiPriority w:val="9"/>
    <w:rsid w:val="00A7638A"/>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47E1"/>
    <w:pPr>
      <w:ind w:left="720"/>
      <w:contextualSpacing/>
    </w:pPr>
  </w:style>
  <w:style w:type="character" w:customStyle="1" w:styleId="30">
    <w:name w:val="כותרת 3 תו"/>
    <w:basedOn w:val="a0"/>
    <w:link w:val="3"/>
    <w:uiPriority w:val="9"/>
    <w:rsid w:val="003E1141"/>
    <w:rPr>
      <w:rFonts w:asciiTheme="majorHAnsi" w:eastAsiaTheme="majorEastAsia" w:hAnsiTheme="majorHAnsi" w:cstheme="majorBidi"/>
      <w:b/>
      <w:bCs/>
      <w:color w:val="5B9BD5" w:themeColor="accent1"/>
    </w:rPr>
  </w:style>
  <w:style w:type="paragraph" w:styleId="ab">
    <w:name w:val="TOC Heading"/>
    <w:basedOn w:val="1"/>
    <w:next w:val="a"/>
    <w:uiPriority w:val="39"/>
    <w:semiHidden/>
    <w:unhideWhenUsed/>
    <w:qFormat/>
    <w:rsid w:val="006E045A"/>
    <w:pPr>
      <w:spacing w:before="480" w:line="276" w:lineRule="auto"/>
      <w:outlineLvl w:val="9"/>
    </w:pPr>
    <w:rPr>
      <w:b/>
      <w:bCs/>
      <w:sz w:val="28"/>
      <w:szCs w:val="28"/>
    </w:rPr>
  </w:style>
  <w:style w:type="paragraph" w:styleId="TOC1">
    <w:name w:val="toc 1"/>
    <w:basedOn w:val="a"/>
    <w:next w:val="a"/>
    <w:autoRedefine/>
    <w:uiPriority w:val="39"/>
    <w:unhideWhenUsed/>
    <w:rsid w:val="006E045A"/>
    <w:pPr>
      <w:spacing w:after="100"/>
    </w:pPr>
  </w:style>
  <w:style w:type="paragraph" w:styleId="TOC2">
    <w:name w:val="toc 2"/>
    <w:basedOn w:val="a"/>
    <w:next w:val="a"/>
    <w:autoRedefine/>
    <w:uiPriority w:val="39"/>
    <w:unhideWhenUsed/>
    <w:rsid w:val="006E045A"/>
    <w:pPr>
      <w:spacing w:after="100"/>
      <w:ind w:left="220"/>
    </w:pPr>
  </w:style>
  <w:style w:type="paragraph" w:styleId="TOC3">
    <w:name w:val="toc 3"/>
    <w:basedOn w:val="a"/>
    <w:next w:val="a"/>
    <w:autoRedefine/>
    <w:uiPriority w:val="39"/>
    <w:unhideWhenUsed/>
    <w:rsid w:val="006E045A"/>
    <w:pPr>
      <w:spacing w:after="100"/>
      <w:ind w:left="440"/>
    </w:pPr>
  </w:style>
  <w:style w:type="character" w:styleId="Hyperlink">
    <w:name w:val="Hyperlink"/>
    <w:basedOn w:val="a0"/>
    <w:uiPriority w:val="99"/>
    <w:unhideWhenUsed/>
    <w:rsid w:val="006E045A"/>
    <w:rPr>
      <w:color w:val="0563C1" w:themeColor="hyperlink"/>
      <w:u w:val="single"/>
    </w:rPr>
  </w:style>
  <w:style w:type="paragraph" w:styleId="ac">
    <w:name w:val="Balloon Text"/>
    <w:basedOn w:val="a"/>
    <w:link w:val="ad"/>
    <w:uiPriority w:val="99"/>
    <w:semiHidden/>
    <w:unhideWhenUsed/>
    <w:rsid w:val="006E045A"/>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6E045A"/>
    <w:rPr>
      <w:rFonts w:ascii="Tahoma" w:hAnsi="Tahoma" w:cs="Tahoma"/>
      <w:sz w:val="16"/>
      <w:szCs w:val="16"/>
    </w:rPr>
  </w:style>
  <w:style w:type="paragraph" w:styleId="ae">
    <w:name w:val="No Spacing"/>
    <w:uiPriority w:val="1"/>
    <w:qFormat/>
    <w:rsid w:val="00506D2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B043-4780-4024-94CB-9A8D9D79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Pages>
  <Words>3100</Words>
  <Characters>15502</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Torah Betzion</dc:creator>
  <cp:lastModifiedBy>nomi</cp:lastModifiedBy>
  <cp:revision>16</cp:revision>
  <cp:lastPrinted>2013-08-25T12:22:00Z</cp:lastPrinted>
  <dcterms:created xsi:type="dcterms:W3CDTF">2014-05-25T12:47:00Z</dcterms:created>
  <dcterms:modified xsi:type="dcterms:W3CDTF">2014-11-17T15:52:00Z</dcterms:modified>
</cp:coreProperties>
</file>