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C1" w:rsidRDefault="00E662C1" w:rsidP="00E662C1">
      <w:pPr>
        <w:spacing w:after="0" w:line="240" w:lineRule="auto"/>
        <w:jc w:val="center"/>
        <w:rPr>
          <w:rFonts w:ascii="Times New Roman" w:eastAsia="Times New Roman" w:hAnsi="Times New Roman" w:cs="Times New Roman"/>
          <w:b/>
          <w:bCs/>
          <w:color w:val="BE32BE"/>
          <w:sz w:val="27"/>
          <w:szCs w:val="27"/>
          <w:rtl/>
        </w:rPr>
      </w:pPr>
      <w:proofErr w:type="spellStart"/>
      <w:r w:rsidRPr="00E662C1">
        <w:rPr>
          <w:rFonts w:ascii="Times New Roman" w:eastAsia="Times New Roman" w:hAnsi="Times New Roman" w:cs="Times New Roman"/>
          <w:b/>
          <w:bCs/>
          <w:color w:val="BE32BE"/>
          <w:sz w:val="24"/>
          <w:szCs w:val="24"/>
          <w:rtl/>
        </w:rPr>
        <w:t>בס''ד</w:t>
      </w:r>
      <w:proofErr w:type="spellEnd"/>
      <w:r w:rsidRPr="00E662C1">
        <w:rPr>
          <w:rFonts w:ascii="Times New Roman" w:eastAsia="Times New Roman" w:hAnsi="Times New Roman" w:cs="Times New Roman"/>
          <w:b/>
          <w:bCs/>
          <w:color w:val="BE32BE"/>
          <w:sz w:val="24"/>
          <w:szCs w:val="24"/>
          <w:rtl/>
        </w:rPr>
        <w:t xml:space="preserve"> - כל הזכויות שמורות (</w:t>
      </w:r>
      <w:r w:rsidRPr="00E662C1">
        <w:rPr>
          <w:rFonts w:ascii="Times New Roman" w:eastAsia="Times New Roman" w:hAnsi="Times New Roman" w:cs="Times New Roman"/>
          <w:b/>
          <w:bCs/>
          <w:color w:val="BE32BE"/>
          <w:sz w:val="24"/>
          <w:szCs w:val="24"/>
        </w:rPr>
        <w:t>c</w:t>
      </w:r>
      <w:r>
        <w:rPr>
          <w:rFonts w:ascii="Times New Roman" w:eastAsia="Times New Roman" w:hAnsi="Times New Roman" w:cs="Times New Roman"/>
          <w:b/>
          <w:bCs/>
          <w:color w:val="BE32BE"/>
          <w:sz w:val="24"/>
          <w:szCs w:val="24"/>
          <w:rtl/>
        </w:rPr>
        <w:t xml:space="preserve">) </w:t>
      </w:r>
      <w:proofErr w:type="spellStart"/>
      <w:r>
        <w:rPr>
          <w:rFonts w:ascii="Times New Roman" w:eastAsia="Times New Roman" w:hAnsi="Times New Roman" w:cs="Times New Roman"/>
          <w:b/>
          <w:bCs/>
          <w:color w:val="BE32BE"/>
          <w:sz w:val="24"/>
          <w:szCs w:val="24"/>
          <w:rtl/>
        </w:rPr>
        <w:t>ל</w:t>
      </w:r>
      <w:r w:rsidR="00CA4375">
        <w:rPr>
          <w:rFonts w:ascii="Times New Roman" w:eastAsia="Times New Roman" w:hAnsi="Times New Roman" w:cs="Times New Roman"/>
          <w:b/>
          <w:bCs/>
          <w:color w:val="BE32BE"/>
          <w:sz w:val="24"/>
          <w:szCs w:val="24"/>
          <w:rtl/>
        </w:rPr>
        <w:t>הרב</w:t>
      </w:r>
      <w:proofErr w:type="spellEnd"/>
      <w:r w:rsidR="00CA4375">
        <w:rPr>
          <w:rFonts w:ascii="Times New Roman" w:eastAsia="Times New Roman" w:hAnsi="Times New Roman" w:cs="Times New Roman"/>
          <w:b/>
          <w:bCs/>
          <w:color w:val="BE32BE"/>
          <w:sz w:val="24"/>
          <w:szCs w:val="24"/>
          <w:rtl/>
        </w:rPr>
        <w:t xml:space="preserve"> אליהו שלומי </w:t>
      </w:r>
      <w:proofErr w:type="spellStart"/>
      <w:r w:rsidR="00CA4375">
        <w:rPr>
          <w:rFonts w:ascii="Times New Roman" w:eastAsia="Times New Roman" w:hAnsi="Times New Roman" w:cs="Times New Roman"/>
          <w:b/>
          <w:bCs/>
          <w:color w:val="BE32BE"/>
          <w:sz w:val="24"/>
          <w:szCs w:val="24"/>
          <w:rtl/>
        </w:rPr>
        <w:t>שליט</w:t>
      </w:r>
      <w:r w:rsidR="00CA4375">
        <w:rPr>
          <w:rFonts w:ascii="Times New Roman" w:eastAsia="Times New Roman" w:hAnsi="Times New Roman" w:cs="Times New Roman" w:hint="cs"/>
          <w:b/>
          <w:bCs/>
          <w:color w:val="BE32BE"/>
          <w:sz w:val="24"/>
          <w:szCs w:val="24"/>
          <w:rtl/>
        </w:rPr>
        <w:t>"א</w:t>
      </w:r>
      <w:proofErr w:type="spellEnd"/>
      <w:r w:rsidR="00CA4375">
        <w:rPr>
          <w:rFonts w:ascii="Times New Roman" w:eastAsia="Times New Roman" w:hAnsi="Times New Roman" w:cs="Times New Roman" w:hint="cs"/>
          <w:b/>
          <w:bCs/>
          <w:color w:val="BE32BE"/>
          <w:sz w:val="24"/>
          <w:szCs w:val="24"/>
          <w:rtl/>
        </w:rPr>
        <w:t xml:space="preserve"> מתוך מאגר תורת-אמת</w:t>
      </w:r>
    </w:p>
    <w:p w:rsidR="00E662C1" w:rsidRDefault="00E662C1" w:rsidP="00E662C1">
      <w:pPr>
        <w:spacing w:after="0" w:line="240" w:lineRule="auto"/>
        <w:jc w:val="center"/>
        <w:rPr>
          <w:rFonts w:ascii="Times New Roman" w:eastAsia="Times New Roman" w:hAnsi="Times New Roman" w:cs="Times New Roman"/>
          <w:b/>
          <w:bCs/>
          <w:color w:val="BE32BE"/>
          <w:sz w:val="27"/>
          <w:szCs w:val="27"/>
          <w:rtl/>
        </w:rPr>
      </w:pPr>
    </w:p>
    <w:p w:rsidR="00E662C1" w:rsidRPr="00E662C1" w:rsidRDefault="00E662C1" w:rsidP="00E662C1">
      <w:pPr>
        <w:spacing w:after="0" w:line="240" w:lineRule="auto"/>
        <w:jc w:val="center"/>
        <w:rPr>
          <w:rFonts w:ascii="Times New Roman" w:eastAsia="Times New Roman" w:hAnsi="Times New Roman" w:cs="Times New Roman"/>
          <w:b/>
          <w:bCs/>
          <w:color w:val="BE32BE"/>
          <w:sz w:val="27"/>
          <w:szCs w:val="27"/>
          <w:rtl/>
        </w:rPr>
      </w:pPr>
      <w:r w:rsidRPr="00E662C1">
        <w:rPr>
          <w:rFonts w:ascii="Times New Roman" w:eastAsia="Times New Roman" w:hAnsi="Times New Roman" w:cs="Times New Roman" w:hint="cs"/>
          <w:b/>
          <w:bCs/>
          <w:sz w:val="27"/>
          <w:szCs w:val="27"/>
          <w:rtl/>
        </w:rPr>
        <w:t>מתוך ספר</w:t>
      </w:r>
      <w:r>
        <w:rPr>
          <w:rFonts w:ascii="Times New Roman" w:eastAsia="Times New Roman" w:hAnsi="Times New Roman" w:cs="Times New Roman"/>
          <w:b/>
          <w:bCs/>
          <w:color w:val="BE32BE"/>
          <w:sz w:val="27"/>
          <w:szCs w:val="27"/>
          <w:rtl/>
        </w:rPr>
        <w:br/>
      </w:r>
      <w:proofErr w:type="spellStart"/>
      <w:r w:rsidRPr="00E662C1">
        <w:rPr>
          <w:rFonts w:ascii="Times New Roman" w:eastAsia="Times New Roman" w:hAnsi="Times New Roman" w:cs="Times New Roman"/>
          <w:b/>
          <w:bCs/>
          <w:color w:val="000000"/>
          <w:sz w:val="78"/>
          <w:szCs w:val="78"/>
          <w:rtl/>
        </w:rPr>
        <w:t>נשואין</w:t>
      </w:r>
      <w:proofErr w:type="spellEnd"/>
      <w:r w:rsidRPr="00E662C1">
        <w:rPr>
          <w:rFonts w:ascii="Times New Roman" w:eastAsia="Times New Roman" w:hAnsi="Times New Roman" w:cs="Times New Roman"/>
          <w:b/>
          <w:bCs/>
          <w:color w:val="000000"/>
          <w:sz w:val="78"/>
          <w:szCs w:val="78"/>
          <w:rtl/>
        </w:rPr>
        <w:t xml:space="preserve"> ואישות</w:t>
      </w:r>
    </w:p>
    <w:p w:rsidR="00E662C1" w:rsidRPr="00E662C1" w:rsidRDefault="00E662C1" w:rsidP="00E662C1">
      <w:pPr>
        <w:spacing w:after="0" w:line="240" w:lineRule="auto"/>
        <w:jc w:val="center"/>
        <w:rPr>
          <w:rFonts w:ascii="Times New Roman" w:eastAsia="Times New Roman" w:hAnsi="Times New Roman" w:cs="Times New Roman"/>
          <w:b/>
          <w:bCs/>
          <w:color w:val="2F6DBB"/>
          <w:sz w:val="68"/>
          <w:szCs w:val="68"/>
        </w:rPr>
      </w:pPr>
      <w:r w:rsidRPr="00E662C1">
        <w:rPr>
          <w:rFonts w:ascii="Times New Roman" w:eastAsia="Times New Roman" w:hAnsi="Times New Roman" w:cs="Times New Roman"/>
          <w:b/>
          <w:bCs/>
          <w:color w:val="2F6DBB"/>
          <w:sz w:val="68"/>
          <w:szCs w:val="68"/>
          <w:rtl/>
        </w:rPr>
        <w:t xml:space="preserve">הלכות </w:t>
      </w:r>
    </w:p>
    <w:p w:rsidR="00E662C1" w:rsidRPr="00E662C1" w:rsidRDefault="00E662C1" w:rsidP="00E662C1">
      <w:pPr>
        <w:spacing w:after="0" w:line="240" w:lineRule="auto"/>
        <w:jc w:val="center"/>
        <w:rPr>
          <w:rFonts w:ascii="Times New Roman" w:eastAsia="Times New Roman" w:hAnsi="Times New Roman" w:cs="Times New Roman"/>
          <w:b/>
          <w:bCs/>
          <w:sz w:val="68"/>
          <w:szCs w:val="68"/>
          <w:rtl/>
        </w:rPr>
      </w:pPr>
      <w:proofErr w:type="spellStart"/>
      <w:r w:rsidRPr="00E662C1">
        <w:rPr>
          <w:rFonts w:ascii="Times New Roman" w:eastAsia="Times New Roman" w:hAnsi="Times New Roman" w:cs="Times New Roman"/>
          <w:b/>
          <w:bCs/>
          <w:sz w:val="68"/>
          <w:szCs w:val="68"/>
          <w:rtl/>
        </w:rPr>
        <w:t>יבום</w:t>
      </w:r>
      <w:proofErr w:type="spellEnd"/>
      <w:r w:rsidRPr="00E662C1">
        <w:rPr>
          <w:rFonts w:ascii="Times New Roman" w:eastAsia="Times New Roman" w:hAnsi="Times New Roman" w:cs="Times New Roman"/>
          <w:b/>
          <w:bCs/>
          <w:sz w:val="68"/>
          <w:szCs w:val="68"/>
          <w:rtl/>
        </w:rPr>
        <w:t xml:space="preserve"> וחליצה </w:t>
      </w:r>
      <w:r w:rsidR="00CA4375" w:rsidRPr="00CA4375">
        <w:rPr>
          <w:rFonts w:ascii="Times New Roman" w:eastAsia="Times New Roman" w:hAnsi="Times New Roman" w:cs="Times New Roman"/>
          <w:b/>
          <w:bCs/>
          <w:sz w:val="68"/>
          <w:szCs w:val="68"/>
          <w:rtl/>
        </w:rPr>
        <w:br/>
      </w:r>
      <w:proofErr w:type="spellStart"/>
      <w:r w:rsidR="00CA4375" w:rsidRPr="00CA4375">
        <w:rPr>
          <w:rFonts w:ascii="Times New Roman" w:eastAsia="Times New Roman" w:hAnsi="Times New Roman" w:cs="Times New Roman"/>
          <w:b/>
          <w:bCs/>
          <w:sz w:val="24"/>
          <w:szCs w:val="24"/>
          <w:rtl/>
        </w:rPr>
        <w:t>ל</w:t>
      </w:r>
      <w:r w:rsidR="00CA4375" w:rsidRPr="00E662C1">
        <w:rPr>
          <w:rFonts w:ascii="Times New Roman" w:eastAsia="Times New Roman" w:hAnsi="Times New Roman" w:cs="Times New Roman"/>
          <w:b/>
          <w:bCs/>
          <w:sz w:val="24"/>
          <w:szCs w:val="24"/>
          <w:rtl/>
        </w:rPr>
        <w:t>הרב</w:t>
      </w:r>
      <w:proofErr w:type="spellEnd"/>
      <w:r w:rsidR="00CA4375" w:rsidRPr="00E662C1">
        <w:rPr>
          <w:rFonts w:ascii="Times New Roman" w:eastAsia="Times New Roman" w:hAnsi="Times New Roman" w:cs="Times New Roman"/>
          <w:b/>
          <w:bCs/>
          <w:sz w:val="24"/>
          <w:szCs w:val="24"/>
          <w:rtl/>
        </w:rPr>
        <w:t xml:space="preserve"> </w:t>
      </w:r>
      <w:r w:rsidR="00CA4375" w:rsidRPr="00E662C1">
        <w:rPr>
          <w:rFonts w:ascii="Times New Roman" w:eastAsia="Times New Roman" w:hAnsi="Times New Roman" w:cs="Times New Roman"/>
          <w:b/>
          <w:bCs/>
          <w:color w:val="4472C4" w:themeColor="accent5"/>
          <w:sz w:val="24"/>
          <w:szCs w:val="24"/>
          <w:rtl/>
        </w:rPr>
        <w:t xml:space="preserve">אליהו שלומי </w:t>
      </w:r>
      <w:proofErr w:type="spellStart"/>
      <w:r w:rsidR="00CA4375" w:rsidRPr="00E662C1">
        <w:rPr>
          <w:rFonts w:ascii="Times New Roman" w:eastAsia="Times New Roman" w:hAnsi="Times New Roman" w:cs="Times New Roman"/>
          <w:b/>
          <w:bCs/>
          <w:sz w:val="24"/>
          <w:szCs w:val="24"/>
          <w:rtl/>
        </w:rPr>
        <w:t>שליט''א</w:t>
      </w:r>
      <w:proofErr w:type="spellEnd"/>
    </w:p>
    <w:p w:rsidR="00E662C1" w:rsidRDefault="00E662C1" w:rsidP="00E662C1">
      <w:pPr>
        <w:spacing w:after="0" w:line="240" w:lineRule="auto"/>
        <w:jc w:val="center"/>
        <w:rPr>
          <w:rFonts w:ascii="Times New Roman" w:eastAsia="Times New Roman" w:hAnsi="Times New Roman" w:cs="Times New Roman"/>
          <w:b/>
          <w:bCs/>
          <w:color w:val="000000"/>
          <w:sz w:val="24"/>
          <w:szCs w:val="24"/>
          <w:rtl/>
        </w:rPr>
      </w:pPr>
      <w:r w:rsidRPr="00E662C1">
        <w:rPr>
          <w:rFonts w:ascii="Times New Roman" w:eastAsia="Times New Roman" w:hAnsi="Times New Roman" w:cs="Times New Roman"/>
          <w:b/>
          <w:bCs/>
          <w:color w:val="000000"/>
          <w:sz w:val="24"/>
          <w:szCs w:val="24"/>
          <w:rtl/>
        </w:rPr>
        <w:t xml:space="preserve">להלכה ולמעשה </w:t>
      </w:r>
      <w:r w:rsidR="00CA4375">
        <w:rPr>
          <w:rFonts w:ascii="Times New Roman" w:eastAsia="Times New Roman" w:hAnsi="Times New Roman" w:cs="Times New Roman"/>
          <w:b/>
          <w:bCs/>
          <w:color w:val="000000"/>
          <w:sz w:val="24"/>
          <w:szCs w:val="24"/>
          <w:rtl/>
        </w:rPr>
        <w:br/>
      </w:r>
      <w:r w:rsidRPr="00E662C1">
        <w:rPr>
          <w:rFonts w:ascii="Times New Roman" w:eastAsia="Times New Roman" w:hAnsi="Times New Roman" w:cs="Times New Roman"/>
          <w:b/>
          <w:bCs/>
          <w:color w:val="000000"/>
          <w:sz w:val="24"/>
          <w:szCs w:val="24"/>
          <w:rtl/>
        </w:rPr>
        <w:t xml:space="preserve">בין לספרדים ובין לאשכנזים </w:t>
      </w:r>
      <w:bookmarkStart w:id="0" w:name="_GoBack"/>
      <w:bookmarkEnd w:id="0"/>
    </w:p>
    <w:p w:rsidR="00E662C1" w:rsidRDefault="00CA4375" w:rsidP="00E662C1">
      <w:pPr>
        <w:spacing w:after="0" w:line="240" w:lineRule="auto"/>
        <w:jc w:val="center"/>
        <w:rPr>
          <w:rFonts w:ascii="Times New Roman" w:eastAsia="Times New Roman" w:hAnsi="Times New Roman" w:cs="Times New Roman"/>
          <w:b/>
          <w:bCs/>
          <w:color w:val="000000"/>
          <w:sz w:val="24"/>
          <w:szCs w:val="24"/>
          <w:rtl/>
        </w:rPr>
      </w:pPr>
      <w:r>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בהסכמת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הרבנים הגאונים </w:t>
      </w:r>
      <w:proofErr w:type="spellStart"/>
      <w:r w:rsidR="00E662C1" w:rsidRPr="00E662C1">
        <w:rPr>
          <w:rFonts w:ascii="Times New Roman" w:eastAsia="Times New Roman" w:hAnsi="Times New Roman" w:cs="Times New Roman"/>
          <w:b/>
          <w:bCs/>
          <w:color w:val="000000"/>
          <w:sz w:val="24"/>
          <w:szCs w:val="24"/>
          <w:rtl/>
        </w:rPr>
        <w:t>שליט"א</w:t>
      </w:r>
      <w:proofErr w:type="spellEnd"/>
      <w:r w:rsidR="00E662C1" w:rsidRPr="00E662C1">
        <w:rPr>
          <w:rFonts w:ascii="Times New Roman" w:eastAsia="Times New Roman" w:hAnsi="Times New Roman" w:cs="Times New Roman"/>
          <w:b/>
          <w:bCs/>
          <w:color w:val="000000"/>
          <w:sz w:val="24"/>
          <w:szCs w:val="24"/>
          <w:rtl/>
        </w:rPr>
        <w:t xml:space="preserve"> :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מרן רבינו עובדיה יוסף </w:t>
      </w:r>
      <w:proofErr w:type="spellStart"/>
      <w:r w:rsidR="00E662C1" w:rsidRPr="00E662C1">
        <w:rPr>
          <w:rFonts w:ascii="Times New Roman" w:eastAsia="Times New Roman" w:hAnsi="Times New Roman" w:cs="Times New Roman"/>
          <w:b/>
          <w:bCs/>
          <w:color w:val="000000"/>
          <w:sz w:val="24"/>
          <w:szCs w:val="24"/>
          <w:rtl/>
        </w:rPr>
        <w:t>הראשל"צ</w:t>
      </w:r>
      <w:proofErr w:type="spellEnd"/>
      <w:r w:rsidR="00E662C1" w:rsidRPr="00E662C1">
        <w:rPr>
          <w:rFonts w:ascii="Times New Roman" w:eastAsia="Times New Roman" w:hAnsi="Times New Roman" w:cs="Times New Roman"/>
          <w:b/>
          <w:bCs/>
          <w:color w:val="000000"/>
          <w:sz w:val="24"/>
          <w:szCs w:val="24"/>
          <w:rtl/>
        </w:rPr>
        <w:t xml:space="preserve"> ונשיא מועצת חכמי התורה,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הרב ישראל לאו - הרב הראשי לת"א יפו - ישראל,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הרב צבי אלימלך </w:t>
      </w:r>
      <w:proofErr w:type="spellStart"/>
      <w:r w:rsidR="00E662C1" w:rsidRPr="00E662C1">
        <w:rPr>
          <w:rFonts w:ascii="Times New Roman" w:eastAsia="Times New Roman" w:hAnsi="Times New Roman" w:cs="Times New Roman"/>
          <w:b/>
          <w:bCs/>
          <w:color w:val="000000"/>
          <w:sz w:val="24"/>
          <w:szCs w:val="24"/>
          <w:rtl/>
        </w:rPr>
        <w:t>הלברשטאם</w:t>
      </w:r>
      <w:proofErr w:type="spellEnd"/>
      <w:r w:rsidR="00E662C1" w:rsidRPr="00E662C1">
        <w:rPr>
          <w:rFonts w:ascii="Times New Roman" w:eastAsia="Times New Roman" w:hAnsi="Times New Roman" w:cs="Times New Roman"/>
          <w:b/>
          <w:bCs/>
          <w:color w:val="000000"/>
          <w:sz w:val="24"/>
          <w:szCs w:val="24"/>
          <w:rtl/>
        </w:rPr>
        <w:t xml:space="preserve"> </w:t>
      </w:r>
      <w:proofErr w:type="spellStart"/>
      <w:r w:rsidR="00E662C1" w:rsidRPr="00E662C1">
        <w:rPr>
          <w:rFonts w:ascii="Times New Roman" w:eastAsia="Times New Roman" w:hAnsi="Times New Roman" w:cs="Times New Roman"/>
          <w:b/>
          <w:bCs/>
          <w:color w:val="000000"/>
          <w:sz w:val="24"/>
          <w:szCs w:val="24"/>
          <w:rtl/>
        </w:rPr>
        <w:t>האדמור</w:t>
      </w:r>
      <w:proofErr w:type="spellEnd"/>
      <w:r w:rsidR="00E662C1" w:rsidRPr="00E662C1">
        <w:rPr>
          <w:rFonts w:ascii="Times New Roman" w:eastAsia="Times New Roman" w:hAnsi="Times New Roman" w:cs="Times New Roman"/>
          <w:b/>
          <w:bCs/>
          <w:color w:val="000000"/>
          <w:sz w:val="24"/>
          <w:szCs w:val="24"/>
          <w:rtl/>
        </w:rPr>
        <w:t xml:space="preserve"> </w:t>
      </w:r>
      <w:proofErr w:type="spellStart"/>
      <w:r w:rsidR="00E662C1" w:rsidRPr="00E662C1">
        <w:rPr>
          <w:rFonts w:ascii="Times New Roman" w:eastAsia="Times New Roman" w:hAnsi="Times New Roman" w:cs="Times New Roman"/>
          <w:b/>
          <w:bCs/>
          <w:color w:val="000000"/>
          <w:sz w:val="24"/>
          <w:szCs w:val="24"/>
          <w:rtl/>
        </w:rPr>
        <w:t>מצאנז</w:t>
      </w:r>
      <w:proofErr w:type="spellEnd"/>
      <w:r w:rsidR="00E662C1" w:rsidRPr="00E662C1">
        <w:rPr>
          <w:rFonts w:ascii="Times New Roman" w:eastAsia="Times New Roman" w:hAnsi="Times New Roman" w:cs="Times New Roman"/>
          <w:b/>
          <w:bCs/>
          <w:color w:val="000000"/>
          <w:sz w:val="24"/>
          <w:szCs w:val="24"/>
          <w:rtl/>
        </w:rPr>
        <w:t xml:space="preserve">,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הרב יהושע </w:t>
      </w:r>
      <w:proofErr w:type="spellStart"/>
      <w:r w:rsidR="00E662C1" w:rsidRPr="00E662C1">
        <w:rPr>
          <w:rFonts w:ascii="Times New Roman" w:eastAsia="Times New Roman" w:hAnsi="Times New Roman" w:cs="Times New Roman"/>
          <w:b/>
          <w:bCs/>
          <w:color w:val="000000"/>
          <w:sz w:val="24"/>
          <w:szCs w:val="24"/>
          <w:rtl/>
        </w:rPr>
        <w:t>נויברט</w:t>
      </w:r>
      <w:proofErr w:type="spellEnd"/>
      <w:r w:rsidR="00E662C1" w:rsidRPr="00E662C1">
        <w:rPr>
          <w:rFonts w:ascii="Times New Roman" w:eastAsia="Times New Roman" w:hAnsi="Times New Roman" w:cs="Times New Roman"/>
          <w:b/>
          <w:bCs/>
          <w:color w:val="000000"/>
          <w:sz w:val="24"/>
          <w:szCs w:val="24"/>
          <w:rtl/>
        </w:rPr>
        <w:t xml:space="preserve">,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 xml:space="preserve">הרב אברהם </w:t>
      </w:r>
      <w:proofErr w:type="spellStart"/>
      <w:r w:rsidR="00E662C1" w:rsidRPr="00E662C1">
        <w:rPr>
          <w:rFonts w:ascii="Times New Roman" w:eastAsia="Times New Roman" w:hAnsi="Times New Roman" w:cs="Times New Roman"/>
          <w:b/>
          <w:bCs/>
          <w:color w:val="000000"/>
          <w:sz w:val="24"/>
          <w:szCs w:val="24"/>
          <w:rtl/>
        </w:rPr>
        <w:t>קופשיץ</w:t>
      </w:r>
      <w:proofErr w:type="spellEnd"/>
      <w:r w:rsidR="00E662C1" w:rsidRPr="00E662C1">
        <w:rPr>
          <w:rFonts w:ascii="Times New Roman" w:eastAsia="Times New Roman" w:hAnsi="Times New Roman" w:cs="Times New Roman"/>
          <w:b/>
          <w:bCs/>
          <w:color w:val="000000"/>
          <w:sz w:val="24"/>
          <w:szCs w:val="24"/>
          <w:rtl/>
        </w:rPr>
        <w:t xml:space="preserve"> אב"ד ירושלים ורב שכונת </w:t>
      </w:r>
      <w:proofErr w:type="spellStart"/>
      <w:r w:rsidR="00E662C1" w:rsidRPr="00E662C1">
        <w:rPr>
          <w:rFonts w:ascii="Times New Roman" w:eastAsia="Times New Roman" w:hAnsi="Times New Roman" w:cs="Times New Roman"/>
          <w:b/>
          <w:bCs/>
          <w:color w:val="000000"/>
          <w:sz w:val="24"/>
          <w:szCs w:val="24"/>
          <w:rtl/>
        </w:rPr>
        <w:t>נוה</w:t>
      </w:r>
      <w:proofErr w:type="spellEnd"/>
      <w:r w:rsidR="00E662C1" w:rsidRPr="00E662C1">
        <w:rPr>
          <w:rFonts w:ascii="Times New Roman" w:eastAsia="Times New Roman" w:hAnsi="Times New Roman" w:cs="Times New Roman"/>
          <w:b/>
          <w:bCs/>
          <w:color w:val="000000"/>
          <w:sz w:val="24"/>
          <w:szCs w:val="24"/>
          <w:rtl/>
        </w:rPr>
        <w:t xml:space="preserve"> צבי, </w:t>
      </w:r>
      <w:r w:rsidR="00E662C1">
        <w:rPr>
          <w:rFonts w:ascii="Times New Roman" w:eastAsia="Times New Roman" w:hAnsi="Times New Roman" w:cs="Times New Roman"/>
          <w:b/>
          <w:bCs/>
          <w:color w:val="000000"/>
          <w:sz w:val="24"/>
          <w:szCs w:val="24"/>
          <w:rtl/>
        </w:rPr>
        <w:br/>
      </w:r>
      <w:r w:rsidR="00E662C1" w:rsidRPr="00E662C1">
        <w:rPr>
          <w:rFonts w:ascii="Times New Roman" w:eastAsia="Times New Roman" w:hAnsi="Times New Roman" w:cs="Times New Roman"/>
          <w:b/>
          <w:bCs/>
          <w:color w:val="000000"/>
          <w:sz w:val="24"/>
          <w:szCs w:val="24"/>
          <w:rtl/>
        </w:rPr>
        <w:t>הרב יהושע לוי מנכ"ל המרכז הארצי למען טהרת המשפחה בישראל.</w:t>
      </w:r>
    </w:p>
    <w:p w:rsidR="00E662C1" w:rsidRPr="00E662C1" w:rsidRDefault="00E662C1" w:rsidP="00E662C1">
      <w:pPr>
        <w:spacing w:before="100" w:beforeAutospacing="1" w:after="390" w:line="240" w:lineRule="auto"/>
        <w:jc w:val="both"/>
        <w:rPr>
          <w:rFonts w:ascii="Times New Roman" w:eastAsia="Times New Roman" w:hAnsi="Times New Roman" w:cs="Times New Roman"/>
          <w:color w:val="000000"/>
          <w:sz w:val="39"/>
          <w:szCs w:val="39"/>
          <w:rtl/>
        </w:rPr>
      </w:pPr>
      <w:hyperlink r:id="rId4" w:anchor="פֶּרֶק כ" w:history="1">
        <w:r>
          <w:rPr>
            <w:rFonts w:ascii="Times New Roman" w:eastAsia="Times New Roman" w:hAnsi="Times New Roman" w:cs="Times New Roman"/>
            <w:b/>
            <w:bCs/>
            <w:color w:val="2F6DBB"/>
            <w:sz w:val="68"/>
            <w:szCs w:val="68"/>
            <w:u w:val="single"/>
            <w:rtl/>
          </w:rPr>
          <w:t xml:space="preserve">פרק כ"ו </w:t>
        </w:r>
        <w:r>
          <w:rPr>
            <w:rFonts w:ascii="Times New Roman" w:eastAsia="Times New Roman" w:hAnsi="Times New Roman" w:cs="Times New Roman" w:hint="cs"/>
            <w:b/>
            <w:bCs/>
            <w:color w:val="2F6DBB"/>
            <w:sz w:val="68"/>
            <w:szCs w:val="68"/>
            <w:u w:val="single"/>
            <w:rtl/>
          </w:rPr>
          <w:t xml:space="preserve">- </w:t>
        </w:r>
        <w:r w:rsidRPr="00E662C1">
          <w:rPr>
            <w:rFonts w:ascii="Times New Roman" w:eastAsia="Times New Roman" w:hAnsi="Times New Roman" w:cs="Times New Roman"/>
            <w:b/>
            <w:bCs/>
            <w:color w:val="2F6DBB"/>
            <w:sz w:val="68"/>
            <w:szCs w:val="68"/>
            <w:u w:val="single"/>
            <w:rtl/>
          </w:rPr>
          <w:t xml:space="preserve">הלכות </w:t>
        </w:r>
        <w:proofErr w:type="spellStart"/>
        <w:r w:rsidRPr="00E662C1">
          <w:rPr>
            <w:rFonts w:ascii="Times New Roman" w:eastAsia="Times New Roman" w:hAnsi="Times New Roman" w:cs="Times New Roman"/>
            <w:b/>
            <w:bCs/>
            <w:color w:val="2F6DBB"/>
            <w:sz w:val="68"/>
            <w:szCs w:val="68"/>
            <w:u w:val="single"/>
            <w:rtl/>
          </w:rPr>
          <w:t>אשה</w:t>
        </w:r>
        <w:proofErr w:type="spellEnd"/>
        <w:r w:rsidRPr="00E662C1">
          <w:rPr>
            <w:rFonts w:ascii="Times New Roman" w:eastAsia="Times New Roman" w:hAnsi="Times New Roman" w:cs="Times New Roman"/>
            <w:b/>
            <w:bCs/>
            <w:color w:val="2F6DBB"/>
            <w:sz w:val="68"/>
            <w:szCs w:val="68"/>
            <w:u w:val="single"/>
            <w:rtl/>
          </w:rPr>
          <w:t xml:space="preserve"> יבמה</w:t>
        </w:r>
      </w:hyperlink>
    </w:p>
    <w:p w:rsidR="00E662C1" w:rsidRPr="00E662C1" w:rsidRDefault="00E662C1" w:rsidP="00E662C1">
      <w:pPr>
        <w:spacing w:after="0"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color w:val="000000"/>
          <w:sz w:val="39"/>
          <w:szCs w:val="39"/>
        </w:rPr>
        <w:pict>
          <v:rect id="_x0000_i1025" style="width:0;height:1.5pt" o:hralign="center" o:hrstd="t" o:hrnoshade="t" o:hr="t" fillcolor="#e1e7f4" stroked="f"/>
        </w:pict>
      </w:r>
    </w:p>
    <w:p w:rsidR="00E662C1" w:rsidRPr="00E662C1" w:rsidRDefault="00E662C1" w:rsidP="00E662C1">
      <w:pPr>
        <w:spacing w:after="0"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000000"/>
          <w:sz w:val="39"/>
          <w:szCs w:val="39"/>
          <w:rtl/>
        </w:rPr>
        <w:br/>
      </w:r>
      <w:bookmarkStart w:id="1" w:name="HtmpReportNum0502_L2"/>
      <w:bookmarkStart w:id="2" w:name="מצותBיבום"/>
      <w:bookmarkEnd w:id="1"/>
      <w:bookmarkEnd w:id="2"/>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5" w:anchor="מצות יבום!" w:history="1">
        <w:r w:rsidRPr="00E662C1">
          <w:rPr>
            <w:rFonts w:ascii="Times New Roman" w:eastAsia="Times New Roman" w:hAnsi="Times New Roman" w:cs="Times New Roman"/>
            <w:b/>
            <w:bCs/>
            <w:color w:val="2F6DBB"/>
            <w:sz w:val="53"/>
            <w:szCs w:val="53"/>
            <w:u w:val="single"/>
            <w:rtl/>
          </w:rPr>
          <w:t xml:space="preserve">מצות </w:t>
        </w:r>
        <w:proofErr w:type="spellStart"/>
        <w:r w:rsidRPr="00E662C1">
          <w:rPr>
            <w:rFonts w:ascii="Times New Roman" w:eastAsia="Times New Roman" w:hAnsi="Times New Roman" w:cs="Times New Roman"/>
            <w:b/>
            <w:bCs/>
            <w:color w:val="2F6DBB"/>
            <w:sz w:val="53"/>
            <w:szCs w:val="53"/>
            <w:u w:val="single"/>
            <w:rtl/>
          </w:rPr>
          <w:t>יבום</w:t>
        </w:r>
        <w:proofErr w:type="spellEnd"/>
      </w:hyperlink>
    </w:p>
    <w:bookmarkStart w:id="3" w:name="מצותBיבום-א"/>
    <w:bookmarkEnd w:id="3"/>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"מצות יבום-א!"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א</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רָצָה הַקָּדוֹשׁ בָּרוּךְ הוּא בְּרֹב רַחֲמָיו עַל עַמּוֹ יִשְׂרָאֵל לָתֵת תַּקָּנָה וְאַחֲרִית טוֹבָה לְכָל אֶחָד וְאֶחָד מֵעַמּוֹ, עַם הַקֹּדֶשׁ, וְגַם אִם לֹא שָׁפַר עָלָיו גּוֹרָלוֹ שֶׁל אֶחָד מֵהֶם וְנִפְטַר מִן הָעוֹלָם בְּלֹא שֶׁהִשְׁאִיר אַחֲרָיו וָלָד, נָתַן לוֹ בּוֹרְאוֹ פֶּתַח </w:t>
      </w:r>
      <w:proofErr w:type="spellStart"/>
      <w:r w:rsidRPr="00E662C1">
        <w:rPr>
          <w:rFonts w:ascii="Times New Roman" w:eastAsia="Times New Roman" w:hAnsi="Times New Roman" w:cs="Times New Roman"/>
          <w:color w:val="000000"/>
          <w:sz w:val="39"/>
          <w:szCs w:val="39"/>
          <w:rtl/>
        </w:rPr>
        <w:t>וְתִקְוָה</w:t>
      </w:r>
      <w:proofErr w:type="spellEnd"/>
      <w:r w:rsidRPr="00E662C1">
        <w:rPr>
          <w:rFonts w:ascii="Times New Roman" w:eastAsia="Times New Roman" w:hAnsi="Times New Roman" w:cs="Times New Roman"/>
          <w:color w:val="000000"/>
          <w:sz w:val="39"/>
          <w:szCs w:val="39"/>
          <w:rtl/>
        </w:rPr>
        <w:t xml:space="preserve"> לַחֲזֹר וּלְתַקֵּן וּלְהַשְׁלִים </w:t>
      </w:r>
      <w:proofErr w:type="spellStart"/>
      <w:r w:rsidRPr="00E662C1">
        <w:rPr>
          <w:rFonts w:ascii="Times New Roman" w:eastAsia="Times New Roman" w:hAnsi="Times New Roman" w:cs="Times New Roman"/>
          <w:color w:val="000000"/>
          <w:sz w:val="39"/>
          <w:szCs w:val="39"/>
          <w:rtl/>
        </w:rPr>
        <w:t>עִנְיָנָיו</w:t>
      </w:r>
      <w:proofErr w:type="spellEnd"/>
      <w:r w:rsidRPr="00E662C1">
        <w:rPr>
          <w:rFonts w:ascii="Times New Roman" w:eastAsia="Times New Roman" w:hAnsi="Times New Roman" w:cs="Times New Roman"/>
          <w:color w:val="000000"/>
          <w:sz w:val="39"/>
          <w:szCs w:val="39"/>
          <w:rtl/>
        </w:rPr>
        <w:t xml:space="preserve"> עַל יְדֵי כָּךְ </w:t>
      </w:r>
      <w:proofErr w:type="spellStart"/>
      <w:r w:rsidRPr="00E662C1">
        <w:rPr>
          <w:rFonts w:ascii="Times New Roman" w:eastAsia="Times New Roman" w:hAnsi="Times New Roman" w:cs="Times New Roman"/>
          <w:color w:val="000000"/>
          <w:sz w:val="39"/>
          <w:szCs w:val="39"/>
          <w:rtl/>
        </w:rPr>
        <w:t>שֶׁתִּנָּשֵׂא</w:t>
      </w:r>
      <w:proofErr w:type="spellEnd"/>
      <w:r w:rsidRPr="00E662C1">
        <w:rPr>
          <w:rFonts w:ascii="Times New Roman" w:eastAsia="Times New Roman" w:hAnsi="Times New Roman" w:cs="Times New Roman"/>
          <w:color w:val="000000"/>
          <w:sz w:val="39"/>
          <w:szCs w:val="39"/>
          <w:rtl/>
        </w:rPr>
        <w:t xml:space="preserve"> אִשְׁתּוֹ לְאֶחָד מֵאֶחָיו, וְהַוָּלָד הָרִאשׁוֹן שֶׁיָּבוֹא מִמֶּנָּה יִקָּרֵא עַל שֵׁם הַנִּפְטָר וְיַמְשִׁיךְ דַּרְכּוֹ בְּזֶה הָעוֹלָם, וְגִלּוּ הַמְקֻבָּלִים שֶׁנִּשְׁמַת </w:t>
      </w:r>
      <w:r w:rsidRPr="00E662C1">
        <w:rPr>
          <w:rFonts w:ascii="Times New Roman" w:eastAsia="Times New Roman" w:hAnsi="Times New Roman" w:cs="Times New Roman"/>
          <w:color w:val="000000"/>
          <w:sz w:val="39"/>
          <w:szCs w:val="39"/>
          <w:rtl/>
        </w:rPr>
        <w:lastRenderedPageBreak/>
        <w:t xml:space="preserve">זֶה הַנִּפְטָר חוֹזֶרֶת וּמִתְגַּלְגֶּלֶת וּבָאָה שׁוּב בְּאוֹתוֹ הַנּוֹלָד, וּמַה שֶּׁהָיָה עַד עַתָּה סוֹף עָגוּם שֶׁל בֶּן יִשְׂרָאֵל שֶׁהָלַךְ מִן הָעוֹלָם בְּלֹא וָלָד הוֹפֵךְ עַתָּה לְהַתְחָלָה מְשַׂמַּחַת שֶׁל חַיִּים חֲדָשִׁים. וְכֵן כָּתַב הוּא יִשְׁתַּבַּח שְׁמוֹ בְּתוֹרָתוֹ הַקְּדוֹשָׁה דברים כ"ה ה´-ו´ "כִּי יֵשְׁבוּ אַחִים יַחְדָּו, וּמֵת אַחַד מֵהֶם וּבֵן אֵין לוֹ, לֹא תִהְיֶה אֵשֶׁת הַמֵּת הַחוּצָה לְאִישׁ זָר, יְבָמָהּ יָבוֹא עָלֶיהָ וּלְקָחָהּ לוֹ לְאִשָּׁה וְיִבְּמָהּ. וְהָיָה הַבְּכוֹר אֲשֶׁר תֵּלֵד, יָקוּם עַל שֵׁם אָחִיו הַמֵּת, וְלֹא יִמָּחֶה שְׁמוֹ מִיִּשְׂרָאֵל".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חלה על אחים מן האב דוקא, וכן אם השאיר אחריו זרע הכוונה בין השאיר בן בין השאיר בת, דינה כאלמנה הפטורה מחליצה וכמובן אסורה </w:t>
      </w:r>
      <w:proofErr w:type="spellStart"/>
      <w:r w:rsidRPr="00E662C1">
        <w:rPr>
          <w:rFonts w:ascii="Times New Roman" w:eastAsia="Times New Roman" w:hAnsi="Times New Roman" w:cs="Times New Roman"/>
          <w:color w:val="3377CC"/>
          <w:sz w:val="20"/>
          <w:szCs w:val="20"/>
          <w:rtl/>
        </w:rPr>
        <w:t>ביבום</w:t>
      </w:r>
      <w:proofErr w:type="spellEnd"/>
      <w:r w:rsidRPr="00E662C1">
        <w:rPr>
          <w:rFonts w:ascii="Times New Roman" w:eastAsia="Times New Roman" w:hAnsi="Times New Roman" w:cs="Times New Roman"/>
          <w:color w:val="3377CC"/>
          <w:sz w:val="20"/>
          <w:szCs w:val="20"/>
          <w:rtl/>
        </w:rPr>
        <w:t xml:space="preserve">, ומבואר זה בב"ב קט., כמו כן בגמרא יבמות יג: מבואר שמצות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חלה באלמנה בין מן </w:t>
      </w:r>
      <w:proofErr w:type="spellStart"/>
      <w:r w:rsidRPr="00E662C1">
        <w:rPr>
          <w:rFonts w:ascii="Times New Roman" w:eastAsia="Times New Roman" w:hAnsi="Times New Roman" w:cs="Times New Roman"/>
          <w:color w:val="3377CC"/>
          <w:sz w:val="20"/>
          <w:szCs w:val="20"/>
          <w:rtl/>
        </w:rPr>
        <w:t>הארוסין</w:t>
      </w:r>
      <w:proofErr w:type="spellEnd"/>
      <w:r w:rsidRPr="00E662C1">
        <w:rPr>
          <w:rFonts w:ascii="Times New Roman" w:eastAsia="Times New Roman" w:hAnsi="Times New Roman" w:cs="Times New Roman"/>
          <w:color w:val="3377CC"/>
          <w:sz w:val="20"/>
          <w:szCs w:val="20"/>
          <w:rtl/>
        </w:rPr>
        <w:t xml:space="preserve"> ובין מן הנישואין.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ובגמרא יבמות יז. מבואר שדוקא אח שנולד לפני שמת אחיו שייכת בו </w:t>
      </w:r>
      <w:proofErr w:type="spellStart"/>
      <w:r w:rsidRPr="00E662C1">
        <w:rPr>
          <w:rFonts w:ascii="Times New Roman" w:eastAsia="Times New Roman" w:hAnsi="Times New Roman" w:cs="Times New Roman"/>
          <w:color w:val="3377CC"/>
          <w:sz w:val="20"/>
          <w:szCs w:val="20"/>
          <w:rtl/>
        </w:rPr>
        <w:t>המצוה</w:t>
      </w:r>
      <w:proofErr w:type="spellEnd"/>
      <w:r w:rsidRPr="00E662C1">
        <w:rPr>
          <w:rFonts w:ascii="Times New Roman" w:eastAsia="Times New Roman" w:hAnsi="Times New Roman" w:cs="Times New Roman"/>
          <w:color w:val="3377CC"/>
          <w:sz w:val="20"/>
          <w:szCs w:val="20"/>
          <w:rtl/>
        </w:rPr>
        <w:t xml:space="preserve"> מה שאין כן אם מת בלא אחים, אע"פ שאח"כ נולד לו אח הרי אלמנתו אינה זקוקה לא ליבום ולא לחליצה. ובגמרא יבמות ב. ג: ח. מבואר שאין האח יכול ליבם את אשת אחיו אם היא </w:t>
      </w:r>
      <w:proofErr w:type="spellStart"/>
      <w:r w:rsidRPr="00E662C1">
        <w:rPr>
          <w:rFonts w:ascii="Times New Roman" w:eastAsia="Times New Roman" w:hAnsi="Times New Roman" w:cs="Times New Roman"/>
          <w:color w:val="3377CC"/>
          <w:sz w:val="20"/>
          <w:szCs w:val="20"/>
          <w:rtl/>
        </w:rPr>
        <w:t>ערוה</w:t>
      </w:r>
      <w:proofErr w:type="spellEnd"/>
      <w:r w:rsidRPr="00E662C1">
        <w:rPr>
          <w:rFonts w:ascii="Times New Roman" w:eastAsia="Times New Roman" w:hAnsi="Times New Roman" w:cs="Times New Roman"/>
          <w:color w:val="3377CC"/>
          <w:sz w:val="20"/>
          <w:szCs w:val="20"/>
          <w:rtl/>
        </w:rPr>
        <w:t xml:space="preserve"> עליו, וכגון שהיתה אחות אשתו הרי היא אסורה עליו בכרת ואמר שם רבא </w:t>
      </w:r>
      <w:proofErr w:type="spellStart"/>
      <w:r w:rsidRPr="00E662C1">
        <w:rPr>
          <w:rFonts w:ascii="Times New Roman" w:eastAsia="Times New Roman" w:hAnsi="Times New Roman" w:cs="Times New Roman"/>
          <w:color w:val="3377CC"/>
          <w:sz w:val="20"/>
          <w:szCs w:val="20"/>
          <w:rtl/>
        </w:rPr>
        <w:t>ערוה</w:t>
      </w:r>
      <w:proofErr w:type="spellEnd"/>
      <w:r w:rsidRPr="00E662C1">
        <w:rPr>
          <w:rFonts w:ascii="Times New Roman" w:eastAsia="Times New Roman" w:hAnsi="Times New Roman" w:cs="Times New Roman"/>
          <w:color w:val="3377CC"/>
          <w:sz w:val="20"/>
          <w:szCs w:val="20"/>
          <w:rtl/>
        </w:rPr>
        <w:t xml:space="preserve"> לא צריכא קרא דאין עשה דוחה לא תעשה דאית ביה כרת. ועוד אנו לומדים משם הלכה שכל שאינה ראויה ליבום אינה צריכה חליצה שכן אמרה שם הגמרא "כל העולה ליבום עולה לחליצה וכל שאינו עולה ליבום אינו עולה לחליצה".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עוד שם במשנה ביבמות כב. "מי שיש לו בן מכל מקום פוטר אשת אביו מן </w:t>
      </w:r>
      <w:proofErr w:type="spellStart"/>
      <w:r w:rsidRPr="00E662C1">
        <w:rPr>
          <w:rFonts w:ascii="Times New Roman" w:eastAsia="Times New Roman" w:hAnsi="Times New Roman" w:cs="Times New Roman"/>
          <w:color w:val="3377CC"/>
          <w:sz w:val="20"/>
          <w:szCs w:val="20"/>
          <w:rtl/>
        </w:rPr>
        <w:t>היבום</w:t>
      </w:r>
      <w:proofErr w:type="spellEnd"/>
      <w:r w:rsidRPr="00E662C1">
        <w:rPr>
          <w:rFonts w:ascii="Times New Roman" w:eastAsia="Times New Roman" w:hAnsi="Times New Roman" w:cs="Times New Roman"/>
          <w:color w:val="3377CC"/>
          <w:sz w:val="20"/>
          <w:szCs w:val="20"/>
          <w:rtl/>
        </w:rPr>
        <w:t xml:space="preserve">, וחייב על מכתו ועל קללתו ובנו לכל דבר חוץ ממי שיש לו בן מן השפחה ומן העובדת כוכבים". ונלמדת מכאן הלכה נוספת שאפילו אם יש לאדם בן אחד והוא ממזר או רשע ונפטר אותו אדם אין אלמנתו זקוקה לא ליבום ולא לחליצה, אבל אם הוליד בן מגויה או שפחה אינו פוטר בן זה את אלמנת אביו מן </w:t>
      </w:r>
      <w:proofErr w:type="spellStart"/>
      <w:r w:rsidRPr="00E662C1">
        <w:rPr>
          <w:rFonts w:ascii="Times New Roman" w:eastAsia="Times New Roman" w:hAnsi="Times New Roman" w:cs="Times New Roman"/>
          <w:color w:val="3377CC"/>
          <w:sz w:val="20"/>
          <w:szCs w:val="20"/>
          <w:rtl/>
        </w:rPr>
        <w:t>היבום</w:t>
      </w:r>
      <w:proofErr w:type="spellEnd"/>
      <w:r w:rsidRPr="00E662C1">
        <w:rPr>
          <w:rFonts w:ascii="Times New Roman" w:eastAsia="Times New Roman" w:hAnsi="Times New Roman" w:cs="Times New Roman"/>
          <w:color w:val="3377CC"/>
          <w:sz w:val="20"/>
          <w:szCs w:val="20"/>
          <w:rtl/>
        </w:rPr>
        <w:t xml:space="preserve"> והחליצה מטעם שאינו נחשב לבנו כלל, שכבר למדנו שישראל הבא על הגויה והוליד בן אותו בן הינו גוי ואינו </w:t>
      </w:r>
      <w:proofErr w:type="spellStart"/>
      <w:r w:rsidRPr="00E662C1">
        <w:rPr>
          <w:rFonts w:ascii="Times New Roman" w:eastAsia="Times New Roman" w:hAnsi="Times New Roman" w:cs="Times New Roman"/>
          <w:color w:val="3377CC"/>
          <w:sz w:val="20"/>
          <w:szCs w:val="20"/>
          <w:rtl/>
        </w:rPr>
        <w:t>מתיחס</w:t>
      </w:r>
      <w:proofErr w:type="spellEnd"/>
      <w:r w:rsidRPr="00E662C1">
        <w:rPr>
          <w:rFonts w:ascii="Times New Roman" w:eastAsia="Times New Roman" w:hAnsi="Times New Roman" w:cs="Times New Roman"/>
          <w:color w:val="3377CC"/>
          <w:sz w:val="20"/>
          <w:szCs w:val="20"/>
          <w:rtl/>
        </w:rPr>
        <w:t xml:space="preserve"> אחר אביו, ואפילו נתגייר אותו בן אינו נחשב לבנו של </w:t>
      </w:r>
      <w:proofErr w:type="spellStart"/>
      <w:r w:rsidRPr="00E662C1">
        <w:rPr>
          <w:rFonts w:ascii="Times New Roman" w:eastAsia="Times New Roman" w:hAnsi="Times New Roman" w:cs="Times New Roman"/>
          <w:color w:val="3377CC"/>
          <w:sz w:val="20"/>
          <w:szCs w:val="20"/>
          <w:rtl/>
        </w:rPr>
        <w:t>הישראל</w:t>
      </w:r>
      <w:proofErr w:type="spellEnd"/>
      <w:r w:rsidRPr="00E662C1">
        <w:rPr>
          <w:rFonts w:ascii="Times New Roman" w:eastAsia="Times New Roman" w:hAnsi="Times New Roman" w:cs="Times New Roman"/>
          <w:color w:val="3377CC"/>
          <w:sz w:val="20"/>
          <w:szCs w:val="20"/>
          <w:rtl/>
        </w:rPr>
        <w:t xml:space="preserve"> לא לענין ירושה ולא לענין כיבוד אב ולא לענין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ועוד הלכה אנו לומדים לענין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ממשנה ו´ בפרק ראשון ממסכת </w:t>
      </w:r>
      <w:proofErr w:type="spellStart"/>
      <w:r w:rsidRPr="00E662C1">
        <w:rPr>
          <w:rFonts w:ascii="Times New Roman" w:eastAsia="Times New Roman" w:hAnsi="Times New Roman" w:cs="Times New Roman"/>
          <w:color w:val="3377CC"/>
          <w:sz w:val="20"/>
          <w:szCs w:val="20"/>
          <w:rtl/>
        </w:rPr>
        <w:t>אהלות</w:t>
      </w:r>
      <w:proofErr w:type="spellEnd"/>
      <w:r w:rsidRPr="00E662C1">
        <w:rPr>
          <w:rFonts w:ascii="Times New Roman" w:eastAsia="Times New Roman" w:hAnsi="Times New Roman" w:cs="Times New Roman"/>
          <w:color w:val="3377CC"/>
          <w:sz w:val="20"/>
          <w:szCs w:val="20"/>
          <w:rtl/>
        </w:rPr>
        <w:t xml:space="preserve"> שאפילו כשמת אותו אדם היה לו בן אחד ואותו בן פצוע או גוסס באופן </w:t>
      </w:r>
      <w:proofErr w:type="spellStart"/>
      <w:r w:rsidRPr="00E662C1">
        <w:rPr>
          <w:rFonts w:ascii="Times New Roman" w:eastAsia="Times New Roman" w:hAnsi="Times New Roman" w:cs="Times New Roman"/>
          <w:color w:val="3377CC"/>
          <w:sz w:val="20"/>
          <w:szCs w:val="20"/>
          <w:rtl/>
        </w:rPr>
        <w:t>שודאי</w:t>
      </w:r>
      <w:proofErr w:type="spellEnd"/>
      <w:r w:rsidRPr="00E662C1">
        <w:rPr>
          <w:rFonts w:ascii="Times New Roman" w:eastAsia="Times New Roman" w:hAnsi="Times New Roman" w:cs="Times New Roman"/>
          <w:color w:val="3377CC"/>
          <w:sz w:val="20"/>
          <w:szCs w:val="20"/>
          <w:rtl/>
        </w:rPr>
        <w:t xml:space="preserve"> הוא שימות גם הוא לאחר מיתת אביו, פוטר הוא את אשת אביו מן החליצה </w:t>
      </w:r>
      <w:proofErr w:type="spellStart"/>
      <w:r w:rsidRPr="00E662C1">
        <w:rPr>
          <w:rFonts w:ascii="Times New Roman" w:eastAsia="Times New Roman" w:hAnsi="Times New Roman" w:cs="Times New Roman"/>
          <w:color w:val="3377CC"/>
          <w:sz w:val="20"/>
          <w:szCs w:val="20"/>
          <w:rtl/>
        </w:rPr>
        <w:t>והיבום</w:t>
      </w:r>
      <w:proofErr w:type="spellEnd"/>
      <w:r w:rsidRPr="00E662C1">
        <w:rPr>
          <w:rFonts w:ascii="Times New Roman" w:eastAsia="Times New Roman" w:hAnsi="Times New Roman" w:cs="Times New Roman"/>
          <w:color w:val="3377CC"/>
          <w:sz w:val="20"/>
          <w:szCs w:val="20"/>
          <w:rtl/>
        </w:rPr>
        <w:t xml:space="preserve"> שהרי שכשמת אותו אדם היה לו זרע בזה העולם, וכן כתוב שם </w:t>
      </w:r>
      <w:proofErr w:type="spellStart"/>
      <w:r w:rsidRPr="00E662C1">
        <w:rPr>
          <w:rFonts w:ascii="Times New Roman" w:eastAsia="Times New Roman" w:hAnsi="Times New Roman" w:cs="Times New Roman"/>
          <w:color w:val="3377CC"/>
          <w:sz w:val="20"/>
          <w:szCs w:val="20"/>
          <w:rtl/>
        </w:rPr>
        <w:t>אהלות</w:t>
      </w:r>
      <w:proofErr w:type="spellEnd"/>
      <w:r w:rsidRPr="00E662C1">
        <w:rPr>
          <w:rFonts w:ascii="Times New Roman" w:eastAsia="Times New Roman" w:hAnsi="Times New Roman" w:cs="Times New Roman"/>
          <w:color w:val="3377CC"/>
          <w:sz w:val="20"/>
          <w:szCs w:val="20"/>
          <w:rtl/>
        </w:rPr>
        <w:t xml:space="preserve"> א´ ו´ "אדם אינו מטמא עד שתצא נפשו, ואפילו מגויד, ואפילו גוסס זוקק ליבום </w:t>
      </w:r>
      <w:r w:rsidRPr="00E662C1">
        <w:rPr>
          <w:rFonts w:ascii="Times New Roman" w:eastAsia="Times New Roman" w:hAnsi="Times New Roman" w:cs="Times New Roman"/>
          <w:color w:val="3377CC"/>
          <w:sz w:val="15"/>
          <w:szCs w:val="15"/>
          <w:rtl/>
        </w:rPr>
        <w:t xml:space="preserve">(את אשת אחיו ואינה יכולה </w:t>
      </w:r>
      <w:proofErr w:type="spellStart"/>
      <w:r w:rsidRPr="00E662C1">
        <w:rPr>
          <w:rFonts w:ascii="Times New Roman" w:eastAsia="Times New Roman" w:hAnsi="Times New Roman" w:cs="Times New Roman"/>
          <w:color w:val="3377CC"/>
          <w:sz w:val="15"/>
          <w:szCs w:val="15"/>
          <w:rtl/>
        </w:rPr>
        <w:t>לינשא</w:t>
      </w:r>
      <w:proofErr w:type="spellEnd"/>
      <w:r w:rsidRPr="00E662C1">
        <w:rPr>
          <w:rFonts w:ascii="Times New Roman" w:eastAsia="Times New Roman" w:hAnsi="Times New Roman" w:cs="Times New Roman"/>
          <w:color w:val="3377CC"/>
          <w:sz w:val="15"/>
          <w:szCs w:val="15"/>
          <w:rtl/>
        </w:rPr>
        <w:t xml:space="preserve"> לזר)</w:t>
      </w:r>
      <w:r w:rsidRPr="00E662C1">
        <w:rPr>
          <w:rFonts w:ascii="Times New Roman" w:eastAsia="Times New Roman" w:hAnsi="Times New Roman" w:cs="Times New Roman"/>
          <w:color w:val="3377CC"/>
          <w:sz w:val="20"/>
          <w:szCs w:val="20"/>
          <w:rtl/>
        </w:rPr>
        <w:t xml:space="preserve">, ופוטר מן </w:t>
      </w:r>
      <w:proofErr w:type="spellStart"/>
      <w:r w:rsidRPr="00E662C1">
        <w:rPr>
          <w:rFonts w:ascii="Times New Roman" w:eastAsia="Times New Roman" w:hAnsi="Times New Roman" w:cs="Times New Roman"/>
          <w:color w:val="3377CC"/>
          <w:sz w:val="20"/>
          <w:szCs w:val="20"/>
          <w:rtl/>
        </w:rPr>
        <w:t>היבום</w:t>
      </w:r>
      <w:proofErr w:type="spellEnd"/>
      <w:r w:rsidRPr="00E662C1">
        <w:rPr>
          <w:rFonts w:ascii="Times New Roman" w:eastAsia="Times New Roman" w:hAnsi="Times New Roman" w:cs="Times New Roman"/>
          <w:color w:val="3377CC"/>
          <w:sz w:val="20"/>
          <w:szCs w:val="20"/>
          <w:rtl/>
        </w:rPr>
        <w:t xml:space="preserve"> </w:t>
      </w:r>
      <w:r w:rsidRPr="00E662C1">
        <w:rPr>
          <w:rFonts w:ascii="Times New Roman" w:eastAsia="Times New Roman" w:hAnsi="Times New Roman" w:cs="Times New Roman"/>
          <w:color w:val="3377CC"/>
          <w:sz w:val="15"/>
          <w:szCs w:val="15"/>
          <w:rtl/>
        </w:rPr>
        <w:t xml:space="preserve">(אם הניח בן גוסס אותו בן פוטר את אשת אביו שמת מן </w:t>
      </w:r>
      <w:proofErr w:type="spellStart"/>
      <w:r w:rsidRPr="00E662C1">
        <w:rPr>
          <w:rFonts w:ascii="Times New Roman" w:eastAsia="Times New Roman" w:hAnsi="Times New Roman" w:cs="Times New Roman"/>
          <w:color w:val="3377CC"/>
          <w:sz w:val="15"/>
          <w:szCs w:val="15"/>
          <w:rtl/>
        </w:rPr>
        <w:t>היבום</w:t>
      </w:r>
      <w:proofErr w:type="spellEnd"/>
      <w:r w:rsidRPr="00E662C1">
        <w:rPr>
          <w:rFonts w:ascii="Times New Roman" w:eastAsia="Times New Roman" w:hAnsi="Times New Roman" w:cs="Times New Roman"/>
          <w:color w:val="3377CC"/>
          <w:sz w:val="15"/>
          <w:szCs w:val="15"/>
          <w:rtl/>
        </w:rPr>
        <w:t xml:space="preserve"> והחליצה)</w:t>
      </w:r>
      <w:r w:rsidRPr="00E662C1">
        <w:rPr>
          <w:rFonts w:ascii="Times New Roman" w:eastAsia="Times New Roman" w:hAnsi="Times New Roman" w:cs="Times New Roman"/>
          <w:color w:val="3377CC"/>
          <w:sz w:val="20"/>
          <w:szCs w:val="20"/>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וכן אם השאיר </w:t>
      </w:r>
      <w:proofErr w:type="spellStart"/>
      <w:r w:rsidRPr="00E662C1">
        <w:rPr>
          <w:rFonts w:ascii="Times New Roman" w:eastAsia="Times New Roman" w:hAnsi="Times New Roman" w:cs="Times New Roman"/>
          <w:color w:val="3377CC"/>
          <w:sz w:val="20"/>
          <w:szCs w:val="20"/>
          <w:rtl/>
        </w:rPr>
        <w:t>אשה</w:t>
      </w:r>
      <w:proofErr w:type="spellEnd"/>
      <w:r w:rsidRPr="00E662C1">
        <w:rPr>
          <w:rFonts w:ascii="Times New Roman" w:eastAsia="Times New Roman" w:hAnsi="Times New Roman" w:cs="Times New Roman"/>
          <w:color w:val="3377CC"/>
          <w:sz w:val="20"/>
          <w:szCs w:val="20"/>
          <w:rtl/>
        </w:rPr>
        <w:t xml:space="preserve"> מעוברת אם יהיה אותו ולד בן קיימא, כלומר יחיה יותר משלושים יום אחר לידתו, או </w:t>
      </w:r>
      <w:proofErr w:type="spellStart"/>
      <w:r w:rsidRPr="00E662C1">
        <w:rPr>
          <w:rFonts w:ascii="Times New Roman" w:eastAsia="Times New Roman" w:hAnsi="Times New Roman" w:cs="Times New Roman"/>
          <w:color w:val="3377CC"/>
          <w:sz w:val="20"/>
          <w:szCs w:val="20"/>
          <w:rtl/>
        </w:rPr>
        <w:t>שודאי</w:t>
      </w:r>
      <w:proofErr w:type="spellEnd"/>
      <w:r w:rsidRPr="00E662C1">
        <w:rPr>
          <w:rFonts w:ascii="Times New Roman" w:eastAsia="Times New Roman" w:hAnsi="Times New Roman" w:cs="Times New Roman"/>
          <w:color w:val="3377CC"/>
          <w:sz w:val="20"/>
          <w:szCs w:val="20"/>
          <w:rtl/>
        </w:rPr>
        <w:t xml:space="preserve"> הוא לנו שנולד לאחר תשעה חודשי הריון ולא לפני כן, אותו ולד אף על פי שהוא עובר בזמן שמת אביו, פוטר את אשת אביו מן החליצה </w:t>
      </w:r>
      <w:proofErr w:type="spellStart"/>
      <w:r w:rsidRPr="00E662C1">
        <w:rPr>
          <w:rFonts w:ascii="Times New Roman" w:eastAsia="Times New Roman" w:hAnsi="Times New Roman" w:cs="Times New Roman"/>
          <w:color w:val="3377CC"/>
          <w:sz w:val="20"/>
          <w:szCs w:val="20"/>
          <w:rtl/>
        </w:rPr>
        <w:t>והיבום</w:t>
      </w:r>
      <w:proofErr w:type="spellEnd"/>
      <w:r w:rsidRPr="00E662C1">
        <w:rPr>
          <w:rFonts w:ascii="Times New Roman" w:eastAsia="Times New Roman" w:hAnsi="Times New Roman" w:cs="Times New Roman"/>
          <w:color w:val="3377CC"/>
          <w:sz w:val="20"/>
          <w:szCs w:val="20"/>
          <w:rtl/>
        </w:rPr>
        <w:t xml:space="preserve">, ודבר זה נלמד מגמרא יבמות לה: "החולץ ליבמתו ונמצאת מעוברת וילדה, בזמן </w:t>
      </w:r>
      <w:proofErr w:type="spellStart"/>
      <w:r w:rsidRPr="00E662C1">
        <w:rPr>
          <w:rFonts w:ascii="Times New Roman" w:eastAsia="Times New Roman" w:hAnsi="Times New Roman" w:cs="Times New Roman"/>
          <w:color w:val="3377CC"/>
          <w:sz w:val="20"/>
          <w:szCs w:val="20"/>
          <w:rtl/>
        </w:rPr>
        <w:t>שהולד</w:t>
      </w:r>
      <w:proofErr w:type="spellEnd"/>
      <w:r w:rsidRPr="00E662C1">
        <w:rPr>
          <w:rFonts w:ascii="Times New Roman" w:eastAsia="Times New Roman" w:hAnsi="Times New Roman" w:cs="Times New Roman"/>
          <w:color w:val="3377CC"/>
          <w:sz w:val="20"/>
          <w:szCs w:val="20"/>
          <w:rtl/>
        </w:rPr>
        <w:t xml:space="preserve"> של קיימא, הוא מותר בקרובותיה והיא מותרת בקרוביו, ולא פסלה מן הכהונה...", והכל מטעם שמתברר למפרע שלא היתה החליצה כלום שהרי הייתה פטורה ממנה.</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20" name="תמונה 20" descr="C://Users/user/Documents/ToratEmetInstall/Pics/cm.gif">
              <a:hlinkClick xmlns:a="http://schemas.openxmlformats.org/drawingml/2006/main" r:id="rId6"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ToratEmetInstall/Pics/cm.gif">
                      <a:hlinkClick r:id="rId6"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4" w:name="HtmpReportNum0503_L2"/>
      <w:bookmarkStart w:id="5" w:name="מצותBחליצה"/>
      <w:bookmarkEnd w:id="4"/>
      <w:bookmarkEnd w:id="5"/>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8" w:anchor="מצות חליצה!" w:history="1">
        <w:r w:rsidRPr="00E662C1">
          <w:rPr>
            <w:rFonts w:ascii="Times New Roman" w:eastAsia="Times New Roman" w:hAnsi="Times New Roman" w:cs="Times New Roman"/>
            <w:b/>
            <w:bCs/>
            <w:color w:val="2F6DBB"/>
            <w:sz w:val="53"/>
            <w:szCs w:val="53"/>
            <w:u w:val="single"/>
            <w:rtl/>
          </w:rPr>
          <w:t>מצות חליצה</w:t>
        </w:r>
      </w:hyperlink>
    </w:p>
    <w:bookmarkStart w:id="6" w:name="מצותBחליצה-ב"/>
    <w:bookmarkEnd w:id="6"/>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"מצות חליצה-ב!"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ב</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וְאֵין דָּבָר זֶה תָּלוּי אֶלָּא בִּרְצוֹן הָאַחִים </w:t>
      </w:r>
      <w:proofErr w:type="spellStart"/>
      <w:r w:rsidRPr="00E662C1">
        <w:rPr>
          <w:rFonts w:ascii="Times New Roman" w:eastAsia="Times New Roman" w:hAnsi="Times New Roman" w:cs="Times New Roman"/>
          <w:color w:val="000000"/>
          <w:sz w:val="39"/>
          <w:szCs w:val="39"/>
          <w:rtl/>
        </w:rPr>
        <w:t>וְהָאִשָּׁה</w:t>
      </w:r>
      <w:proofErr w:type="spellEnd"/>
      <w:r w:rsidRPr="00E662C1">
        <w:rPr>
          <w:rFonts w:ascii="Times New Roman" w:eastAsia="Times New Roman" w:hAnsi="Times New Roman" w:cs="Times New Roman"/>
          <w:color w:val="000000"/>
          <w:sz w:val="39"/>
          <w:szCs w:val="39"/>
          <w:rtl/>
        </w:rPr>
        <w:t xml:space="preserve">, שֶׁאִם לֹא נִתְרַצָּה אַף לֹא אֶחָד מֵהֶם לְיַבֵּם, אוֹ שֶׁלֹּא </w:t>
      </w:r>
      <w:proofErr w:type="spellStart"/>
      <w:r w:rsidRPr="00E662C1">
        <w:rPr>
          <w:rFonts w:ascii="Times New Roman" w:eastAsia="Times New Roman" w:hAnsi="Times New Roman" w:cs="Times New Roman"/>
          <w:color w:val="000000"/>
          <w:sz w:val="39"/>
          <w:szCs w:val="39"/>
          <w:rtl/>
        </w:rPr>
        <w:t>נִתְרַצְּתָה</w:t>
      </w:r>
      <w:proofErr w:type="spellEnd"/>
      <w:r w:rsidRPr="00E662C1">
        <w:rPr>
          <w:rFonts w:ascii="Times New Roman" w:eastAsia="Times New Roman" w:hAnsi="Times New Roman" w:cs="Times New Roman"/>
          <w:color w:val="000000"/>
          <w:sz w:val="39"/>
          <w:szCs w:val="39"/>
          <w:rtl/>
        </w:rPr>
        <w:t xml:space="preserve"> הִיא </w:t>
      </w:r>
      <w:proofErr w:type="spellStart"/>
      <w:r w:rsidRPr="00E662C1">
        <w:rPr>
          <w:rFonts w:ascii="Times New Roman" w:eastAsia="Times New Roman" w:hAnsi="Times New Roman" w:cs="Times New Roman"/>
          <w:color w:val="000000"/>
          <w:sz w:val="39"/>
          <w:szCs w:val="39"/>
          <w:rtl/>
        </w:rPr>
        <w:t>לְהִתְיַבֵּם</w:t>
      </w:r>
      <w:proofErr w:type="spellEnd"/>
      <w:r w:rsidRPr="00E662C1">
        <w:rPr>
          <w:rFonts w:ascii="Times New Roman" w:eastAsia="Times New Roman" w:hAnsi="Times New Roman" w:cs="Times New Roman"/>
          <w:color w:val="000000"/>
          <w:sz w:val="39"/>
          <w:szCs w:val="39"/>
          <w:rtl/>
        </w:rPr>
        <w:t xml:space="preserve">, אֵין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אוֹתָם לְכָךְ אֶלָּא חוֹלֶצֶת </w:t>
      </w:r>
      <w:proofErr w:type="spellStart"/>
      <w:r w:rsidRPr="00E662C1">
        <w:rPr>
          <w:rFonts w:ascii="Times New Roman" w:eastAsia="Times New Roman" w:hAnsi="Times New Roman" w:cs="Times New Roman"/>
          <w:color w:val="000000"/>
          <w:sz w:val="39"/>
          <w:szCs w:val="39"/>
          <w:rtl/>
        </w:rPr>
        <w:t>וּמֻתֶּרֶת</w:t>
      </w:r>
      <w:proofErr w:type="spellEnd"/>
      <w:r w:rsidRPr="00E662C1">
        <w:rPr>
          <w:rFonts w:ascii="Times New Roman" w:eastAsia="Times New Roman" w:hAnsi="Times New Roman" w:cs="Times New Roman"/>
          <w:color w:val="000000"/>
          <w:sz w:val="39"/>
          <w:szCs w:val="39"/>
          <w:rtl/>
        </w:rPr>
        <w:t xml:space="preserve">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כְּכָל אַלְמָנָה לַאֲשֶׁר </w:t>
      </w:r>
      <w:proofErr w:type="spellStart"/>
      <w:r w:rsidRPr="00E662C1">
        <w:rPr>
          <w:rFonts w:ascii="Times New Roman" w:eastAsia="Times New Roman" w:hAnsi="Times New Roman" w:cs="Times New Roman"/>
          <w:color w:val="000000"/>
          <w:sz w:val="39"/>
          <w:szCs w:val="39"/>
          <w:rtl/>
        </w:rPr>
        <w:t>תַּחְפֹּץ</w:t>
      </w:r>
      <w:proofErr w:type="spellEnd"/>
      <w:r w:rsidRPr="00E662C1">
        <w:rPr>
          <w:rFonts w:ascii="Times New Roman" w:eastAsia="Times New Roman" w:hAnsi="Times New Roman" w:cs="Times New Roman"/>
          <w:color w:val="000000"/>
          <w:sz w:val="39"/>
          <w:szCs w:val="39"/>
          <w:rtl/>
        </w:rPr>
        <w:t xml:space="preserve">, חוּץ מִלְּכֹהֵן הָאָסוּר בַּחֲלוּצָה מִדִּבְרֵי חֲכָמִים כְּמוֹ שֶׁבֵּאַרְנוּ לְעֵיל בְּפֶרֶק כ"א סְעִיף ד´. וְכֵן כָּתוּב עוֹד שָׁם בִּדְבָרִים כ"ה ז´-י´ "וְאִם לֹא </w:t>
      </w:r>
      <w:proofErr w:type="spellStart"/>
      <w:r w:rsidRPr="00E662C1">
        <w:rPr>
          <w:rFonts w:ascii="Times New Roman" w:eastAsia="Times New Roman" w:hAnsi="Times New Roman" w:cs="Times New Roman"/>
          <w:color w:val="000000"/>
          <w:sz w:val="39"/>
          <w:szCs w:val="39"/>
          <w:rtl/>
        </w:rPr>
        <w:t>יַחְפֹּץ</w:t>
      </w:r>
      <w:proofErr w:type="spellEnd"/>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lastRenderedPageBreak/>
        <w:t xml:space="preserve">הָאִישׁ לָקַחַת אֶת יְבִמְתּוֹ, וְעָלְתָה יְבִמְתּוֹ הַשַּׁעְרָה אֶל הַזְּקֵנִים וְאָמְרָה מֵאֵן יְבָמִי לְהָקִים לְאָחִיו שֵׁם בְּיִשְׂרָאֵל, לֹא אָבָה יַבְּמִי. וְקָרְאוּ לוֹ זִקְנֵי עִירוֹ וְדִבְּרוּ אֵלָיו וְעָמַד וְאָמַר לֹא חָפַצְתִּי לְקַחְתָּהּ וְנִגְּשָׁה יְבִמְתּוֹ אֵלָיו לְעֵינֵי הַזְּקֵנִים וְחָלְצָה נַעֲלוֹ מֵעַל רַגְלוֹ וְיָרְקָה בְּפָנָיו, וְעָנְתָה וְאָמְרָה, כָּכָה יֵעָשֶׂה לָאִישׁ אֲשֶׁר לֹא יִבְנֶה אֶת בֵּית אָחִיו. וְנִקְרָא שְׁמוֹ בְּיִשְׂרָאֵל בֵּית חֲלוּץ הַנָּעַל".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9" name="תמונה 19" descr="C://Users/user/Documents/ToratEmetInstall/Pics/cm.gif">
              <a:hlinkClick xmlns:a="http://schemas.openxmlformats.org/drawingml/2006/main" r:id="rId9"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ToratEmetInstall/Pics/cm.gif">
                      <a:hlinkClick r:id="rId9"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7" w:name="HtmpReportNum0504_L2"/>
      <w:bookmarkStart w:id="8" w:name="דיןBיבמהBשנשאהBלזרBלפניBשחלצהBלאחBבעלה"/>
      <w:bookmarkEnd w:id="7"/>
      <w:bookmarkEnd w:id="8"/>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10" w:anchor="דין יבמה שנשאה לזר לפני שחלצה לאח בעלה!" w:history="1">
        <w:r w:rsidRPr="00E662C1">
          <w:rPr>
            <w:rFonts w:ascii="Times New Roman" w:eastAsia="Times New Roman" w:hAnsi="Times New Roman" w:cs="Times New Roman"/>
            <w:b/>
            <w:bCs/>
            <w:color w:val="2F6DBB"/>
            <w:sz w:val="53"/>
            <w:szCs w:val="53"/>
            <w:u w:val="single"/>
            <w:rtl/>
          </w:rPr>
          <w:t>דין יבמה שנשאה לזר לפני שחלצה לאח בעלה</w:t>
        </w:r>
      </w:hyperlink>
    </w:p>
    <w:bookmarkStart w:id="9" w:name="דיןBיבמהBשנשאהBלזרBלפניBשחלצהBלאחBבעלה-ג"/>
    <w:bookmarkEnd w:id="9"/>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"דין יבמה שנשאה לזר לפני שחלצה לאח בעלה-ג!"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ג</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לִמְּדוּנוּ רַבּוֹתֵינוּ </w:t>
      </w:r>
      <w:proofErr w:type="spellStart"/>
      <w:r w:rsidRPr="00E662C1">
        <w:rPr>
          <w:rFonts w:ascii="Times New Roman" w:eastAsia="Times New Roman" w:hAnsi="Times New Roman" w:cs="Times New Roman"/>
          <w:color w:val="000000"/>
          <w:sz w:val="39"/>
          <w:szCs w:val="39"/>
          <w:rtl/>
        </w:rPr>
        <w:t>זִכְרוֹנָם</w:t>
      </w:r>
      <w:proofErr w:type="spellEnd"/>
      <w:r w:rsidRPr="00E662C1">
        <w:rPr>
          <w:rFonts w:ascii="Times New Roman" w:eastAsia="Times New Roman" w:hAnsi="Times New Roman" w:cs="Times New Roman"/>
          <w:color w:val="000000"/>
          <w:sz w:val="39"/>
          <w:szCs w:val="39"/>
          <w:rtl/>
        </w:rPr>
        <w:t xml:space="preserve"> לִבְרָכָה שֶׁאִם הָלְכָה זֹאת הַיְבָמָה וְנִשֵּׂאת לְאִישׁ זָר לִפְנֵי שֶׁחָלַץ לָהּ יְבָמָהּ וְנִבְעֲלָה לוֹ, הֲרֵי עָבְרוּ שְׁנֵיהֶם הַזָּר וְהַיְבָמָה עַל מַה שֶּׁכָּתוּב בַּתּוֹרָה "לֹא תִהְיֶה אֵשֶׁת הַמֵּת הַחוּצָה לְאִישׁ זָר", וְלָכֵן מֵעַתָּה אֲסוּרָה הִיא לוֹ וַאֲסוּרָה לַיָּבָם, וְיִתֵּן לָהּ הַזָּר גֵּט וְיַחֲלֹץ לָהּ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וַאֲסוּרָה לַחֲזֹר לְמִי שֶׁנְּשָׂאָהּ, וְאִם עָבְרוּ וְנִשְּׂאוּ שׁוּב זֶה לְזוֹ </w:t>
      </w:r>
      <w:proofErr w:type="spellStart"/>
      <w:r w:rsidRPr="00E662C1">
        <w:rPr>
          <w:rFonts w:ascii="Times New Roman" w:eastAsia="Times New Roman" w:hAnsi="Times New Roman" w:cs="Times New Roman"/>
          <w:color w:val="000000"/>
          <w:sz w:val="39"/>
          <w:szCs w:val="39"/>
          <w:rtl/>
        </w:rPr>
        <w:t>מוֹצִיאִין</w:t>
      </w:r>
      <w:proofErr w:type="spellEnd"/>
      <w:r w:rsidRPr="00E662C1">
        <w:rPr>
          <w:rFonts w:ascii="Times New Roman" w:eastAsia="Times New Roman" w:hAnsi="Times New Roman" w:cs="Times New Roman"/>
          <w:color w:val="000000"/>
          <w:sz w:val="39"/>
          <w:szCs w:val="39"/>
          <w:rtl/>
        </w:rPr>
        <w:t xml:space="preserve"> אוֹתָהּ מִמֶּנּוּ, שֶׁהֲרֵי הוּא כְּמִי שֶׁמַּחֲזִיר גְּרוּשָׁתוֹ לְאַחַר שֶׁנִּשְּׂאָה לְאַחֵר, וּמִכָּל מָקוֹם הַבָּנִים שֶׁהוֹלִידָה מִן הַזָּר אֵינָם נֶחְשָׁבִים לְמַמְזֵרִים לֹא מִן הַתּוֹרָה וְלֹא מִדִּבְרֵי חֲכָמִים.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וכל זה שנשאת בחופה וקידושין ונבעלה לאחר מכן, אבל אם רק קדשה בטבעת ולא היו עוד נישואין יוצאת בגט, וחולץ לה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ואסורה לחזור למי שקדשה, אולם אם החזירה ונשאו זה לזו אין </w:t>
      </w:r>
      <w:proofErr w:type="spellStart"/>
      <w:r w:rsidRPr="00E662C1">
        <w:rPr>
          <w:rFonts w:ascii="Times New Roman" w:eastAsia="Times New Roman" w:hAnsi="Times New Roman" w:cs="Times New Roman"/>
          <w:color w:val="3377CC"/>
          <w:sz w:val="20"/>
          <w:szCs w:val="20"/>
          <w:rtl/>
        </w:rPr>
        <w:t>מוציאין</w:t>
      </w:r>
      <w:proofErr w:type="spellEnd"/>
      <w:r w:rsidRPr="00E662C1">
        <w:rPr>
          <w:rFonts w:ascii="Times New Roman" w:eastAsia="Times New Roman" w:hAnsi="Times New Roman" w:cs="Times New Roman"/>
          <w:color w:val="3377CC"/>
          <w:sz w:val="20"/>
          <w:szCs w:val="20"/>
          <w:rtl/>
        </w:rPr>
        <w:t xml:space="preserve"> אותה ממנו כך פסק הרמב"ם בפרק ב´ מהלכות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הלכה כ´, וכך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קנ"ט סעיף א´. ולמנהג אשכנז מחלקים, אם היו הקידושין הראשונים בשוגג אינה יוצאת עתה ממנו ואם במזיד היו אותם קידושין, יוצאת היא ממנו, וכן פסק שם </w:t>
      </w:r>
      <w:proofErr w:type="spellStart"/>
      <w:r w:rsidRPr="00E662C1">
        <w:rPr>
          <w:rFonts w:ascii="Times New Roman" w:eastAsia="Times New Roman" w:hAnsi="Times New Roman" w:cs="Times New Roman"/>
          <w:color w:val="3377CC"/>
          <w:sz w:val="20"/>
          <w:szCs w:val="20"/>
          <w:rtl/>
        </w:rPr>
        <w:t>הרמ"א</w:t>
      </w:r>
      <w:proofErr w:type="spellEnd"/>
      <w:r w:rsidRPr="00E662C1">
        <w:rPr>
          <w:rFonts w:ascii="Times New Roman" w:eastAsia="Times New Roman" w:hAnsi="Times New Roman" w:cs="Times New Roman"/>
          <w:color w:val="3377CC"/>
          <w:sz w:val="20"/>
          <w:szCs w:val="20"/>
          <w:rtl/>
        </w:rPr>
        <w:t xml:space="preserve"> בשם רבינו תם.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וכתב </w:t>
      </w:r>
      <w:proofErr w:type="spellStart"/>
      <w:r w:rsidRPr="00E662C1">
        <w:rPr>
          <w:rFonts w:ascii="Times New Roman" w:eastAsia="Times New Roman" w:hAnsi="Times New Roman" w:cs="Times New Roman"/>
          <w:color w:val="3377CC"/>
          <w:sz w:val="20"/>
          <w:szCs w:val="20"/>
          <w:rtl/>
        </w:rPr>
        <w:t>הרא"ש</w:t>
      </w:r>
      <w:proofErr w:type="spellEnd"/>
      <w:r w:rsidRPr="00E662C1">
        <w:rPr>
          <w:rFonts w:ascii="Times New Roman" w:eastAsia="Times New Roman" w:hAnsi="Times New Roman" w:cs="Times New Roman"/>
          <w:color w:val="3377CC"/>
          <w:sz w:val="20"/>
          <w:szCs w:val="20"/>
          <w:rtl/>
        </w:rPr>
        <w:t xml:space="preserve"> בדעת בעל הלכות גדולות שתמיד יוצאת ממנו בין אם </w:t>
      </w:r>
      <w:proofErr w:type="spellStart"/>
      <w:r w:rsidRPr="00E662C1">
        <w:rPr>
          <w:rFonts w:ascii="Times New Roman" w:eastAsia="Times New Roman" w:hAnsi="Times New Roman" w:cs="Times New Roman"/>
          <w:color w:val="3377CC"/>
          <w:sz w:val="20"/>
          <w:szCs w:val="20"/>
          <w:rtl/>
        </w:rPr>
        <w:t>נתקדשה</w:t>
      </w:r>
      <w:proofErr w:type="spellEnd"/>
      <w:r w:rsidRPr="00E662C1">
        <w:rPr>
          <w:rFonts w:ascii="Times New Roman" w:eastAsia="Times New Roman" w:hAnsi="Times New Roman" w:cs="Times New Roman"/>
          <w:color w:val="3377CC"/>
          <w:sz w:val="20"/>
          <w:szCs w:val="20"/>
          <w:rtl/>
        </w:rPr>
        <w:t xml:space="preserve"> בשוגג או במזיד מטעם שלא יהא חוטא נשכר וכן כתב רבנו חננאל, אלא שנראה דעת רבנו תם עיקר בדבר זה שיש לחלק בין שוגגת שלא ידעה שיש יבם כלל לבין אם </w:t>
      </w:r>
      <w:proofErr w:type="spellStart"/>
      <w:r w:rsidRPr="00E662C1">
        <w:rPr>
          <w:rFonts w:ascii="Times New Roman" w:eastAsia="Times New Roman" w:hAnsi="Times New Roman" w:cs="Times New Roman"/>
          <w:color w:val="3377CC"/>
          <w:sz w:val="20"/>
          <w:szCs w:val="20"/>
          <w:rtl/>
        </w:rPr>
        <w:t>נתקדשה</w:t>
      </w:r>
      <w:proofErr w:type="spellEnd"/>
      <w:r w:rsidRPr="00E662C1">
        <w:rPr>
          <w:rFonts w:ascii="Times New Roman" w:eastAsia="Times New Roman" w:hAnsi="Times New Roman" w:cs="Times New Roman"/>
          <w:color w:val="3377CC"/>
          <w:sz w:val="20"/>
          <w:szCs w:val="20"/>
          <w:rtl/>
        </w:rPr>
        <w:t xml:space="preserve"> במזיד שאז אסורה לחזור ואם חזרה יוצאת.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ומקור דין זה בגמרא יבמות צב. "אמר רב יהודה אמר רב מנין שאין קידושין </w:t>
      </w:r>
      <w:proofErr w:type="spellStart"/>
      <w:r w:rsidRPr="00E662C1">
        <w:rPr>
          <w:rFonts w:ascii="Times New Roman" w:eastAsia="Times New Roman" w:hAnsi="Times New Roman" w:cs="Times New Roman"/>
          <w:color w:val="3377CC"/>
          <w:sz w:val="20"/>
          <w:szCs w:val="20"/>
          <w:rtl/>
        </w:rPr>
        <w:t>תופסין</w:t>
      </w:r>
      <w:proofErr w:type="spellEnd"/>
      <w:r w:rsidRPr="00E662C1">
        <w:rPr>
          <w:rFonts w:ascii="Times New Roman" w:eastAsia="Times New Roman" w:hAnsi="Times New Roman" w:cs="Times New Roman"/>
          <w:color w:val="3377CC"/>
          <w:sz w:val="20"/>
          <w:szCs w:val="20"/>
          <w:rtl/>
        </w:rPr>
        <w:t xml:space="preserve"> ביבמה, שנאמר לא תהיה אשת המת החוצה לאיש זר, לא תהא בה הויה, ושמואל אמר </w:t>
      </w:r>
      <w:proofErr w:type="spellStart"/>
      <w:r w:rsidRPr="00E662C1">
        <w:rPr>
          <w:rFonts w:ascii="Times New Roman" w:eastAsia="Times New Roman" w:hAnsi="Times New Roman" w:cs="Times New Roman"/>
          <w:color w:val="3377CC"/>
          <w:sz w:val="20"/>
          <w:szCs w:val="20"/>
          <w:rtl/>
        </w:rPr>
        <w:t>בעניותינו</w:t>
      </w:r>
      <w:proofErr w:type="spellEnd"/>
      <w:r w:rsidRPr="00E662C1">
        <w:rPr>
          <w:rFonts w:ascii="Times New Roman" w:eastAsia="Times New Roman" w:hAnsi="Times New Roman" w:cs="Times New Roman"/>
          <w:color w:val="3377CC"/>
          <w:sz w:val="20"/>
          <w:szCs w:val="20"/>
          <w:rtl/>
        </w:rPr>
        <w:t xml:space="preserve"> צריכה גט </w:t>
      </w:r>
      <w:proofErr w:type="spellStart"/>
      <w:r w:rsidRPr="00E662C1">
        <w:rPr>
          <w:rFonts w:ascii="Times New Roman" w:eastAsia="Times New Roman" w:hAnsi="Times New Roman" w:cs="Times New Roman"/>
          <w:color w:val="3377CC"/>
          <w:sz w:val="20"/>
          <w:szCs w:val="20"/>
          <w:rtl/>
        </w:rPr>
        <w:t>מספיקא</w:t>
      </w:r>
      <w:proofErr w:type="spellEnd"/>
      <w:r w:rsidRPr="00E662C1">
        <w:rPr>
          <w:rFonts w:ascii="Times New Roman" w:eastAsia="Times New Roman" w:hAnsi="Times New Roman" w:cs="Times New Roman"/>
          <w:color w:val="3377CC"/>
          <w:sz w:val="20"/>
          <w:szCs w:val="20"/>
          <w:rtl/>
        </w:rPr>
        <w:t xml:space="preserve">... אמר ליה רב מרי בר רחל לרב אשי הכי אמר </w:t>
      </w:r>
      <w:proofErr w:type="spellStart"/>
      <w:r w:rsidRPr="00E662C1">
        <w:rPr>
          <w:rFonts w:ascii="Times New Roman" w:eastAsia="Times New Roman" w:hAnsi="Times New Roman" w:cs="Times New Roman"/>
          <w:color w:val="3377CC"/>
          <w:sz w:val="20"/>
          <w:szCs w:val="20"/>
          <w:rtl/>
        </w:rPr>
        <w:t>אמימר</w:t>
      </w:r>
      <w:proofErr w:type="spellEnd"/>
      <w:r w:rsidRPr="00E662C1">
        <w:rPr>
          <w:rFonts w:ascii="Times New Roman" w:eastAsia="Times New Roman" w:hAnsi="Times New Roman" w:cs="Times New Roman"/>
          <w:color w:val="3377CC"/>
          <w:sz w:val="20"/>
          <w:szCs w:val="20"/>
          <w:rtl/>
        </w:rPr>
        <w:t xml:space="preserve"> הלכתא כוותיה </w:t>
      </w:r>
      <w:proofErr w:type="spellStart"/>
      <w:r w:rsidRPr="00E662C1">
        <w:rPr>
          <w:rFonts w:ascii="Times New Roman" w:eastAsia="Times New Roman" w:hAnsi="Times New Roman" w:cs="Times New Roman"/>
          <w:color w:val="3377CC"/>
          <w:sz w:val="20"/>
          <w:szCs w:val="20"/>
          <w:rtl/>
        </w:rPr>
        <w:t>דשמואל</w:t>
      </w:r>
      <w:proofErr w:type="spellEnd"/>
      <w:r w:rsidRPr="00E662C1">
        <w:rPr>
          <w:rFonts w:ascii="Times New Roman" w:eastAsia="Times New Roman" w:hAnsi="Times New Roman" w:cs="Times New Roman"/>
          <w:color w:val="3377CC"/>
          <w:sz w:val="20"/>
          <w:szCs w:val="20"/>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proofErr w:type="spellStart"/>
      <w:r w:rsidRPr="00E662C1">
        <w:rPr>
          <w:rFonts w:ascii="Times New Roman" w:eastAsia="Times New Roman" w:hAnsi="Times New Roman" w:cs="Times New Roman"/>
          <w:color w:val="3377CC"/>
          <w:sz w:val="20"/>
          <w:szCs w:val="20"/>
          <w:rtl/>
        </w:rPr>
        <w:t>ולענין</w:t>
      </w:r>
      <w:proofErr w:type="spellEnd"/>
      <w:r w:rsidRPr="00E662C1">
        <w:rPr>
          <w:rFonts w:ascii="Times New Roman" w:eastAsia="Times New Roman" w:hAnsi="Times New Roman" w:cs="Times New Roman"/>
          <w:color w:val="3377CC"/>
          <w:sz w:val="20"/>
          <w:szCs w:val="20"/>
          <w:rtl/>
        </w:rPr>
        <w:t xml:space="preserve"> נישואין שנשאה לאיש זר, בדף צב: "אמר רב גידל אמר רב חייא בר יוסף אמר רב יבמה קידושין אין בה נישואין יש בה משום </w:t>
      </w:r>
      <w:proofErr w:type="spellStart"/>
      <w:r w:rsidRPr="00E662C1">
        <w:rPr>
          <w:rFonts w:ascii="Times New Roman" w:eastAsia="Times New Roman" w:hAnsi="Times New Roman" w:cs="Times New Roman"/>
          <w:color w:val="3377CC"/>
          <w:sz w:val="20"/>
          <w:szCs w:val="20"/>
          <w:rtl/>
        </w:rPr>
        <w:t>דמיחלפא</w:t>
      </w:r>
      <w:proofErr w:type="spellEnd"/>
      <w:r w:rsidRPr="00E662C1">
        <w:rPr>
          <w:rFonts w:ascii="Times New Roman" w:eastAsia="Times New Roman" w:hAnsi="Times New Roman" w:cs="Times New Roman"/>
          <w:color w:val="3377CC"/>
          <w:sz w:val="20"/>
          <w:szCs w:val="20"/>
          <w:rtl/>
        </w:rPr>
        <w:t xml:space="preserve"> באשה שהלך בעלה למדינת הים", וכן פסק הרמב"ם בפרק ב´ מהלכות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הלכה י"ח וכן פסקו </w:t>
      </w:r>
      <w:proofErr w:type="spellStart"/>
      <w:r w:rsidRPr="00E662C1">
        <w:rPr>
          <w:rFonts w:ascii="Times New Roman" w:eastAsia="Times New Roman" w:hAnsi="Times New Roman" w:cs="Times New Roman"/>
          <w:color w:val="3377CC"/>
          <w:sz w:val="20"/>
          <w:szCs w:val="20"/>
          <w:rtl/>
        </w:rPr>
        <w:t>הרי"ף</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והרא"ש</w:t>
      </w:r>
      <w:proofErr w:type="spellEnd"/>
      <w:r w:rsidRPr="00E662C1">
        <w:rPr>
          <w:rFonts w:ascii="Times New Roman" w:eastAsia="Times New Roman" w:hAnsi="Times New Roman" w:cs="Times New Roman"/>
          <w:color w:val="3377CC"/>
          <w:sz w:val="20"/>
          <w:szCs w:val="20"/>
          <w:rtl/>
        </w:rPr>
        <w:t xml:space="preserve">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קנ"ט סעיף ב´.</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8" name="תמונה 18" descr="C://Users/user/Documents/ToratEmetInstall/Pics/cm.gif">
              <a:hlinkClick xmlns:a="http://schemas.openxmlformats.org/drawingml/2006/main" r:id="rId1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ToratEmetInstall/Pics/cm.gif">
                      <a:hlinkClick r:id="rId11"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10" w:name="HtmpReportNum0505_L2"/>
      <w:bookmarkStart w:id="11" w:name="אםBזינתהBהיבמהBלפניBחליצה"/>
      <w:bookmarkEnd w:id="10"/>
      <w:bookmarkEnd w:id="11"/>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12" w:anchor="אם זינתה היבמה לפני חליצה!" w:history="1">
        <w:r w:rsidRPr="00E662C1">
          <w:rPr>
            <w:rFonts w:ascii="Times New Roman" w:eastAsia="Times New Roman" w:hAnsi="Times New Roman" w:cs="Times New Roman"/>
            <w:b/>
            <w:bCs/>
            <w:color w:val="2F6DBB"/>
            <w:sz w:val="53"/>
            <w:szCs w:val="53"/>
            <w:u w:val="single"/>
            <w:rtl/>
          </w:rPr>
          <w:t>אם זינתה היבמה לפני חליצה</w:t>
        </w:r>
      </w:hyperlink>
    </w:p>
    <w:bookmarkStart w:id="12" w:name="אםBזינתהBהיבמהBלפניBחליצה-ד"/>
    <w:bookmarkEnd w:id="12"/>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"אם זינתה היבמה לפני חליצה-ד!"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ד</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אִם נִבְעֲלָה הַיְבָמָה לְאִישׁ זָר בִּזְנוּת עוֹד לִפְנֵי שֶׁיִּבְּמָהּ אֲחִי בַּעֲלָהּ אוֹ לִפְנֵי שֶׁחָלְצָה לוֹ, הֲרֵי הִיא עֲדַיִן </w:t>
      </w:r>
      <w:proofErr w:type="spellStart"/>
      <w:r w:rsidRPr="00E662C1">
        <w:rPr>
          <w:rFonts w:ascii="Times New Roman" w:eastAsia="Times New Roman" w:hAnsi="Times New Roman" w:cs="Times New Roman"/>
          <w:color w:val="000000"/>
          <w:sz w:val="39"/>
          <w:szCs w:val="39"/>
          <w:rtl/>
        </w:rPr>
        <w:t>מֻתֶּרֶת</w:t>
      </w:r>
      <w:proofErr w:type="spellEnd"/>
      <w:r w:rsidRPr="00E662C1">
        <w:rPr>
          <w:rFonts w:ascii="Times New Roman" w:eastAsia="Times New Roman" w:hAnsi="Times New Roman" w:cs="Times New Roman"/>
          <w:color w:val="000000"/>
          <w:sz w:val="39"/>
          <w:szCs w:val="39"/>
          <w:rtl/>
        </w:rPr>
        <w:t xml:space="preserve"> בֵּין לְיִבּוּם וּבֵין לַחֲלִיצָה, אֶלָּא אִם כֵּן אֲחִי בַּעֲלָהּ כֹּהֵן הוּא, שֶׁאָז אֲסוּרָה לוֹ מִדִּין זוֹנָה וְחוֹלֶצֶת וְאֵינָהּ </w:t>
      </w:r>
      <w:proofErr w:type="spellStart"/>
      <w:r w:rsidRPr="00E662C1">
        <w:rPr>
          <w:rFonts w:ascii="Times New Roman" w:eastAsia="Times New Roman" w:hAnsi="Times New Roman" w:cs="Times New Roman"/>
          <w:color w:val="000000"/>
          <w:sz w:val="39"/>
          <w:szCs w:val="39"/>
          <w:rtl/>
        </w:rPr>
        <w:t>מִתְיַבֶּמֶת</w:t>
      </w:r>
      <w:proofErr w:type="spellEnd"/>
      <w:r w:rsidRPr="00E662C1">
        <w:rPr>
          <w:rFonts w:ascii="Times New Roman" w:eastAsia="Times New Roman" w:hAnsi="Times New Roman" w:cs="Times New Roman"/>
          <w:color w:val="000000"/>
          <w:sz w:val="39"/>
          <w:szCs w:val="39"/>
          <w:rtl/>
        </w:rPr>
        <w:t xml:space="preserve">, וּרְאֵה עוֹד לְקַמָּן סְעִיף י"א.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אם זנתה מותרת ליבם ויחלוץ או ייבם, מקור הדין בגמרא סוטה יח: "אמרי </w:t>
      </w:r>
      <w:proofErr w:type="spellStart"/>
      <w:r w:rsidRPr="00E662C1">
        <w:rPr>
          <w:rFonts w:ascii="Times New Roman" w:eastAsia="Times New Roman" w:hAnsi="Times New Roman" w:cs="Times New Roman"/>
          <w:color w:val="3377CC"/>
          <w:sz w:val="20"/>
          <w:szCs w:val="20"/>
          <w:rtl/>
        </w:rPr>
        <w:t>במערבא</w:t>
      </w:r>
      <w:proofErr w:type="spellEnd"/>
      <w:r w:rsidRPr="00E662C1">
        <w:rPr>
          <w:rFonts w:ascii="Times New Roman" w:eastAsia="Times New Roman" w:hAnsi="Times New Roman" w:cs="Times New Roman"/>
          <w:color w:val="3377CC"/>
          <w:sz w:val="20"/>
          <w:szCs w:val="20"/>
          <w:rtl/>
        </w:rPr>
        <w:t xml:space="preserve"> לית הלכתא כרב המנונא דאמר שומרת יבם שזינתה אסורה ליבמה", ולדעת הרמב"ם, </w:t>
      </w:r>
      <w:proofErr w:type="spellStart"/>
      <w:r w:rsidRPr="00E662C1">
        <w:rPr>
          <w:rFonts w:ascii="Times New Roman" w:eastAsia="Times New Roman" w:hAnsi="Times New Roman" w:cs="Times New Roman"/>
          <w:color w:val="3377CC"/>
          <w:sz w:val="20"/>
          <w:szCs w:val="20"/>
          <w:rtl/>
        </w:rPr>
        <w:t>הרא"ש</w:t>
      </w:r>
      <w:proofErr w:type="spellEnd"/>
      <w:r w:rsidRPr="00E662C1">
        <w:rPr>
          <w:rFonts w:ascii="Times New Roman" w:eastAsia="Times New Roman" w:hAnsi="Times New Roman" w:cs="Times New Roman"/>
          <w:color w:val="3377CC"/>
          <w:sz w:val="20"/>
          <w:szCs w:val="20"/>
          <w:rtl/>
        </w:rPr>
        <w:t xml:space="preserve"> ורבנו ירוחם אם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כהן נאסרה לו מדין זונה ויחלוץ לה ולא ייבם וכן הוא במרן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סימן קנ"ט סעיף ג´.</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7" name="תמונה 17" descr="C://Users/user/Documents/ToratEmetInstall/Pics/cm.gif">
              <a:hlinkClick xmlns:a="http://schemas.openxmlformats.org/drawingml/2006/main" r:id="rId13"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ToratEmetInstall/Pics/cm.gif">
                      <a:hlinkClick r:id="rId13"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13" w:name="HtmpReportNum0506_L2"/>
      <w:bookmarkStart w:id="14" w:name="מיBהקודםBבאחיםBליבוםBוחליצה"/>
      <w:bookmarkEnd w:id="13"/>
      <w:bookmarkEnd w:id="14"/>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14" w:anchor="מי הקודם באחים ליבום וחליצה!" w:history="1">
        <w:r w:rsidRPr="00E662C1">
          <w:rPr>
            <w:rFonts w:ascii="Times New Roman" w:eastAsia="Times New Roman" w:hAnsi="Times New Roman" w:cs="Times New Roman"/>
            <w:b/>
            <w:bCs/>
            <w:color w:val="2F6DBB"/>
            <w:sz w:val="53"/>
            <w:szCs w:val="53"/>
            <w:u w:val="single"/>
            <w:rtl/>
          </w:rPr>
          <w:t>מי הקודם באחים ליבום וחליצה</w:t>
        </w:r>
      </w:hyperlink>
    </w:p>
    <w:bookmarkStart w:id="15" w:name="מיBהקודםBבאחיםBליבוםBוחליצה-ה"/>
    <w:bookmarkEnd w:id="15"/>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"מי הקודם באחים ליבום וחליצה-ה!"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ה</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אִם יֵשׁ לַנִּפְטָר כַּמָּה אַחִים מִצְוָה עַל הַגָּדוֹל לְיַבֵּם, וְאִם לֹא רָצָה מִצְוָה עַל הָאָח הַשֵּׁנִי, וְאִם גַּם הוּא אֵינוֹ רוֹצֶה מִצְוָה בַּשְּׁלִישִׁי וְכֵן הָלְאָה, וְאִם לֹא רָצָה אֶחָד מֵהֶם לְיַבֵּם, מִצְוָה עַל הַגָּדוֹל לַחֲלֹץ שֶׁאֵין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עַל </w:t>
      </w:r>
      <w:proofErr w:type="spellStart"/>
      <w:r w:rsidRPr="00E662C1">
        <w:rPr>
          <w:rFonts w:ascii="Times New Roman" w:eastAsia="Times New Roman" w:hAnsi="Times New Roman" w:cs="Times New Roman"/>
          <w:color w:val="000000"/>
          <w:sz w:val="39"/>
          <w:szCs w:val="39"/>
          <w:rtl/>
        </w:rPr>
        <w:t>הַיִּבּוּם</w:t>
      </w:r>
      <w:proofErr w:type="spellEnd"/>
      <w:r w:rsidRPr="00E662C1">
        <w:rPr>
          <w:rFonts w:ascii="Times New Roman" w:eastAsia="Times New Roman" w:hAnsi="Times New Roman" w:cs="Times New Roman"/>
          <w:color w:val="000000"/>
          <w:sz w:val="39"/>
          <w:szCs w:val="39"/>
          <w:rtl/>
        </w:rPr>
        <w:t xml:space="preserve"> אֲבָל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עַל הַחֲלִיצָה.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מקור הדין בגמרא יבמות לט. "מצוה בגדול ליבם, לא רצה </w:t>
      </w:r>
      <w:proofErr w:type="spellStart"/>
      <w:r w:rsidRPr="00E662C1">
        <w:rPr>
          <w:rFonts w:ascii="Times New Roman" w:eastAsia="Times New Roman" w:hAnsi="Times New Roman" w:cs="Times New Roman"/>
          <w:color w:val="3377CC"/>
          <w:sz w:val="20"/>
          <w:szCs w:val="20"/>
          <w:rtl/>
        </w:rPr>
        <w:t>מהלכין</w:t>
      </w:r>
      <w:proofErr w:type="spellEnd"/>
      <w:r w:rsidRPr="00E662C1">
        <w:rPr>
          <w:rFonts w:ascii="Times New Roman" w:eastAsia="Times New Roman" w:hAnsi="Times New Roman" w:cs="Times New Roman"/>
          <w:color w:val="3377CC"/>
          <w:sz w:val="20"/>
          <w:szCs w:val="20"/>
          <w:rtl/>
        </w:rPr>
        <w:t xml:space="preserve"> על כל האחים, לא רצו </w:t>
      </w:r>
      <w:proofErr w:type="spellStart"/>
      <w:r w:rsidRPr="00E662C1">
        <w:rPr>
          <w:rFonts w:ascii="Times New Roman" w:eastAsia="Times New Roman" w:hAnsi="Times New Roman" w:cs="Times New Roman"/>
          <w:color w:val="3377CC"/>
          <w:sz w:val="20"/>
          <w:szCs w:val="20"/>
          <w:rtl/>
        </w:rPr>
        <w:t>חוזרין</w:t>
      </w:r>
      <w:proofErr w:type="spellEnd"/>
      <w:r w:rsidRPr="00E662C1">
        <w:rPr>
          <w:rFonts w:ascii="Times New Roman" w:eastAsia="Times New Roman" w:hAnsi="Times New Roman" w:cs="Times New Roman"/>
          <w:color w:val="3377CC"/>
          <w:sz w:val="20"/>
          <w:szCs w:val="20"/>
          <w:rtl/>
        </w:rPr>
        <w:t xml:space="preserve"> אצל הגדול ואומרים לו עליך </w:t>
      </w:r>
      <w:proofErr w:type="spellStart"/>
      <w:r w:rsidRPr="00E662C1">
        <w:rPr>
          <w:rFonts w:ascii="Times New Roman" w:eastAsia="Times New Roman" w:hAnsi="Times New Roman" w:cs="Times New Roman"/>
          <w:color w:val="3377CC"/>
          <w:sz w:val="20"/>
          <w:szCs w:val="20"/>
          <w:rtl/>
        </w:rPr>
        <w:t>המצוה</w:t>
      </w:r>
      <w:proofErr w:type="spellEnd"/>
      <w:r w:rsidRPr="00E662C1">
        <w:rPr>
          <w:rFonts w:ascii="Times New Roman" w:eastAsia="Times New Roman" w:hAnsi="Times New Roman" w:cs="Times New Roman"/>
          <w:color w:val="3377CC"/>
          <w:sz w:val="20"/>
          <w:szCs w:val="20"/>
          <w:rtl/>
        </w:rPr>
        <w:t xml:space="preserve"> או חלוץ או יבם". והגמרא בדף כד. לומדת ממה שכתוב בפסוק "והיה הבכור" מיכן </w:t>
      </w:r>
      <w:proofErr w:type="spellStart"/>
      <w:r w:rsidRPr="00E662C1">
        <w:rPr>
          <w:rFonts w:ascii="Times New Roman" w:eastAsia="Times New Roman" w:hAnsi="Times New Roman" w:cs="Times New Roman"/>
          <w:color w:val="3377CC"/>
          <w:sz w:val="20"/>
          <w:szCs w:val="20"/>
          <w:rtl/>
        </w:rPr>
        <w:t>שמצוה</w:t>
      </w:r>
      <w:proofErr w:type="spellEnd"/>
      <w:r w:rsidRPr="00E662C1">
        <w:rPr>
          <w:rFonts w:ascii="Times New Roman" w:eastAsia="Times New Roman" w:hAnsi="Times New Roman" w:cs="Times New Roman"/>
          <w:color w:val="3377CC"/>
          <w:sz w:val="20"/>
          <w:szCs w:val="20"/>
          <w:rtl/>
        </w:rPr>
        <w:t xml:space="preserve"> בגדול לייבם. וכתב הרמב"ם בפרק ב´ מהלכות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הלכה ז´ "ואין </w:t>
      </w:r>
      <w:proofErr w:type="spellStart"/>
      <w:r w:rsidRPr="00E662C1">
        <w:rPr>
          <w:rFonts w:ascii="Times New Roman" w:eastAsia="Times New Roman" w:hAnsi="Times New Roman" w:cs="Times New Roman"/>
          <w:color w:val="3377CC"/>
          <w:sz w:val="20"/>
          <w:szCs w:val="20"/>
          <w:rtl/>
        </w:rPr>
        <w:t>כופין</w:t>
      </w:r>
      <w:proofErr w:type="spellEnd"/>
      <w:r w:rsidRPr="00E662C1">
        <w:rPr>
          <w:rFonts w:ascii="Times New Roman" w:eastAsia="Times New Roman" w:hAnsi="Times New Roman" w:cs="Times New Roman"/>
          <w:color w:val="3377CC"/>
          <w:sz w:val="20"/>
          <w:szCs w:val="20"/>
          <w:rtl/>
        </w:rPr>
        <w:t xml:space="preserve"> את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לייבם אבל </w:t>
      </w:r>
      <w:proofErr w:type="spellStart"/>
      <w:r w:rsidRPr="00E662C1">
        <w:rPr>
          <w:rFonts w:ascii="Times New Roman" w:eastAsia="Times New Roman" w:hAnsi="Times New Roman" w:cs="Times New Roman"/>
          <w:color w:val="3377CC"/>
          <w:sz w:val="20"/>
          <w:szCs w:val="20"/>
          <w:rtl/>
        </w:rPr>
        <w:t>כופין</w:t>
      </w:r>
      <w:proofErr w:type="spellEnd"/>
      <w:r w:rsidRPr="00E662C1">
        <w:rPr>
          <w:rFonts w:ascii="Times New Roman" w:eastAsia="Times New Roman" w:hAnsi="Times New Roman" w:cs="Times New Roman"/>
          <w:color w:val="3377CC"/>
          <w:sz w:val="20"/>
          <w:szCs w:val="20"/>
          <w:rtl/>
        </w:rPr>
        <w:t xml:space="preserve"> אותו לחלוץ", והוא מטעם שאין אדם דר עם נחש בכפיפה אחת ואי אפשר לאלץ אדם שישא לאשה מי שאינו רוצה בה, וגם את היבמה אין </w:t>
      </w:r>
      <w:proofErr w:type="spellStart"/>
      <w:r w:rsidRPr="00E662C1">
        <w:rPr>
          <w:rFonts w:ascii="Times New Roman" w:eastAsia="Times New Roman" w:hAnsi="Times New Roman" w:cs="Times New Roman"/>
          <w:color w:val="3377CC"/>
          <w:sz w:val="20"/>
          <w:szCs w:val="20"/>
          <w:rtl/>
        </w:rPr>
        <w:t>כופין</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להתיבם</w:t>
      </w:r>
      <w:proofErr w:type="spellEnd"/>
      <w:r w:rsidRPr="00E662C1">
        <w:rPr>
          <w:rFonts w:ascii="Times New Roman" w:eastAsia="Times New Roman" w:hAnsi="Times New Roman" w:cs="Times New Roman"/>
          <w:color w:val="3377CC"/>
          <w:sz w:val="20"/>
          <w:szCs w:val="20"/>
          <w:rtl/>
        </w:rPr>
        <w:t xml:space="preserve"> מטעם זה, וכמו שיתבאר בסעיף הבא.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נחלקו הראשונים על הרמב"ם במה שכתב שאם סרב הגדול ליבם חוזרים על האחים בשווה ששאר האחים אין עדיפות בהם וכתב שם </w:t>
      </w:r>
      <w:proofErr w:type="spellStart"/>
      <w:r w:rsidRPr="00E662C1">
        <w:rPr>
          <w:rFonts w:ascii="Times New Roman" w:eastAsia="Times New Roman" w:hAnsi="Times New Roman" w:cs="Times New Roman"/>
          <w:color w:val="3377CC"/>
          <w:sz w:val="20"/>
          <w:szCs w:val="20"/>
          <w:rtl/>
        </w:rPr>
        <w:t>הראב"ד</w:t>
      </w:r>
      <w:proofErr w:type="spellEnd"/>
      <w:r w:rsidRPr="00E662C1">
        <w:rPr>
          <w:rFonts w:ascii="Times New Roman" w:eastAsia="Times New Roman" w:hAnsi="Times New Roman" w:cs="Times New Roman"/>
          <w:color w:val="3377CC"/>
          <w:sz w:val="20"/>
          <w:szCs w:val="20"/>
          <w:rtl/>
        </w:rPr>
        <w:t xml:space="preserve"> שגם בשאר האחים חוזרים עליהם דרך גדילתן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קס"א בסעיף ד´.</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6" name="תמונה 16" descr="C://Users/user/Documents/ToratEmetInstall/Pics/cm.gif">
              <a:hlinkClick xmlns:a="http://schemas.openxmlformats.org/drawingml/2006/main" r:id="rId15"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ToratEmetInstall/Pics/cm.gif">
                      <a:hlinkClick r:id="rId15"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16" w:name="HtmpReportNum0507_L2"/>
      <w:bookmarkStart w:id="17" w:name="אםBאיןBהיבמהBרוצהBביבום"/>
      <w:bookmarkEnd w:id="16"/>
      <w:bookmarkEnd w:id="17"/>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16" w:anchor="אם אין היבמה רוצה ביבום!" w:history="1">
        <w:r w:rsidRPr="00E662C1">
          <w:rPr>
            <w:rFonts w:ascii="Times New Roman" w:eastAsia="Times New Roman" w:hAnsi="Times New Roman" w:cs="Times New Roman"/>
            <w:b/>
            <w:bCs/>
            <w:color w:val="2F6DBB"/>
            <w:sz w:val="53"/>
            <w:szCs w:val="53"/>
            <w:u w:val="single"/>
            <w:rtl/>
          </w:rPr>
          <w:t xml:space="preserve">אם אין היבמה רוצה </w:t>
        </w:r>
        <w:proofErr w:type="spellStart"/>
        <w:r w:rsidRPr="00E662C1">
          <w:rPr>
            <w:rFonts w:ascii="Times New Roman" w:eastAsia="Times New Roman" w:hAnsi="Times New Roman" w:cs="Times New Roman"/>
            <w:b/>
            <w:bCs/>
            <w:color w:val="2F6DBB"/>
            <w:sz w:val="53"/>
            <w:szCs w:val="53"/>
            <w:u w:val="single"/>
            <w:rtl/>
          </w:rPr>
          <w:t>ביבום</w:t>
        </w:r>
        <w:proofErr w:type="spellEnd"/>
      </w:hyperlink>
    </w:p>
    <w:bookmarkStart w:id="18" w:name="אםBאיןBהיבמהBרוצהBביבום-ו"/>
    <w:bookmarkEnd w:id="18"/>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"אם אין היבמה רוצה ביבום-ו!"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ו</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לֹא רָצְתָה הִיא </w:t>
      </w:r>
      <w:proofErr w:type="spellStart"/>
      <w:r w:rsidRPr="00E662C1">
        <w:rPr>
          <w:rFonts w:ascii="Times New Roman" w:eastAsia="Times New Roman" w:hAnsi="Times New Roman" w:cs="Times New Roman"/>
          <w:color w:val="000000"/>
          <w:sz w:val="39"/>
          <w:szCs w:val="39"/>
          <w:rtl/>
        </w:rPr>
        <w:t>לְהִתְיַבֵּם</w:t>
      </w:r>
      <w:proofErr w:type="spellEnd"/>
      <w:r w:rsidRPr="00E662C1">
        <w:rPr>
          <w:rFonts w:ascii="Times New Roman" w:eastAsia="Times New Roman" w:hAnsi="Times New Roman" w:cs="Times New Roman"/>
          <w:color w:val="000000"/>
          <w:sz w:val="39"/>
          <w:szCs w:val="39"/>
          <w:rtl/>
        </w:rPr>
        <w:t xml:space="preserve"> לְאֶחָד מִן הָאַחִים אוּלָם אֶחָד מֵהֶם נִתְרַצָּה לַיִּבּוּם, הֲרֵי דִּינָהּ כְּאִשָּׁה מוֹרֶדֶת כְּמוֹ שֶׁבֵּאַרְנוּ בְּסִימַן כ"ד סְעִיף ס"ב וְיוֹצֵאת בַּחֲלִיצָה שֶׁהֲרֵי אֵין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עַל </w:t>
      </w:r>
      <w:proofErr w:type="spellStart"/>
      <w:r w:rsidRPr="00E662C1">
        <w:rPr>
          <w:rFonts w:ascii="Times New Roman" w:eastAsia="Times New Roman" w:hAnsi="Times New Roman" w:cs="Times New Roman"/>
          <w:color w:val="000000"/>
          <w:sz w:val="39"/>
          <w:szCs w:val="39"/>
          <w:rtl/>
        </w:rPr>
        <w:t>הַיִּבּוּם</w:t>
      </w:r>
      <w:proofErr w:type="spellEnd"/>
      <w:r w:rsidRPr="00E662C1">
        <w:rPr>
          <w:rFonts w:ascii="Times New Roman" w:eastAsia="Times New Roman" w:hAnsi="Times New Roman" w:cs="Times New Roman"/>
          <w:color w:val="000000"/>
          <w:sz w:val="39"/>
          <w:szCs w:val="39"/>
          <w:rtl/>
        </w:rPr>
        <w:t xml:space="preserve">, אוּלָם אֵינָהּ נוֹטֶלֶת כְּתֻבָּתָהּ אֶלָּא אִם כֵּן יֵשׁ לָהּ טַעֲנָה הַמִּתְקַבֶּלֶת מַדּוּעַ אֵינָהּ רוֹצָה </w:t>
      </w:r>
      <w:proofErr w:type="spellStart"/>
      <w:r w:rsidRPr="00E662C1">
        <w:rPr>
          <w:rFonts w:ascii="Times New Roman" w:eastAsia="Times New Roman" w:hAnsi="Times New Roman" w:cs="Times New Roman"/>
          <w:color w:val="000000"/>
          <w:sz w:val="39"/>
          <w:szCs w:val="39"/>
          <w:rtl/>
        </w:rPr>
        <w:t>בַּיִּבּוּם</w:t>
      </w:r>
      <w:proofErr w:type="spellEnd"/>
      <w:r w:rsidRPr="00E662C1">
        <w:rPr>
          <w:rFonts w:ascii="Times New Roman" w:eastAsia="Times New Roman" w:hAnsi="Times New Roman" w:cs="Times New Roman"/>
          <w:color w:val="000000"/>
          <w:sz w:val="39"/>
          <w:szCs w:val="39"/>
          <w:rtl/>
        </w:rPr>
        <w:t xml:space="preserve"> שֶׁאָז נוֹטֶלֶת כְּתֻבָּתָהּ, כֵּן הוּא הַדִּין לְדַעַת מָרָן וְרַבָּנֵי הַסְּפָרַדִּים. </w:t>
      </w:r>
      <w:r w:rsidRPr="00E662C1">
        <w:rPr>
          <w:rFonts w:ascii="Times New Roman" w:eastAsia="Times New Roman" w:hAnsi="Times New Roman" w:cs="Times New Roman"/>
          <w:color w:val="000000"/>
          <w:sz w:val="39"/>
          <w:szCs w:val="39"/>
          <w:rtl/>
        </w:rPr>
        <w:lastRenderedPageBreak/>
        <w:t xml:space="preserve">וּלְדַעַת </w:t>
      </w:r>
      <w:proofErr w:type="spellStart"/>
      <w:r w:rsidRPr="00E662C1">
        <w:rPr>
          <w:rFonts w:ascii="Times New Roman" w:eastAsia="Times New Roman" w:hAnsi="Times New Roman" w:cs="Times New Roman"/>
          <w:color w:val="000000"/>
          <w:sz w:val="39"/>
          <w:szCs w:val="39"/>
          <w:rtl/>
        </w:rPr>
        <w:t>הָרְמ</w:t>
      </w:r>
      <w:proofErr w:type="spellEnd"/>
      <w:r w:rsidRPr="00E662C1">
        <w:rPr>
          <w:rFonts w:ascii="Times New Roman" w:eastAsia="Times New Roman" w:hAnsi="Times New Roman" w:cs="Times New Roman"/>
          <w:color w:val="000000"/>
          <w:sz w:val="39"/>
          <w:szCs w:val="39"/>
          <w:rtl/>
        </w:rPr>
        <w:t xml:space="preserve">ָ"א וּמִנְהַג אַשְׁכְּנַז אֵין דִּינָהּ כְּמוֹרֶדֶת, שֶׁהֲרֵי לְמִנְהַג אַשְׁכְּנַז חֲלִיצָה קוֹדֶמֶת לַיִּבּוּם, וּרְאֵה לְקַמָּן סְעִיף ט´.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דין זה תלוי בדין אם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או מצות חליצה קודמת, שלדעת </w:t>
      </w:r>
      <w:proofErr w:type="spellStart"/>
      <w:r w:rsidRPr="00E662C1">
        <w:rPr>
          <w:rFonts w:ascii="Times New Roman" w:eastAsia="Times New Roman" w:hAnsi="Times New Roman" w:cs="Times New Roman"/>
          <w:color w:val="3377CC"/>
          <w:sz w:val="20"/>
          <w:szCs w:val="20"/>
          <w:rtl/>
        </w:rPr>
        <w:t>הרי"ף</w:t>
      </w:r>
      <w:proofErr w:type="spellEnd"/>
      <w:r w:rsidRPr="00E662C1">
        <w:rPr>
          <w:rFonts w:ascii="Times New Roman" w:eastAsia="Times New Roman" w:hAnsi="Times New Roman" w:cs="Times New Roman"/>
          <w:color w:val="3377CC"/>
          <w:sz w:val="20"/>
          <w:szCs w:val="20"/>
          <w:rtl/>
        </w:rPr>
        <w:t xml:space="preserve"> והרמב"ם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ולדעת רש"י אף על גב שמצות חליצה קודמת אם רצו שניהם לייבם שומעים להם. שיטה שלישית היא דעת רבנו תם </w:t>
      </w:r>
      <w:proofErr w:type="spellStart"/>
      <w:r w:rsidRPr="00E662C1">
        <w:rPr>
          <w:rFonts w:ascii="Times New Roman" w:eastAsia="Times New Roman" w:hAnsi="Times New Roman" w:cs="Times New Roman"/>
          <w:color w:val="3377CC"/>
          <w:sz w:val="20"/>
          <w:szCs w:val="20"/>
          <w:rtl/>
        </w:rPr>
        <w:t>והרא"ש</w:t>
      </w:r>
      <w:proofErr w:type="spellEnd"/>
      <w:r w:rsidRPr="00E662C1">
        <w:rPr>
          <w:rFonts w:ascii="Times New Roman" w:eastAsia="Times New Roman" w:hAnsi="Times New Roman" w:cs="Times New Roman"/>
          <w:color w:val="3377CC"/>
          <w:sz w:val="20"/>
          <w:szCs w:val="20"/>
          <w:rtl/>
        </w:rPr>
        <w:t xml:space="preserve"> שמצות חליצה קודמת אלא אם כן ידוע שמכוונים </w:t>
      </w:r>
      <w:proofErr w:type="spellStart"/>
      <w:r w:rsidRPr="00E662C1">
        <w:rPr>
          <w:rFonts w:ascii="Times New Roman" w:eastAsia="Times New Roman" w:hAnsi="Times New Roman" w:cs="Times New Roman"/>
          <w:color w:val="3377CC"/>
          <w:sz w:val="20"/>
          <w:szCs w:val="20"/>
          <w:rtl/>
        </w:rPr>
        <w:t>למצוה</w:t>
      </w:r>
      <w:proofErr w:type="spellEnd"/>
      <w:r w:rsidRPr="00E662C1">
        <w:rPr>
          <w:rFonts w:ascii="Times New Roman" w:eastAsia="Times New Roman" w:hAnsi="Times New Roman" w:cs="Times New Roman"/>
          <w:color w:val="3377CC"/>
          <w:sz w:val="20"/>
          <w:szCs w:val="20"/>
          <w:rtl/>
        </w:rPr>
        <w:t xml:space="preserve"> ופסק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קס"ה </w:t>
      </w:r>
      <w:proofErr w:type="spellStart"/>
      <w:r w:rsidRPr="00E662C1">
        <w:rPr>
          <w:rFonts w:ascii="Times New Roman" w:eastAsia="Times New Roman" w:hAnsi="Times New Roman" w:cs="Times New Roman"/>
          <w:color w:val="3377CC"/>
          <w:sz w:val="20"/>
          <w:szCs w:val="20"/>
          <w:rtl/>
        </w:rPr>
        <w:t>כרי"ף</w:t>
      </w:r>
      <w:proofErr w:type="spellEnd"/>
      <w:r w:rsidRPr="00E662C1">
        <w:rPr>
          <w:rFonts w:ascii="Times New Roman" w:eastAsia="Times New Roman" w:hAnsi="Times New Roman" w:cs="Times New Roman"/>
          <w:color w:val="3377CC"/>
          <w:sz w:val="20"/>
          <w:szCs w:val="20"/>
          <w:rtl/>
        </w:rPr>
        <w:t xml:space="preserve"> ורמב"ם, </w:t>
      </w:r>
      <w:proofErr w:type="spellStart"/>
      <w:r w:rsidRPr="00E662C1">
        <w:rPr>
          <w:rFonts w:ascii="Times New Roman" w:eastAsia="Times New Roman" w:hAnsi="Times New Roman" w:cs="Times New Roman"/>
          <w:color w:val="3377CC"/>
          <w:sz w:val="20"/>
          <w:szCs w:val="20"/>
          <w:rtl/>
        </w:rPr>
        <w:t>ורמ"א</w:t>
      </w:r>
      <w:proofErr w:type="spellEnd"/>
      <w:r w:rsidRPr="00E662C1">
        <w:rPr>
          <w:rFonts w:ascii="Times New Roman" w:eastAsia="Times New Roman" w:hAnsi="Times New Roman" w:cs="Times New Roman"/>
          <w:color w:val="3377CC"/>
          <w:sz w:val="20"/>
          <w:szCs w:val="20"/>
          <w:rtl/>
        </w:rPr>
        <w:t xml:space="preserve"> שם בהגה הביא את דעת רבנו תם, וכתב </w:t>
      </w:r>
      <w:proofErr w:type="spellStart"/>
      <w:r w:rsidRPr="00E662C1">
        <w:rPr>
          <w:rFonts w:ascii="Times New Roman" w:eastAsia="Times New Roman" w:hAnsi="Times New Roman" w:cs="Times New Roman"/>
          <w:color w:val="3377CC"/>
          <w:sz w:val="20"/>
          <w:szCs w:val="20"/>
          <w:rtl/>
        </w:rPr>
        <w:t>המרדכי</w:t>
      </w:r>
      <w:proofErr w:type="spellEnd"/>
      <w:r w:rsidRPr="00E662C1">
        <w:rPr>
          <w:rFonts w:ascii="Times New Roman" w:eastAsia="Times New Roman" w:hAnsi="Times New Roman" w:cs="Times New Roman"/>
          <w:color w:val="3377CC"/>
          <w:sz w:val="20"/>
          <w:szCs w:val="20"/>
          <w:rtl/>
        </w:rPr>
        <w:t xml:space="preserve"> בפרק החולץ סי´ ל"א שהמנהג פשוט לחלוץ.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מקור דין זה בגמרא יבמות לט: "תנן התם,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למצות חליצה בראשונה שהיו </w:t>
      </w:r>
      <w:proofErr w:type="spellStart"/>
      <w:r w:rsidRPr="00E662C1">
        <w:rPr>
          <w:rFonts w:ascii="Times New Roman" w:eastAsia="Times New Roman" w:hAnsi="Times New Roman" w:cs="Times New Roman"/>
          <w:color w:val="3377CC"/>
          <w:sz w:val="20"/>
          <w:szCs w:val="20"/>
          <w:rtl/>
        </w:rPr>
        <w:t>מתכוונין</w:t>
      </w:r>
      <w:proofErr w:type="spellEnd"/>
      <w:r w:rsidRPr="00E662C1">
        <w:rPr>
          <w:rFonts w:ascii="Times New Roman" w:eastAsia="Times New Roman" w:hAnsi="Times New Roman" w:cs="Times New Roman"/>
          <w:color w:val="3377CC"/>
          <w:sz w:val="20"/>
          <w:szCs w:val="20"/>
          <w:rtl/>
        </w:rPr>
        <w:t xml:space="preserve"> לשם מצוה, עכשיו שאין </w:t>
      </w:r>
      <w:proofErr w:type="spellStart"/>
      <w:r w:rsidRPr="00E662C1">
        <w:rPr>
          <w:rFonts w:ascii="Times New Roman" w:eastAsia="Times New Roman" w:hAnsi="Times New Roman" w:cs="Times New Roman"/>
          <w:color w:val="3377CC"/>
          <w:sz w:val="20"/>
          <w:szCs w:val="20"/>
          <w:rtl/>
        </w:rPr>
        <w:t>מתכוונין</w:t>
      </w:r>
      <w:proofErr w:type="spellEnd"/>
      <w:r w:rsidRPr="00E662C1">
        <w:rPr>
          <w:rFonts w:ascii="Times New Roman" w:eastAsia="Times New Roman" w:hAnsi="Times New Roman" w:cs="Times New Roman"/>
          <w:color w:val="3377CC"/>
          <w:sz w:val="20"/>
          <w:szCs w:val="20"/>
          <w:rtl/>
        </w:rPr>
        <w:t xml:space="preserve"> לשם מצוה אמרו מצות חליצה קודמת למצות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אמר רמי בר חמא חזרו לומר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אמר ליה רב נחמן בר יצחק אכשור </w:t>
      </w:r>
      <w:proofErr w:type="spellStart"/>
      <w:r w:rsidRPr="00E662C1">
        <w:rPr>
          <w:rFonts w:ascii="Times New Roman" w:eastAsia="Times New Roman" w:hAnsi="Times New Roman" w:cs="Times New Roman"/>
          <w:color w:val="3377CC"/>
          <w:sz w:val="20"/>
          <w:szCs w:val="20"/>
          <w:rtl/>
        </w:rPr>
        <w:t>דרי</w:t>
      </w:r>
      <w:proofErr w:type="spellEnd"/>
      <w:r w:rsidRPr="00E662C1">
        <w:rPr>
          <w:rFonts w:ascii="Times New Roman" w:eastAsia="Times New Roman" w:hAnsi="Times New Roman" w:cs="Times New Roman"/>
          <w:color w:val="3377CC"/>
          <w:sz w:val="20"/>
          <w:szCs w:val="20"/>
          <w:rtl/>
        </w:rPr>
        <w:t xml:space="preserve">. מעיקרא סברי לה כאבא שאול ולבסוף סברי לה כרבנן" ופסקו </w:t>
      </w:r>
      <w:proofErr w:type="spellStart"/>
      <w:r w:rsidRPr="00E662C1">
        <w:rPr>
          <w:rFonts w:ascii="Times New Roman" w:eastAsia="Times New Roman" w:hAnsi="Times New Roman" w:cs="Times New Roman"/>
          <w:color w:val="3377CC"/>
          <w:sz w:val="20"/>
          <w:szCs w:val="20"/>
          <w:rtl/>
        </w:rPr>
        <w:t>הרי"ף</w:t>
      </w:r>
      <w:proofErr w:type="spellEnd"/>
      <w:r w:rsidRPr="00E662C1">
        <w:rPr>
          <w:rFonts w:ascii="Times New Roman" w:eastAsia="Times New Roman" w:hAnsi="Times New Roman" w:cs="Times New Roman"/>
          <w:color w:val="3377CC"/>
          <w:sz w:val="20"/>
          <w:szCs w:val="20"/>
          <w:rtl/>
        </w:rPr>
        <w:t xml:space="preserve"> והרמב"ם כחכמים, ולכן אם מסרבת </w:t>
      </w:r>
      <w:proofErr w:type="spellStart"/>
      <w:r w:rsidRPr="00E662C1">
        <w:rPr>
          <w:rFonts w:ascii="Times New Roman" w:eastAsia="Times New Roman" w:hAnsi="Times New Roman" w:cs="Times New Roman"/>
          <w:color w:val="3377CC"/>
          <w:sz w:val="20"/>
          <w:szCs w:val="20"/>
          <w:rtl/>
        </w:rPr>
        <w:t>להתייבם</w:t>
      </w:r>
      <w:proofErr w:type="spellEnd"/>
      <w:r w:rsidRPr="00E662C1">
        <w:rPr>
          <w:rFonts w:ascii="Times New Roman" w:eastAsia="Times New Roman" w:hAnsi="Times New Roman" w:cs="Times New Roman"/>
          <w:color w:val="3377CC"/>
          <w:sz w:val="20"/>
          <w:szCs w:val="20"/>
          <w:rtl/>
        </w:rPr>
        <w:t xml:space="preserve"> בלא סיבה מספקת </w:t>
      </w:r>
      <w:proofErr w:type="spellStart"/>
      <w:r w:rsidRPr="00E662C1">
        <w:rPr>
          <w:rFonts w:ascii="Times New Roman" w:eastAsia="Times New Roman" w:hAnsi="Times New Roman" w:cs="Times New Roman"/>
          <w:color w:val="3377CC"/>
          <w:sz w:val="20"/>
          <w:szCs w:val="20"/>
          <w:rtl/>
        </w:rPr>
        <w:t>לדחית</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המצוה</w:t>
      </w:r>
      <w:proofErr w:type="spellEnd"/>
      <w:r w:rsidRPr="00E662C1">
        <w:rPr>
          <w:rFonts w:ascii="Times New Roman" w:eastAsia="Times New Roman" w:hAnsi="Times New Roman" w:cs="Times New Roman"/>
          <w:color w:val="3377CC"/>
          <w:sz w:val="20"/>
          <w:szCs w:val="20"/>
          <w:rtl/>
        </w:rPr>
        <w:t xml:space="preserve"> הרי דינה כמורדת ומפסידה כתובתה כן כתבו </w:t>
      </w:r>
      <w:proofErr w:type="spellStart"/>
      <w:r w:rsidRPr="00E662C1">
        <w:rPr>
          <w:rFonts w:ascii="Times New Roman" w:eastAsia="Times New Roman" w:hAnsi="Times New Roman" w:cs="Times New Roman"/>
          <w:color w:val="3377CC"/>
          <w:sz w:val="20"/>
          <w:szCs w:val="20"/>
          <w:rtl/>
        </w:rPr>
        <w:t>הרי"ף</w:t>
      </w:r>
      <w:proofErr w:type="spellEnd"/>
      <w:r w:rsidRPr="00E662C1">
        <w:rPr>
          <w:rFonts w:ascii="Times New Roman" w:eastAsia="Times New Roman" w:hAnsi="Times New Roman" w:cs="Times New Roman"/>
          <w:color w:val="3377CC"/>
          <w:sz w:val="20"/>
          <w:szCs w:val="20"/>
          <w:rtl/>
        </w:rPr>
        <w:t xml:space="preserve"> בכתובות כז: והרמב"ם בפרק ב´ מהלכות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הלכה י´—י"ג, וכאמור כך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קס"ה סעיף א´.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וראה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ששי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סוף זמן י"ג שפוסק שם הרב שמצות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לחליצה אף אם כבר נשוי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אלא </w:t>
      </w:r>
      <w:proofErr w:type="spellStart"/>
      <w:r w:rsidRPr="00E662C1">
        <w:rPr>
          <w:rFonts w:ascii="Times New Roman" w:eastAsia="Times New Roman" w:hAnsi="Times New Roman" w:cs="Times New Roman"/>
          <w:color w:val="3377CC"/>
          <w:sz w:val="20"/>
          <w:szCs w:val="20"/>
          <w:rtl/>
        </w:rPr>
        <w:t>שאומדין</w:t>
      </w:r>
      <w:proofErr w:type="spellEnd"/>
      <w:r w:rsidRPr="00E662C1">
        <w:rPr>
          <w:rFonts w:ascii="Times New Roman" w:eastAsia="Times New Roman" w:hAnsi="Times New Roman" w:cs="Times New Roman"/>
          <w:color w:val="3377CC"/>
          <w:sz w:val="20"/>
          <w:szCs w:val="20"/>
          <w:rtl/>
        </w:rPr>
        <w:t xml:space="preserve"> אותו בית דין אם יכול לפרנס גם את יבמתו ונותנים לו עצה הוגנת לפי מצבו אם לכנוס או לפטור. וכן בסימן י"ד דן הרב ארוכות בדין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לחליצה והביא שכן דעת רוב הראשונים, ומהם רב </w:t>
      </w:r>
      <w:proofErr w:type="spellStart"/>
      <w:r w:rsidRPr="00E662C1">
        <w:rPr>
          <w:rFonts w:ascii="Times New Roman" w:eastAsia="Times New Roman" w:hAnsi="Times New Roman" w:cs="Times New Roman"/>
          <w:color w:val="3377CC"/>
          <w:sz w:val="20"/>
          <w:szCs w:val="20"/>
          <w:rtl/>
        </w:rPr>
        <w:t>אחאי</w:t>
      </w:r>
      <w:proofErr w:type="spellEnd"/>
      <w:r w:rsidRPr="00E662C1">
        <w:rPr>
          <w:rFonts w:ascii="Times New Roman" w:eastAsia="Times New Roman" w:hAnsi="Times New Roman" w:cs="Times New Roman"/>
          <w:color w:val="3377CC"/>
          <w:sz w:val="20"/>
          <w:szCs w:val="20"/>
          <w:rtl/>
        </w:rPr>
        <w:t xml:space="preserve"> גאון </w:t>
      </w:r>
      <w:proofErr w:type="spellStart"/>
      <w:r w:rsidRPr="00E662C1">
        <w:rPr>
          <w:rFonts w:ascii="Times New Roman" w:eastAsia="Times New Roman" w:hAnsi="Times New Roman" w:cs="Times New Roman"/>
          <w:color w:val="3377CC"/>
          <w:sz w:val="20"/>
          <w:szCs w:val="20"/>
          <w:rtl/>
        </w:rPr>
        <w:t>בשאלתות</w:t>
      </w:r>
      <w:proofErr w:type="spellEnd"/>
      <w:r w:rsidRPr="00E662C1">
        <w:rPr>
          <w:rFonts w:ascii="Times New Roman" w:eastAsia="Times New Roman" w:hAnsi="Times New Roman" w:cs="Times New Roman"/>
          <w:color w:val="3377CC"/>
          <w:sz w:val="20"/>
          <w:szCs w:val="20"/>
          <w:rtl/>
        </w:rPr>
        <w:t xml:space="preserve">, הגהות </w:t>
      </w:r>
      <w:proofErr w:type="spellStart"/>
      <w:r w:rsidRPr="00E662C1">
        <w:rPr>
          <w:rFonts w:ascii="Times New Roman" w:eastAsia="Times New Roman" w:hAnsi="Times New Roman" w:cs="Times New Roman"/>
          <w:color w:val="3377CC"/>
          <w:sz w:val="20"/>
          <w:szCs w:val="20"/>
          <w:rtl/>
        </w:rPr>
        <w:t>מיימוני</w:t>
      </w:r>
      <w:proofErr w:type="spellEnd"/>
      <w:r w:rsidRPr="00E662C1">
        <w:rPr>
          <w:rFonts w:ascii="Times New Roman" w:eastAsia="Times New Roman" w:hAnsi="Times New Roman" w:cs="Times New Roman"/>
          <w:color w:val="3377CC"/>
          <w:sz w:val="20"/>
          <w:szCs w:val="20"/>
          <w:rtl/>
        </w:rPr>
        <w:t xml:space="preserve"> בשם </w:t>
      </w:r>
      <w:proofErr w:type="spellStart"/>
      <w:r w:rsidRPr="00E662C1">
        <w:rPr>
          <w:rFonts w:ascii="Times New Roman" w:eastAsia="Times New Roman" w:hAnsi="Times New Roman" w:cs="Times New Roman"/>
          <w:color w:val="3377CC"/>
          <w:sz w:val="20"/>
          <w:szCs w:val="20"/>
          <w:rtl/>
        </w:rPr>
        <w:t>השאלתות</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מהר"מ</w:t>
      </w:r>
      <w:proofErr w:type="spellEnd"/>
      <w:r w:rsidRPr="00E662C1">
        <w:rPr>
          <w:rFonts w:ascii="Times New Roman" w:eastAsia="Times New Roman" w:hAnsi="Times New Roman" w:cs="Times New Roman"/>
          <w:color w:val="3377CC"/>
          <w:sz w:val="20"/>
          <w:szCs w:val="20"/>
          <w:rtl/>
        </w:rPr>
        <w:t xml:space="preserve"> בר ברוך בשם </w:t>
      </w:r>
      <w:proofErr w:type="spellStart"/>
      <w:r w:rsidRPr="00E662C1">
        <w:rPr>
          <w:rFonts w:ascii="Times New Roman" w:eastAsia="Times New Roman" w:hAnsi="Times New Roman" w:cs="Times New Roman"/>
          <w:color w:val="3377CC"/>
          <w:sz w:val="20"/>
          <w:szCs w:val="20"/>
          <w:rtl/>
        </w:rPr>
        <w:t>השאלתות</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רי"ף</w:t>
      </w:r>
      <w:proofErr w:type="spellEnd"/>
      <w:r w:rsidRPr="00E662C1">
        <w:rPr>
          <w:rFonts w:ascii="Times New Roman" w:eastAsia="Times New Roman" w:hAnsi="Times New Roman" w:cs="Times New Roman"/>
          <w:color w:val="3377CC"/>
          <w:sz w:val="20"/>
          <w:szCs w:val="20"/>
          <w:rtl/>
        </w:rPr>
        <w:t xml:space="preserve">, רמב"ם, </w:t>
      </w:r>
      <w:proofErr w:type="spellStart"/>
      <w:r w:rsidRPr="00E662C1">
        <w:rPr>
          <w:rFonts w:ascii="Times New Roman" w:eastAsia="Times New Roman" w:hAnsi="Times New Roman" w:cs="Times New Roman"/>
          <w:color w:val="3377CC"/>
          <w:sz w:val="20"/>
          <w:szCs w:val="20"/>
          <w:rtl/>
        </w:rPr>
        <w:t>ראב"ד</w:t>
      </w:r>
      <w:proofErr w:type="spellEnd"/>
      <w:r w:rsidRPr="00E662C1">
        <w:rPr>
          <w:rFonts w:ascii="Times New Roman" w:eastAsia="Times New Roman" w:hAnsi="Times New Roman" w:cs="Times New Roman"/>
          <w:color w:val="3377CC"/>
          <w:sz w:val="20"/>
          <w:szCs w:val="20"/>
          <w:rtl/>
        </w:rPr>
        <w:t xml:space="preserve">, וכך כתב בשמו הרמב"ן ובחידושי </w:t>
      </w:r>
      <w:proofErr w:type="spellStart"/>
      <w:r w:rsidRPr="00E662C1">
        <w:rPr>
          <w:rFonts w:ascii="Times New Roman" w:eastAsia="Times New Roman" w:hAnsi="Times New Roman" w:cs="Times New Roman"/>
          <w:color w:val="3377CC"/>
          <w:sz w:val="20"/>
          <w:szCs w:val="20"/>
          <w:rtl/>
        </w:rPr>
        <w:t>הרא"ה</w:t>
      </w:r>
      <w:proofErr w:type="spellEnd"/>
      <w:r w:rsidRPr="00E662C1">
        <w:rPr>
          <w:rFonts w:ascii="Times New Roman" w:eastAsia="Times New Roman" w:hAnsi="Times New Roman" w:cs="Times New Roman"/>
          <w:color w:val="3377CC"/>
          <w:sz w:val="20"/>
          <w:szCs w:val="20"/>
          <w:rtl/>
        </w:rPr>
        <w:t xml:space="preserve">, וכן דעת </w:t>
      </w:r>
      <w:proofErr w:type="spellStart"/>
      <w:r w:rsidRPr="00E662C1">
        <w:rPr>
          <w:rFonts w:ascii="Times New Roman" w:eastAsia="Times New Roman" w:hAnsi="Times New Roman" w:cs="Times New Roman"/>
          <w:color w:val="3377CC"/>
          <w:sz w:val="20"/>
          <w:szCs w:val="20"/>
          <w:rtl/>
        </w:rPr>
        <w:t>הראב"ן</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הראבי"ה</w:t>
      </w:r>
      <w:proofErr w:type="spellEnd"/>
      <w:r w:rsidRPr="00E662C1">
        <w:rPr>
          <w:rFonts w:ascii="Times New Roman" w:eastAsia="Times New Roman" w:hAnsi="Times New Roman" w:cs="Times New Roman"/>
          <w:color w:val="3377CC"/>
          <w:sz w:val="20"/>
          <w:szCs w:val="20"/>
          <w:rtl/>
        </w:rPr>
        <w:t xml:space="preserve"> ומובא במרדכי, </w:t>
      </w:r>
      <w:proofErr w:type="spellStart"/>
      <w:r w:rsidRPr="00E662C1">
        <w:rPr>
          <w:rFonts w:ascii="Times New Roman" w:eastAsia="Times New Roman" w:hAnsi="Times New Roman" w:cs="Times New Roman"/>
          <w:color w:val="3377CC"/>
          <w:sz w:val="20"/>
          <w:szCs w:val="20"/>
          <w:rtl/>
        </w:rPr>
        <w:t>הריב"א</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הרמ"ה</w:t>
      </w:r>
      <w:proofErr w:type="spellEnd"/>
      <w:r w:rsidRPr="00E662C1">
        <w:rPr>
          <w:rFonts w:ascii="Times New Roman" w:eastAsia="Times New Roman" w:hAnsi="Times New Roman" w:cs="Times New Roman"/>
          <w:color w:val="3377CC"/>
          <w:sz w:val="20"/>
          <w:szCs w:val="20"/>
          <w:rtl/>
        </w:rPr>
        <w:t xml:space="preserve"> ומובא </w:t>
      </w:r>
      <w:proofErr w:type="spellStart"/>
      <w:r w:rsidRPr="00E662C1">
        <w:rPr>
          <w:rFonts w:ascii="Times New Roman" w:eastAsia="Times New Roman" w:hAnsi="Times New Roman" w:cs="Times New Roman"/>
          <w:color w:val="3377CC"/>
          <w:sz w:val="20"/>
          <w:szCs w:val="20"/>
          <w:rtl/>
        </w:rPr>
        <w:t>ברי"ו</w:t>
      </w:r>
      <w:proofErr w:type="spellEnd"/>
      <w:r w:rsidRPr="00E662C1">
        <w:rPr>
          <w:rFonts w:ascii="Times New Roman" w:eastAsia="Times New Roman" w:hAnsi="Times New Roman" w:cs="Times New Roman"/>
          <w:color w:val="3377CC"/>
          <w:sz w:val="20"/>
          <w:szCs w:val="20"/>
          <w:rtl/>
        </w:rPr>
        <w:t xml:space="preserve">, וכן דעת בעל העיטור, רבינו אברהם מן ההר, ספר החינוך, </w:t>
      </w:r>
      <w:proofErr w:type="spellStart"/>
      <w:r w:rsidRPr="00E662C1">
        <w:rPr>
          <w:rFonts w:ascii="Times New Roman" w:eastAsia="Times New Roman" w:hAnsi="Times New Roman" w:cs="Times New Roman"/>
          <w:color w:val="3377CC"/>
          <w:sz w:val="20"/>
          <w:szCs w:val="20"/>
          <w:rtl/>
        </w:rPr>
        <w:t>הרשב"א</w:t>
      </w:r>
      <w:proofErr w:type="spellEnd"/>
      <w:r w:rsidRPr="00E662C1">
        <w:rPr>
          <w:rFonts w:ascii="Times New Roman" w:eastAsia="Times New Roman" w:hAnsi="Times New Roman" w:cs="Times New Roman"/>
          <w:color w:val="3377CC"/>
          <w:sz w:val="20"/>
          <w:szCs w:val="20"/>
          <w:rtl/>
        </w:rPr>
        <w:t xml:space="preserve">, האורחות חיים בשמו, </w:t>
      </w:r>
      <w:proofErr w:type="spellStart"/>
      <w:r w:rsidRPr="00E662C1">
        <w:rPr>
          <w:rFonts w:ascii="Times New Roman" w:eastAsia="Times New Roman" w:hAnsi="Times New Roman" w:cs="Times New Roman"/>
          <w:color w:val="3377CC"/>
          <w:sz w:val="20"/>
          <w:szCs w:val="20"/>
          <w:rtl/>
        </w:rPr>
        <w:t>הריטב"א</w:t>
      </w:r>
      <w:proofErr w:type="spellEnd"/>
      <w:r w:rsidRPr="00E662C1">
        <w:rPr>
          <w:rFonts w:ascii="Times New Roman" w:eastAsia="Times New Roman" w:hAnsi="Times New Roman" w:cs="Times New Roman"/>
          <w:color w:val="3377CC"/>
          <w:sz w:val="20"/>
          <w:szCs w:val="20"/>
          <w:rtl/>
        </w:rPr>
        <w:t xml:space="preserve">, רבינו ישעיה הראשון </w:t>
      </w:r>
      <w:proofErr w:type="spellStart"/>
      <w:r w:rsidRPr="00E662C1">
        <w:rPr>
          <w:rFonts w:ascii="Times New Roman" w:eastAsia="Times New Roman" w:hAnsi="Times New Roman" w:cs="Times New Roman"/>
          <w:color w:val="3377CC"/>
          <w:sz w:val="20"/>
          <w:szCs w:val="20"/>
          <w:rtl/>
        </w:rPr>
        <w:t>בפסקיו</w:t>
      </w:r>
      <w:proofErr w:type="spellEnd"/>
      <w:r w:rsidRPr="00E662C1">
        <w:rPr>
          <w:rFonts w:ascii="Times New Roman" w:eastAsia="Times New Roman" w:hAnsi="Times New Roman" w:cs="Times New Roman"/>
          <w:color w:val="3377CC"/>
          <w:sz w:val="20"/>
          <w:szCs w:val="20"/>
          <w:rtl/>
        </w:rPr>
        <w:t xml:space="preserve"> ליבמות, המאירי, </w:t>
      </w:r>
      <w:proofErr w:type="spellStart"/>
      <w:r w:rsidRPr="00E662C1">
        <w:rPr>
          <w:rFonts w:ascii="Times New Roman" w:eastAsia="Times New Roman" w:hAnsi="Times New Roman" w:cs="Times New Roman"/>
          <w:color w:val="3377CC"/>
          <w:sz w:val="20"/>
          <w:szCs w:val="20"/>
          <w:rtl/>
        </w:rPr>
        <w:t>הר"ן</w:t>
      </w:r>
      <w:proofErr w:type="spellEnd"/>
      <w:r w:rsidRPr="00E662C1">
        <w:rPr>
          <w:rFonts w:ascii="Times New Roman" w:eastAsia="Times New Roman" w:hAnsi="Times New Roman" w:cs="Times New Roman"/>
          <w:color w:val="3377CC"/>
          <w:sz w:val="20"/>
          <w:szCs w:val="20"/>
          <w:rtl/>
        </w:rPr>
        <w:t xml:space="preserve"> בתשובה, נימוקי יוסף בכתובות, </w:t>
      </w:r>
      <w:proofErr w:type="spellStart"/>
      <w:r w:rsidRPr="00E662C1">
        <w:rPr>
          <w:rFonts w:ascii="Times New Roman" w:eastAsia="Times New Roman" w:hAnsi="Times New Roman" w:cs="Times New Roman"/>
          <w:color w:val="3377CC"/>
          <w:sz w:val="20"/>
          <w:szCs w:val="20"/>
          <w:rtl/>
        </w:rPr>
        <w:t>הריב"ש</w:t>
      </w:r>
      <w:proofErr w:type="spellEnd"/>
      <w:r w:rsidRPr="00E662C1">
        <w:rPr>
          <w:rFonts w:ascii="Times New Roman" w:eastAsia="Times New Roman" w:hAnsi="Times New Roman" w:cs="Times New Roman"/>
          <w:color w:val="3377CC"/>
          <w:sz w:val="20"/>
          <w:szCs w:val="20"/>
          <w:rtl/>
        </w:rPr>
        <w:t xml:space="preserve"> בתשובה,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הרדב"ז</w:t>
      </w:r>
      <w:proofErr w:type="spellEnd"/>
      <w:r w:rsidRPr="00E662C1">
        <w:rPr>
          <w:rFonts w:ascii="Times New Roman" w:eastAsia="Times New Roman" w:hAnsi="Times New Roman" w:cs="Times New Roman"/>
          <w:color w:val="3377CC"/>
          <w:sz w:val="20"/>
          <w:szCs w:val="20"/>
          <w:rtl/>
        </w:rPr>
        <w:t xml:space="preserve"> וגדולי האחרונים, וכן מונה שם הרב כמה וכמה גאונים וראשונים הפוסקים שמצות חליצה קודמת וכמו שפסקו </w:t>
      </w:r>
      <w:proofErr w:type="spellStart"/>
      <w:r w:rsidRPr="00E662C1">
        <w:rPr>
          <w:rFonts w:ascii="Times New Roman" w:eastAsia="Times New Roman" w:hAnsi="Times New Roman" w:cs="Times New Roman"/>
          <w:color w:val="3377CC"/>
          <w:sz w:val="20"/>
          <w:szCs w:val="20"/>
          <w:rtl/>
        </w:rPr>
        <w:t>הרמ"א</w:t>
      </w:r>
      <w:proofErr w:type="spellEnd"/>
      <w:r w:rsidRPr="00E662C1">
        <w:rPr>
          <w:rFonts w:ascii="Times New Roman" w:eastAsia="Times New Roman" w:hAnsi="Times New Roman" w:cs="Times New Roman"/>
          <w:color w:val="3377CC"/>
          <w:sz w:val="20"/>
          <w:szCs w:val="20"/>
          <w:rtl/>
        </w:rPr>
        <w:t xml:space="preserve"> ורבני אשכנז, וסוף דבר לאחר אריכות בדברי הפוסקים פוסק שם הרב שלספרדים הפוסקים כדעת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 גם בזמן הזה וכך הורה שם הלכה למעשה.</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5" name="תמונה 15" descr="C://Users/user/Documents/ToratEmetInstall/Pics/cm.gif">
              <a:hlinkClick xmlns:a="http://schemas.openxmlformats.org/drawingml/2006/main" r:id="rId17"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ToratEmetInstall/Pics/cm.gif">
                      <a:hlinkClick r:id="rId17"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19" w:name="HtmpReportNum0508_L2"/>
      <w:bookmarkStart w:id="20" w:name="זמןBיבוםBוחליצהBלאחרBשלושהBחודשים"/>
      <w:bookmarkEnd w:id="19"/>
      <w:bookmarkEnd w:id="20"/>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18" w:anchor="זמן יבום וחליצה לאחר שלושה חודשים!" w:history="1">
        <w:r w:rsidRPr="00E662C1">
          <w:rPr>
            <w:rFonts w:ascii="Times New Roman" w:eastAsia="Times New Roman" w:hAnsi="Times New Roman" w:cs="Times New Roman"/>
            <w:b/>
            <w:bCs/>
            <w:color w:val="2F6DBB"/>
            <w:sz w:val="53"/>
            <w:szCs w:val="53"/>
            <w:u w:val="single"/>
            <w:rtl/>
          </w:rPr>
          <w:t xml:space="preserve">זמן </w:t>
        </w:r>
        <w:proofErr w:type="spellStart"/>
        <w:r w:rsidRPr="00E662C1">
          <w:rPr>
            <w:rFonts w:ascii="Times New Roman" w:eastAsia="Times New Roman" w:hAnsi="Times New Roman" w:cs="Times New Roman"/>
            <w:b/>
            <w:bCs/>
            <w:color w:val="2F6DBB"/>
            <w:sz w:val="53"/>
            <w:szCs w:val="53"/>
            <w:u w:val="single"/>
            <w:rtl/>
          </w:rPr>
          <w:t>יבום</w:t>
        </w:r>
        <w:proofErr w:type="spellEnd"/>
        <w:r w:rsidRPr="00E662C1">
          <w:rPr>
            <w:rFonts w:ascii="Times New Roman" w:eastAsia="Times New Roman" w:hAnsi="Times New Roman" w:cs="Times New Roman"/>
            <w:b/>
            <w:bCs/>
            <w:color w:val="2F6DBB"/>
            <w:sz w:val="53"/>
            <w:szCs w:val="53"/>
            <w:u w:val="single"/>
            <w:rtl/>
          </w:rPr>
          <w:t xml:space="preserve"> וחליצה לאחר שלושה חודשים</w:t>
        </w:r>
      </w:hyperlink>
    </w:p>
    <w:bookmarkStart w:id="21" w:name="זמןBיבוםBוחליצהBלאחרBשלושהBחודשים-ז"/>
    <w:bookmarkEnd w:id="21"/>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"זמן יבום וחליצה לאחר שלושה חודשים-ז!"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ז</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אֵין הַיְבָמָה </w:t>
      </w:r>
      <w:proofErr w:type="spellStart"/>
      <w:r w:rsidRPr="00E662C1">
        <w:rPr>
          <w:rFonts w:ascii="Times New Roman" w:eastAsia="Times New Roman" w:hAnsi="Times New Roman" w:cs="Times New Roman"/>
          <w:color w:val="000000"/>
          <w:sz w:val="39"/>
          <w:szCs w:val="39"/>
          <w:rtl/>
        </w:rPr>
        <w:t>מִתְיַבֶּמֶת</w:t>
      </w:r>
      <w:proofErr w:type="spellEnd"/>
      <w:r w:rsidRPr="00E662C1">
        <w:rPr>
          <w:rFonts w:ascii="Times New Roman" w:eastAsia="Times New Roman" w:hAnsi="Times New Roman" w:cs="Times New Roman"/>
          <w:color w:val="000000"/>
          <w:sz w:val="39"/>
          <w:szCs w:val="39"/>
          <w:rtl/>
        </w:rPr>
        <w:t xml:space="preserve"> וְלֹא חוֹלֶצֶת אֶלָּא עַד שֶׁיַּעַבְרוּ שְׁלֹשָׁה חָדְשֵׁי הַבְחָנָה, וְזֶה עַל מְנָת לְבָרֵר אִם אֵינָהּ מְעֻבֶּרֶת מִבַּעֲלָהּ שֶׁנִּפְטַר, שֶׁהֲרֵי אִם מְעֻבֶּרֶת הִיא אֵינָהּ צְרִיכָה לְיִבּוּם וְלֹא לַחֲלִיצָה, אֶלָּא אַדְּרַבָּה הִנָּהּ אֲסוּרָה עַל אֲחִי בַּעֲלָהּ מִן הַתּוֹרָה כְּמוֹ שֶׁבֵּאַרְנוּ בְּפֶרֶק י"ט סְעִיף ב´. וּמֶשֶׁךְ שְׁלֹשָׁה חָדְשֵׁי הַבְחָנָה אֵלּוּ </w:t>
      </w:r>
      <w:proofErr w:type="spellStart"/>
      <w:r w:rsidRPr="00E662C1">
        <w:rPr>
          <w:rFonts w:ascii="Times New Roman" w:eastAsia="Times New Roman" w:hAnsi="Times New Roman" w:cs="Times New Roman"/>
          <w:color w:val="000000"/>
          <w:sz w:val="39"/>
          <w:szCs w:val="39"/>
          <w:rtl/>
        </w:rPr>
        <w:t>נִזּוֹנֵית</w:t>
      </w:r>
      <w:proofErr w:type="spellEnd"/>
      <w:r w:rsidRPr="00E662C1">
        <w:rPr>
          <w:rFonts w:ascii="Times New Roman" w:eastAsia="Times New Roman" w:hAnsi="Times New Roman" w:cs="Times New Roman"/>
          <w:color w:val="000000"/>
          <w:sz w:val="39"/>
          <w:szCs w:val="39"/>
          <w:rtl/>
        </w:rPr>
        <w:t xml:space="preserve"> מִנִּכְסֵי בַּעֲלָהּ וּמַעֲשֵׂה יָדֶיהָ לַיָּבָם. לְאַחַר שְׁלֹשָׁה חֳדָשִׁים אֵינָהּ </w:t>
      </w:r>
      <w:proofErr w:type="spellStart"/>
      <w:r w:rsidRPr="00E662C1">
        <w:rPr>
          <w:rFonts w:ascii="Times New Roman" w:eastAsia="Times New Roman" w:hAnsi="Times New Roman" w:cs="Times New Roman"/>
          <w:color w:val="000000"/>
          <w:sz w:val="39"/>
          <w:szCs w:val="39"/>
          <w:rtl/>
        </w:rPr>
        <w:t>נִזּוֹנֵית</w:t>
      </w:r>
      <w:proofErr w:type="spellEnd"/>
      <w:r w:rsidRPr="00E662C1">
        <w:rPr>
          <w:rFonts w:ascii="Times New Roman" w:eastAsia="Times New Roman" w:hAnsi="Times New Roman" w:cs="Times New Roman"/>
          <w:color w:val="000000"/>
          <w:sz w:val="39"/>
          <w:szCs w:val="39"/>
          <w:rtl/>
        </w:rPr>
        <w:t xml:space="preserve"> מִשֶּׁל בַּעֲלָהּ וְאִם תָּבְעָה אֶת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לְדִין </w:t>
      </w:r>
      <w:proofErr w:type="spellStart"/>
      <w:r w:rsidRPr="00E662C1">
        <w:rPr>
          <w:rFonts w:ascii="Times New Roman" w:eastAsia="Times New Roman" w:hAnsi="Times New Roman" w:cs="Times New Roman"/>
          <w:color w:val="000000"/>
          <w:sz w:val="39"/>
          <w:szCs w:val="39"/>
          <w:rtl/>
        </w:rPr>
        <w:t>לְחַיְּבו</w:t>
      </w:r>
      <w:proofErr w:type="spellEnd"/>
      <w:r w:rsidRPr="00E662C1">
        <w:rPr>
          <w:rFonts w:ascii="Times New Roman" w:eastAsia="Times New Roman" w:hAnsi="Times New Roman" w:cs="Times New Roman"/>
          <w:color w:val="000000"/>
          <w:sz w:val="39"/>
          <w:szCs w:val="39"/>
          <w:rtl/>
        </w:rPr>
        <w:t xml:space="preserve">ֹ לַחֲלֹץ אוֹ לְיַבֵּם, אִם הִסְכִּים לְיַבֵּם </w:t>
      </w:r>
      <w:proofErr w:type="spellStart"/>
      <w:r w:rsidRPr="00E662C1">
        <w:rPr>
          <w:rFonts w:ascii="Times New Roman" w:eastAsia="Times New Roman" w:hAnsi="Times New Roman" w:cs="Times New Roman"/>
          <w:color w:val="000000"/>
          <w:sz w:val="39"/>
          <w:szCs w:val="39"/>
          <w:rtl/>
        </w:rPr>
        <w:t>נִזּוֹנֵית</w:t>
      </w:r>
      <w:proofErr w:type="spellEnd"/>
      <w:r w:rsidRPr="00E662C1">
        <w:rPr>
          <w:rFonts w:ascii="Times New Roman" w:eastAsia="Times New Roman" w:hAnsi="Times New Roman" w:cs="Times New Roman"/>
          <w:color w:val="000000"/>
          <w:sz w:val="39"/>
          <w:szCs w:val="39"/>
          <w:rtl/>
        </w:rPr>
        <w:t xml:space="preserve"> מִשֶּׁלּוֹ, וְאִם לָאו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אוֹתוֹ לַחֲלֹץ. וּרְאֵה עוֹד לְקַמָּן סְעִיפִים י"ב י"ג.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מקור הדין בגמרא יבמות מא. "היבמה לא תחלוץ ולא </w:t>
      </w:r>
      <w:proofErr w:type="spellStart"/>
      <w:r w:rsidRPr="00E662C1">
        <w:rPr>
          <w:rFonts w:ascii="Times New Roman" w:eastAsia="Times New Roman" w:hAnsi="Times New Roman" w:cs="Times New Roman"/>
          <w:color w:val="3377CC"/>
          <w:sz w:val="20"/>
          <w:szCs w:val="20"/>
          <w:rtl/>
        </w:rPr>
        <w:t>תתיבם</w:t>
      </w:r>
      <w:proofErr w:type="spellEnd"/>
      <w:r w:rsidRPr="00E662C1">
        <w:rPr>
          <w:rFonts w:ascii="Times New Roman" w:eastAsia="Times New Roman" w:hAnsi="Times New Roman" w:cs="Times New Roman"/>
          <w:color w:val="3377CC"/>
          <w:sz w:val="20"/>
          <w:szCs w:val="20"/>
          <w:rtl/>
        </w:rPr>
        <w:t xml:space="preserve"> עד שיהיו לה שלושה חודשים, וכן שאר כל הנשים לא יתארסו עד שיהיו להן שלושה חודשים", ובדף מג. לומד שצריכה להמתין שלושה חודשים חוץ מיום שמת בו וחוץ מיום </w:t>
      </w:r>
      <w:proofErr w:type="spellStart"/>
      <w:r w:rsidRPr="00E662C1">
        <w:rPr>
          <w:rFonts w:ascii="Times New Roman" w:eastAsia="Times New Roman" w:hAnsi="Times New Roman" w:cs="Times New Roman"/>
          <w:color w:val="3377CC"/>
          <w:sz w:val="20"/>
          <w:szCs w:val="20"/>
          <w:rtl/>
        </w:rPr>
        <w:t>שנתארסה</w:t>
      </w:r>
      <w:proofErr w:type="spellEnd"/>
      <w:r w:rsidRPr="00E662C1">
        <w:rPr>
          <w:rFonts w:ascii="Times New Roman" w:eastAsia="Times New Roman" w:hAnsi="Times New Roman" w:cs="Times New Roman"/>
          <w:color w:val="3377CC"/>
          <w:sz w:val="20"/>
          <w:szCs w:val="20"/>
          <w:rtl/>
        </w:rPr>
        <w:t xml:space="preserve"> בו, וכן הלכה,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קס"ד סעיף א´. ומה שאמרנו שבזמן הזה </w:t>
      </w:r>
      <w:proofErr w:type="spellStart"/>
      <w:r w:rsidRPr="00E662C1">
        <w:rPr>
          <w:rFonts w:ascii="Times New Roman" w:eastAsia="Times New Roman" w:hAnsi="Times New Roman" w:cs="Times New Roman"/>
          <w:color w:val="3377CC"/>
          <w:sz w:val="20"/>
          <w:szCs w:val="20"/>
          <w:rtl/>
        </w:rPr>
        <w:t>ניזונית</w:t>
      </w:r>
      <w:proofErr w:type="spellEnd"/>
      <w:r w:rsidRPr="00E662C1">
        <w:rPr>
          <w:rFonts w:ascii="Times New Roman" w:eastAsia="Times New Roman" w:hAnsi="Times New Roman" w:cs="Times New Roman"/>
          <w:color w:val="3377CC"/>
          <w:sz w:val="20"/>
          <w:szCs w:val="20"/>
          <w:rtl/>
        </w:rPr>
        <w:t xml:space="preserve"> משל בעלה, מקור הדין בגמרא יבמות מא: "תנו רבנן, יבמה, שלשה חדשים הראשונים </w:t>
      </w:r>
      <w:proofErr w:type="spellStart"/>
      <w:r w:rsidRPr="00E662C1">
        <w:rPr>
          <w:rFonts w:ascii="Times New Roman" w:eastAsia="Times New Roman" w:hAnsi="Times New Roman" w:cs="Times New Roman"/>
          <w:color w:val="3377CC"/>
          <w:sz w:val="20"/>
          <w:szCs w:val="20"/>
          <w:rtl/>
        </w:rPr>
        <w:t>נזונת</w:t>
      </w:r>
      <w:proofErr w:type="spellEnd"/>
      <w:r w:rsidRPr="00E662C1">
        <w:rPr>
          <w:rFonts w:ascii="Times New Roman" w:eastAsia="Times New Roman" w:hAnsi="Times New Roman" w:cs="Times New Roman"/>
          <w:color w:val="3377CC"/>
          <w:sz w:val="20"/>
          <w:szCs w:val="20"/>
          <w:rtl/>
        </w:rPr>
        <w:t xml:space="preserve"> משל בעל, מכאן ואילך אינה </w:t>
      </w:r>
      <w:proofErr w:type="spellStart"/>
      <w:r w:rsidRPr="00E662C1">
        <w:rPr>
          <w:rFonts w:ascii="Times New Roman" w:eastAsia="Times New Roman" w:hAnsi="Times New Roman" w:cs="Times New Roman"/>
          <w:color w:val="3377CC"/>
          <w:sz w:val="20"/>
          <w:szCs w:val="20"/>
          <w:rtl/>
        </w:rPr>
        <w:t>נזונת</w:t>
      </w:r>
      <w:proofErr w:type="spellEnd"/>
      <w:r w:rsidRPr="00E662C1">
        <w:rPr>
          <w:rFonts w:ascii="Times New Roman" w:eastAsia="Times New Roman" w:hAnsi="Times New Roman" w:cs="Times New Roman"/>
          <w:color w:val="3377CC"/>
          <w:sz w:val="20"/>
          <w:szCs w:val="20"/>
          <w:rtl/>
        </w:rPr>
        <w:t xml:space="preserve"> לא משל בעל ולא משל יבם. עמד בדין וברח </w:t>
      </w:r>
      <w:proofErr w:type="spellStart"/>
      <w:r w:rsidRPr="00E662C1">
        <w:rPr>
          <w:rFonts w:ascii="Times New Roman" w:eastAsia="Times New Roman" w:hAnsi="Times New Roman" w:cs="Times New Roman"/>
          <w:color w:val="3377CC"/>
          <w:sz w:val="20"/>
          <w:szCs w:val="20"/>
          <w:rtl/>
        </w:rPr>
        <w:t>נזונת</w:t>
      </w:r>
      <w:proofErr w:type="spellEnd"/>
      <w:r w:rsidRPr="00E662C1">
        <w:rPr>
          <w:rFonts w:ascii="Times New Roman" w:eastAsia="Times New Roman" w:hAnsi="Times New Roman" w:cs="Times New Roman"/>
          <w:color w:val="3377CC"/>
          <w:sz w:val="20"/>
          <w:szCs w:val="20"/>
          <w:rtl/>
        </w:rPr>
        <w:t xml:space="preserve"> משל יבם, נפלה לפניי יבם קטן... לית לה </w:t>
      </w:r>
      <w:proofErr w:type="spellStart"/>
      <w:r w:rsidRPr="00E662C1">
        <w:rPr>
          <w:rFonts w:ascii="Times New Roman" w:eastAsia="Times New Roman" w:hAnsi="Times New Roman" w:cs="Times New Roman"/>
          <w:color w:val="3377CC"/>
          <w:sz w:val="20"/>
          <w:szCs w:val="20"/>
          <w:rtl/>
        </w:rPr>
        <w:t>משמיא</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קנסוה</w:t>
      </w:r>
      <w:proofErr w:type="spellEnd"/>
      <w:r w:rsidRPr="00E662C1">
        <w:rPr>
          <w:rFonts w:ascii="Times New Roman" w:eastAsia="Times New Roman" w:hAnsi="Times New Roman" w:cs="Times New Roman"/>
          <w:color w:val="3377CC"/>
          <w:sz w:val="20"/>
          <w:szCs w:val="20"/>
          <w:rtl/>
        </w:rPr>
        <w:t xml:space="preserve">". וטעם הדבר </w:t>
      </w:r>
      <w:proofErr w:type="spellStart"/>
      <w:r w:rsidRPr="00E662C1">
        <w:rPr>
          <w:rFonts w:ascii="Times New Roman" w:eastAsia="Times New Roman" w:hAnsi="Times New Roman" w:cs="Times New Roman"/>
          <w:color w:val="3377CC"/>
          <w:sz w:val="20"/>
          <w:szCs w:val="20"/>
          <w:rtl/>
        </w:rPr>
        <w:t>שניזונית</w:t>
      </w:r>
      <w:proofErr w:type="spellEnd"/>
      <w:r w:rsidRPr="00E662C1">
        <w:rPr>
          <w:rFonts w:ascii="Times New Roman" w:eastAsia="Times New Roman" w:hAnsi="Times New Roman" w:cs="Times New Roman"/>
          <w:color w:val="3377CC"/>
          <w:sz w:val="20"/>
          <w:szCs w:val="20"/>
          <w:rtl/>
        </w:rPr>
        <w:t xml:space="preserve"> משל בעלה בשלושה חודשים הראשונים כתב רש"י שהרי מעוכבת מלהינשא מחמתו.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 סעיף א´.</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4" name="תמונה 14" descr="C://Users/user/Documents/ToratEmetInstall/Pics/cm.gif">
              <a:hlinkClick xmlns:a="http://schemas.openxmlformats.org/drawingml/2006/main" r:id="rId19"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ToratEmetInstall/Pics/cm.gif">
                      <a:hlinkClick r:id="rId19"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22" w:name="HtmpReportNum0509_L2"/>
      <w:bookmarkStart w:id="23" w:name="נהגוBבזמןBהזהBשלאBלכוףBגםBעלBהחליצה"/>
      <w:bookmarkEnd w:id="22"/>
      <w:bookmarkEnd w:id="23"/>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20" w:anchor="נהגו בזמן הזה שלא לכוף גם על החליצה!" w:history="1">
        <w:r w:rsidRPr="00E662C1">
          <w:rPr>
            <w:rFonts w:ascii="Times New Roman" w:eastAsia="Times New Roman" w:hAnsi="Times New Roman" w:cs="Times New Roman"/>
            <w:b/>
            <w:bCs/>
            <w:color w:val="2F6DBB"/>
            <w:sz w:val="53"/>
            <w:szCs w:val="53"/>
            <w:u w:val="single"/>
            <w:rtl/>
          </w:rPr>
          <w:t xml:space="preserve">נהגו בזמן הזה שלא </w:t>
        </w:r>
        <w:proofErr w:type="spellStart"/>
        <w:r w:rsidRPr="00E662C1">
          <w:rPr>
            <w:rFonts w:ascii="Times New Roman" w:eastAsia="Times New Roman" w:hAnsi="Times New Roman" w:cs="Times New Roman"/>
            <w:b/>
            <w:bCs/>
            <w:color w:val="2F6DBB"/>
            <w:sz w:val="53"/>
            <w:szCs w:val="53"/>
            <w:u w:val="single"/>
            <w:rtl/>
          </w:rPr>
          <w:t>לכוף</w:t>
        </w:r>
        <w:proofErr w:type="spellEnd"/>
        <w:r w:rsidRPr="00E662C1">
          <w:rPr>
            <w:rFonts w:ascii="Times New Roman" w:eastAsia="Times New Roman" w:hAnsi="Times New Roman" w:cs="Times New Roman"/>
            <w:b/>
            <w:bCs/>
            <w:color w:val="2F6DBB"/>
            <w:sz w:val="53"/>
            <w:szCs w:val="53"/>
            <w:u w:val="single"/>
            <w:rtl/>
          </w:rPr>
          <w:t xml:space="preserve"> גם על החליצה</w:t>
        </w:r>
      </w:hyperlink>
    </w:p>
    <w:bookmarkStart w:id="24" w:name="נהגוBבזמןBהזהBשלאBלכוףBגםBעלBהחליצה-ח"/>
    <w:bookmarkEnd w:id="24"/>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"נהגו בזמן הזה שלא לכוף גם על החליצה-ח!"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ח</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נָהֲגוּ בַּזְּמַן הַזֶּה שֶׁאֵין </w:t>
      </w:r>
      <w:proofErr w:type="spellStart"/>
      <w:r w:rsidRPr="00E662C1">
        <w:rPr>
          <w:rFonts w:ascii="Times New Roman" w:eastAsia="Times New Roman" w:hAnsi="Times New Roman" w:cs="Times New Roman"/>
          <w:color w:val="000000"/>
          <w:sz w:val="39"/>
          <w:szCs w:val="39"/>
          <w:rtl/>
        </w:rPr>
        <w:t>כּוֹפִין</w:t>
      </w:r>
      <w:proofErr w:type="spellEnd"/>
      <w:r w:rsidRPr="00E662C1">
        <w:rPr>
          <w:rFonts w:ascii="Times New Roman" w:eastAsia="Times New Roman" w:hAnsi="Times New Roman" w:cs="Times New Roman"/>
          <w:color w:val="000000"/>
          <w:sz w:val="39"/>
          <w:szCs w:val="39"/>
          <w:rtl/>
        </w:rPr>
        <w:t xml:space="preserve"> עַל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לַחֲלֹץ, וְלָכֵן אִם מְסָרֵב לְיַבֵּם וּמְסָרֵב לַחֲלֹץ מִשְׁתַּדְּלִים בֵּית הַדִּין לְרַצּוֹתוֹ לְכָךְ </w:t>
      </w:r>
      <w:proofErr w:type="spellStart"/>
      <w:r w:rsidRPr="00E662C1">
        <w:rPr>
          <w:rFonts w:ascii="Times New Roman" w:eastAsia="Times New Roman" w:hAnsi="Times New Roman" w:cs="Times New Roman"/>
          <w:color w:val="000000"/>
          <w:sz w:val="39"/>
          <w:szCs w:val="39"/>
          <w:rtl/>
        </w:rPr>
        <w:t>וַאֲפִלּו</w:t>
      </w:r>
      <w:proofErr w:type="spellEnd"/>
      <w:r w:rsidRPr="00E662C1">
        <w:rPr>
          <w:rFonts w:ascii="Times New Roman" w:eastAsia="Times New Roman" w:hAnsi="Times New Roman" w:cs="Times New Roman"/>
          <w:color w:val="000000"/>
          <w:sz w:val="39"/>
          <w:szCs w:val="39"/>
          <w:rtl/>
        </w:rPr>
        <w:t xml:space="preserve">ּ עַל יְדֵי הַבְטָחָה שֶׁתְּשַׁלֵּם לוֹ הַיְבָמָה כָּךְ וְכָךְ מָמוֹן לְאַחַר הַחֲלִיצָה, וּמֻתָּר לְהַטְעוֹתוֹ בְּדָבָר זֶה לוֹמַר שֶׁיְּקַבֵּל סַךְ כָּךְ וְכָךְ וּלְבַסּוֹף לֹא יְקַבֵּל.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3" name="תמונה 13" descr="C://Users/user/Documents/ToratEmetInstall/Pics/cm.gif">
              <a:hlinkClick xmlns:a="http://schemas.openxmlformats.org/drawingml/2006/main" r:id="rId2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ToratEmetInstall/Pics/cm.gif">
                      <a:hlinkClick r:id="rId21"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25" w:name="HtmpReportNum0510_L2"/>
      <w:bookmarkStart w:id="26" w:name="איזוBמצוהBקודמתBיבוםBאוBחליצה"/>
      <w:bookmarkEnd w:id="25"/>
      <w:bookmarkEnd w:id="26"/>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22" w:anchor="איזו מצוה קודמת יבום או חליצה!" w:history="1">
        <w:r w:rsidRPr="00E662C1">
          <w:rPr>
            <w:rFonts w:ascii="Times New Roman" w:eastAsia="Times New Roman" w:hAnsi="Times New Roman" w:cs="Times New Roman"/>
            <w:b/>
            <w:bCs/>
            <w:color w:val="2F6DBB"/>
            <w:sz w:val="53"/>
            <w:szCs w:val="53"/>
            <w:u w:val="single"/>
            <w:rtl/>
          </w:rPr>
          <w:t xml:space="preserve">איזו מצוה קודמת </w:t>
        </w:r>
        <w:proofErr w:type="spellStart"/>
        <w:r w:rsidRPr="00E662C1">
          <w:rPr>
            <w:rFonts w:ascii="Times New Roman" w:eastAsia="Times New Roman" w:hAnsi="Times New Roman" w:cs="Times New Roman"/>
            <w:b/>
            <w:bCs/>
            <w:color w:val="2F6DBB"/>
            <w:sz w:val="53"/>
            <w:szCs w:val="53"/>
            <w:u w:val="single"/>
            <w:rtl/>
          </w:rPr>
          <w:t>יבום</w:t>
        </w:r>
        <w:proofErr w:type="spellEnd"/>
        <w:r w:rsidRPr="00E662C1">
          <w:rPr>
            <w:rFonts w:ascii="Times New Roman" w:eastAsia="Times New Roman" w:hAnsi="Times New Roman" w:cs="Times New Roman"/>
            <w:b/>
            <w:bCs/>
            <w:color w:val="2F6DBB"/>
            <w:sz w:val="53"/>
            <w:szCs w:val="53"/>
            <w:u w:val="single"/>
            <w:rtl/>
          </w:rPr>
          <w:t xml:space="preserve"> או חליצה</w:t>
        </w:r>
      </w:hyperlink>
    </w:p>
    <w:bookmarkStart w:id="27" w:name="איזוBמצוהBקודמתBיבוםBאוBחליצה-ט"/>
    <w:bookmarkEnd w:id="27"/>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"איזו מצוה קודמת יבום או חליצה-ט!"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ט</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לְדַעַת מָרָן </w:t>
      </w:r>
      <w:proofErr w:type="spellStart"/>
      <w:r w:rsidRPr="00E662C1">
        <w:rPr>
          <w:rFonts w:ascii="Times New Roman" w:eastAsia="Times New Roman" w:hAnsi="Times New Roman" w:cs="Times New Roman"/>
          <w:color w:val="000000"/>
          <w:sz w:val="39"/>
          <w:szCs w:val="39"/>
          <w:rtl/>
        </w:rPr>
        <w:t>הַשֻּׁלְחָן</w:t>
      </w:r>
      <w:proofErr w:type="spellEnd"/>
      <w:r w:rsidRPr="00E662C1">
        <w:rPr>
          <w:rFonts w:ascii="Times New Roman" w:eastAsia="Times New Roman" w:hAnsi="Times New Roman" w:cs="Times New Roman"/>
          <w:color w:val="000000"/>
          <w:sz w:val="39"/>
          <w:szCs w:val="39"/>
          <w:rtl/>
        </w:rPr>
        <w:t xml:space="preserve"> עָרוּךְ וְרַבָּנֵי הַסְּפָרַדִּים מִצְוַת </w:t>
      </w:r>
      <w:proofErr w:type="spellStart"/>
      <w:r w:rsidRPr="00E662C1">
        <w:rPr>
          <w:rFonts w:ascii="Times New Roman" w:eastAsia="Times New Roman" w:hAnsi="Times New Roman" w:cs="Times New Roman"/>
          <w:color w:val="000000"/>
          <w:sz w:val="39"/>
          <w:szCs w:val="39"/>
          <w:rtl/>
        </w:rPr>
        <w:t>יִבּוּם</w:t>
      </w:r>
      <w:proofErr w:type="spellEnd"/>
      <w:r w:rsidRPr="00E662C1">
        <w:rPr>
          <w:rFonts w:ascii="Times New Roman" w:eastAsia="Times New Roman" w:hAnsi="Times New Roman" w:cs="Times New Roman"/>
          <w:color w:val="000000"/>
          <w:sz w:val="39"/>
          <w:szCs w:val="39"/>
          <w:rtl/>
        </w:rPr>
        <w:t xml:space="preserve"> קוֹדֶמֶת לְמִצְוַת חֲלִיצָה גַּם בַּזְּמַן הַזֶּה, וְיָבָם וִיבָמָה שֶׁבָּאוּ לְבֵית דִּין וְאָמְרוּ שֶׁרוֹצִים </w:t>
      </w:r>
      <w:proofErr w:type="spellStart"/>
      <w:r w:rsidRPr="00E662C1">
        <w:rPr>
          <w:rFonts w:ascii="Times New Roman" w:eastAsia="Times New Roman" w:hAnsi="Times New Roman" w:cs="Times New Roman"/>
          <w:color w:val="000000"/>
          <w:sz w:val="39"/>
          <w:szCs w:val="39"/>
          <w:rtl/>
        </w:rPr>
        <w:t>בַּיִּבּוּם</w:t>
      </w:r>
      <w:proofErr w:type="spellEnd"/>
      <w:r w:rsidRPr="00E662C1">
        <w:rPr>
          <w:rFonts w:ascii="Times New Roman" w:eastAsia="Times New Roman" w:hAnsi="Times New Roman" w:cs="Times New Roman"/>
          <w:color w:val="000000"/>
          <w:sz w:val="39"/>
          <w:szCs w:val="39"/>
          <w:rtl/>
        </w:rPr>
        <w:t xml:space="preserve"> הֲרֵי זֶה מְשֻׁבָּח. וּלְדַעַת רַבָּנֵי אַשְׁכְּנַז </w:t>
      </w:r>
      <w:proofErr w:type="spellStart"/>
      <w:r w:rsidRPr="00E662C1">
        <w:rPr>
          <w:rFonts w:ascii="Times New Roman" w:eastAsia="Times New Roman" w:hAnsi="Times New Roman" w:cs="Times New Roman"/>
          <w:color w:val="000000"/>
          <w:sz w:val="39"/>
          <w:szCs w:val="39"/>
          <w:rtl/>
        </w:rPr>
        <w:t>אֲפִלּו</w:t>
      </w:r>
      <w:proofErr w:type="spellEnd"/>
      <w:r w:rsidRPr="00E662C1">
        <w:rPr>
          <w:rFonts w:ascii="Times New Roman" w:eastAsia="Times New Roman" w:hAnsi="Times New Roman" w:cs="Times New Roman"/>
          <w:color w:val="000000"/>
          <w:sz w:val="39"/>
          <w:szCs w:val="39"/>
          <w:rtl/>
        </w:rPr>
        <w:t xml:space="preserve">ּ רָצוּ שְׁנֵיהֶם בְּמִצְוַת </w:t>
      </w:r>
      <w:proofErr w:type="spellStart"/>
      <w:r w:rsidRPr="00E662C1">
        <w:rPr>
          <w:rFonts w:ascii="Times New Roman" w:eastAsia="Times New Roman" w:hAnsi="Times New Roman" w:cs="Times New Roman"/>
          <w:color w:val="000000"/>
          <w:sz w:val="39"/>
          <w:szCs w:val="39"/>
          <w:rtl/>
        </w:rPr>
        <w:t>יִבּוּם</w:t>
      </w:r>
      <w:proofErr w:type="spellEnd"/>
      <w:r w:rsidRPr="00E662C1">
        <w:rPr>
          <w:rFonts w:ascii="Times New Roman" w:eastAsia="Times New Roman" w:hAnsi="Times New Roman" w:cs="Times New Roman"/>
          <w:color w:val="000000"/>
          <w:sz w:val="39"/>
          <w:szCs w:val="39"/>
          <w:rtl/>
        </w:rPr>
        <w:t xml:space="preserve"> אֵין מַתִּירִים לָהֶם אֶלָּא אִם כֵּן נִכָּר וְיָדוּעַ שֶׁמְּכַוְּנִים </w:t>
      </w:r>
      <w:proofErr w:type="spellStart"/>
      <w:r w:rsidRPr="00E662C1">
        <w:rPr>
          <w:rFonts w:ascii="Times New Roman" w:eastAsia="Times New Roman" w:hAnsi="Times New Roman" w:cs="Times New Roman"/>
          <w:color w:val="000000"/>
          <w:sz w:val="39"/>
          <w:szCs w:val="39"/>
          <w:rtl/>
        </w:rPr>
        <w:t>לַמִּצְוָה</w:t>
      </w:r>
      <w:proofErr w:type="spellEnd"/>
      <w:r w:rsidRPr="00E662C1">
        <w:rPr>
          <w:rFonts w:ascii="Times New Roman" w:eastAsia="Times New Roman" w:hAnsi="Times New Roman" w:cs="Times New Roman"/>
          <w:color w:val="000000"/>
          <w:sz w:val="39"/>
          <w:szCs w:val="39"/>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מרן סימן קס"ה סעיף א´ </w:t>
      </w:r>
      <w:proofErr w:type="spellStart"/>
      <w:r w:rsidRPr="00E662C1">
        <w:rPr>
          <w:rFonts w:ascii="Times New Roman" w:eastAsia="Times New Roman" w:hAnsi="Times New Roman" w:cs="Times New Roman"/>
          <w:color w:val="3377CC"/>
          <w:sz w:val="20"/>
          <w:szCs w:val="20"/>
          <w:rtl/>
        </w:rPr>
        <w:t>וברמ"א</w:t>
      </w:r>
      <w:proofErr w:type="spellEnd"/>
      <w:r w:rsidRPr="00E662C1">
        <w:rPr>
          <w:rFonts w:ascii="Times New Roman" w:eastAsia="Times New Roman" w:hAnsi="Times New Roman" w:cs="Times New Roman"/>
          <w:color w:val="3377CC"/>
          <w:sz w:val="20"/>
          <w:szCs w:val="20"/>
          <w:rtl/>
        </w:rPr>
        <w:t>, וראה באורים לסעיף ו´.</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2" name="תמונה 12" descr="C://Users/user/Documents/ToratEmetInstall/Pics/cm.gif">
              <a:hlinkClick xmlns:a="http://schemas.openxmlformats.org/drawingml/2006/main" r:id="rId23"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cuments/ToratEmetInstall/Pics/cm.gif">
                      <a:hlinkClick r:id="rId23"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28" w:name="HtmpReportNum0511_L2"/>
      <w:bookmarkEnd w:id="28"/>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24" w:anchor="צריך היבם לקדש את יבמתו לפני הביאה, והוא הנקרא מאמר!" w:history="1">
        <w:r w:rsidRPr="00E662C1">
          <w:rPr>
            <w:rFonts w:ascii="Times New Roman" w:eastAsia="Times New Roman" w:hAnsi="Times New Roman" w:cs="Times New Roman"/>
            <w:b/>
            <w:bCs/>
            <w:color w:val="2F6DBB"/>
            <w:sz w:val="53"/>
            <w:szCs w:val="53"/>
            <w:u w:val="single"/>
            <w:rtl/>
          </w:rPr>
          <w:t xml:space="preserve">צריך </w:t>
        </w:r>
        <w:proofErr w:type="spellStart"/>
        <w:r w:rsidRPr="00E662C1">
          <w:rPr>
            <w:rFonts w:ascii="Times New Roman" w:eastAsia="Times New Roman" w:hAnsi="Times New Roman" w:cs="Times New Roman"/>
            <w:b/>
            <w:bCs/>
            <w:color w:val="2F6DBB"/>
            <w:sz w:val="53"/>
            <w:szCs w:val="53"/>
            <w:u w:val="single"/>
            <w:rtl/>
          </w:rPr>
          <w:t>היבם</w:t>
        </w:r>
        <w:proofErr w:type="spellEnd"/>
        <w:r w:rsidRPr="00E662C1">
          <w:rPr>
            <w:rFonts w:ascii="Times New Roman" w:eastAsia="Times New Roman" w:hAnsi="Times New Roman" w:cs="Times New Roman"/>
            <w:b/>
            <w:bCs/>
            <w:color w:val="2F6DBB"/>
            <w:sz w:val="53"/>
            <w:szCs w:val="53"/>
            <w:u w:val="single"/>
            <w:rtl/>
          </w:rPr>
          <w:t xml:space="preserve"> לקדש את יבמתו לפני הביאה, והוא הנקרא מאמר</w:t>
        </w:r>
      </w:hyperlink>
    </w:p>
    <w:bookmarkStart w:id="29" w:name="צריךBהיבםBלקדשBאתBיבמתוBלפניBהביאה,Bוהוא"/>
    <w:bookmarkEnd w:id="29"/>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"צריך היבם לקדש את יבמתו לפני הביאה, והוא הנקרא מאמר-י!"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מִדִּין תּוֹרָה, כְּשֶׁבָּא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עַל יְבִמְתּוֹ הֲרֵי </w:t>
      </w:r>
      <w:proofErr w:type="spellStart"/>
      <w:r w:rsidRPr="00E662C1">
        <w:rPr>
          <w:rFonts w:ascii="Times New Roman" w:eastAsia="Times New Roman" w:hAnsi="Times New Roman" w:cs="Times New Roman"/>
          <w:color w:val="000000"/>
          <w:sz w:val="39"/>
          <w:szCs w:val="39"/>
          <w:rtl/>
        </w:rPr>
        <w:t>עֲשָׂאָה</w:t>
      </w:r>
      <w:proofErr w:type="spellEnd"/>
      <w:r w:rsidRPr="00E662C1">
        <w:rPr>
          <w:rFonts w:ascii="Times New Roman" w:eastAsia="Times New Roman" w:hAnsi="Times New Roman" w:cs="Times New Roman"/>
          <w:color w:val="000000"/>
          <w:sz w:val="39"/>
          <w:szCs w:val="39"/>
          <w:rtl/>
        </w:rPr>
        <w:t xml:space="preserve">ּ אִשְׁתּוֹ לְכָל דָּבָר, אוּלָם חֲכָמֵינוּ </w:t>
      </w:r>
      <w:proofErr w:type="spellStart"/>
      <w:r w:rsidRPr="00E662C1">
        <w:rPr>
          <w:rFonts w:ascii="Times New Roman" w:eastAsia="Times New Roman" w:hAnsi="Times New Roman" w:cs="Times New Roman"/>
          <w:color w:val="000000"/>
          <w:sz w:val="39"/>
          <w:szCs w:val="39"/>
          <w:rtl/>
        </w:rPr>
        <w:t>זִכְרוֹנָם</w:t>
      </w:r>
      <w:proofErr w:type="spellEnd"/>
      <w:r w:rsidRPr="00E662C1">
        <w:rPr>
          <w:rFonts w:ascii="Times New Roman" w:eastAsia="Times New Roman" w:hAnsi="Times New Roman" w:cs="Times New Roman"/>
          <w:color w:val="000000"/>
          <w:sz w:val="39"/>
          <w:szCs w:val="39"/>
          <w:rtl/>
        </w:rPr>
        <w:t xml:space="preserve"> לִבְרָכָה גָּדְרוּ גָּדֵר וְתִקְּנוּ שֶׁלֹּא יְקַדֵּשׁ שׁוּם אָדָם אֶת יְבִמְתּוֹ בְּבִיאָה אֶלָּא </w:t>
      </w:r>
      <w:proofErr w:type="spellStart"/>
      <w:r w:rsidRPr="00E662C1">
        <w:rPr>
          <w:rFonts w:ascii="Times New Roman" w:eastAsia="Times New Roman" w:hAnsi="Times New Roman" w:cs="Times New Roman"/>
          <w:color w:val="000000"/>
          <w:sz w:val="39"/>
          <w:szCs w:val="39"/>
          <w:rtl/>
        </w:rPr>
        <w:t>יְקַדְּשֶׁנָּה</w:t>
      </w:r>
      <w:proofErr w:type="spellEnd"/>
      <w:r w:rsidRPr="00E662C1">
        <w:rPr>
          <w:rFonts w:ascii="Times New Roman" w:eastAsia="Times New Roman" w:hAnsi="Times New Roman" w:cs="Times New Roman"/>
          <w:color w:val="000000"/>
          <w:sz w:val="39"/>
          <w:szCs w:val="39"/>
          <w:rtl/>
        </w:rPr>
        <w:t xml:space="preserve"> קֹדֶם לָכֵן בְּחֻפָּה </w:t>
      </w:r>
      <w:proofErr w:type="spellStart"/>
      <w:r w:rsidRPr="00E662C1">
        <w:rPr>
          <w:rFonts w:ascii="Times New Roman" w:eastAsia="Times New Roman" w:hAnsi="Times New Roman" w:cs="Times New Roman"/>
          <w:color w:val="000000"/>
          <w:sz w:val="39"/>
          <w:szCs w:val="39"/>
          <w:rtl/>
        </w:rPr>
        <w:t>וְקִדּוּשִׁין</w:t>
      </w:r>
      <w:proofErr w:type="spellEnd"/>
      <w:r w:rsidRPr="00E662C1">
        <w:rPr>
          <w:rFonts w:ascii="Times New Roman" w:eastAsia="Times New Roman" w:hAnsi="Times New Roman" w:cs="Times New Roman"/>
          <w:color w:val="000000"/>
          <w:sz w:val="39"/>
          <w:szCs w:val="39"/>
          <w:rtl/>
        </w:rPr>
        <w:t xml:space="preserve"> וְשֶׁבַע בְּרָכוֹת כְּדִין </w:t>
      </w:r>
      <w:proofErr w:type="spellStart"/>
      <w:r w:rsidRPr="00E662C1">
        <w:rPr>
          <w:rFonts w:ascii="Times New Roman" w:eastAsia="Times New Roman" w:hAnsi="Times New Roman" w:cs="Times New Roman"/>
          <w:color w:val="000000"/>
          <w:sz w:val="39"/>
          <w:szCs w:val="39"/>
          <w:rtl/>
        </w:rPr>
        <w:t>הַקִּדּוּשִׁין</w:t>
      </w:r>
      <w:proofErr w:type="spellEnd"/>
      <w:r w:rsidRPr="00E662C1">
        <w:rPr>
          <w:rFonts w:ascii="Times New Roman" w:eastAsia="Times New Roman" w:hAnsi="Times New Roman" w:cs="Times New Roman"/>
          <w:color w:val="000000"/>
          <w:sz w:val="39"/>
          <w:szCs w:val="39"/>
          <w:rtl/>
        </w:rPr>
        <w:t xml:space="preserve"> </w:t>
      </w:r>
      <w:proofErr w:type="spellStart"/>
      <w:r w:rsidRPr="00E662C1">
        <w:rPr>
          <w:rFonts w:ascii="Times New Roman" w:eastAsia="Times New Roman" w:hAnsi="Times New Roman" w:cs="Times New Roman"/>
          <w:color w:val="000000"/>
          <w:sz w:val="39"/>
          <w:szCs w:val="39"/>
          <w:rtl/>
        </w:rPr>
        <w:t>וְהַנִּשּׂוּאִין</w:t>
      </w:r>
      <w:proofErr w:type="spellEnd"/>
      <w:r w:rsidRPr="00E662C1">
        <w:rPr>
          <w:rFonts w:ascii="Times New Roman" w:eastAsia="Times New Roman" w:hAnsi="Times New Roman" w:cs="Times New Roman"/>
          <w:color w:val="000000"/>
          <w:sz w:val="39"/>
          <w:szCs w:val="39"/>
          <w:rtl/>
        </w:rPr>
        <w:t xml:space="preserve"> בְּכָל </w:t>
      </w:r>
      <w:proofErr w:type="spellStart"/>
      <w:r w:rsidRPr="00E662C1">
        <w:rPr>
          <w:rFonts w:ascii="Times New Roman" w:eastAsia="Times New Roman" w:hAnsi="Times New Roman" w:cs="Times New Roman"/>
          <w:color w:val="000000"/>
          <w:sz w:val="39"/>
          <w:szCs w:val="39"/>
          <w:rtl/>
        </w:rPr>
        <w:t>אִשָּׁה</w:t>
      </w:r>
      <w:proofErr w:type="spellEnd"/>
      <w:r w:rsidRPr="00E662C1">
        <w:rPr>
          <w:rFonts w:ascii="Times New Roman" w:eastAsia="Times New Roman" w:hAnsi="Times New Roman" w:cs="Times New Roman"/>
          <w:color w:val="000000"/>
          <w:sz w:val="39"/>
          <w:szCs w:val="39"/>
          <w:rtl/>
        </w:rPr>
        <w:t xml:space="preserve"> וְרַק אַחַר כָּךְ יָבוֹא עָלֶיהָ, וְתִקְּנוּ זֹאת כְּדֵי לְהַרְחִיק אֶת יִשְׂרָאֵל מִקַּלּוּת רֹאשׁ וּפְרִיצוּת, כְּשֵׁם שֶׁגָּזְרוּ שֶׁלֹּא יְקַדֵּשׁ אָדָם </w:t>
      </w:r>
      <w:proofErr w:type="spellStart"/>
      <w:r w:rsidRPr="00E662C1">
        <w:rPr>
          <w:rFonts w:ascii="Times New Roman" w:eastAsia="Times New Roman" w:hAnsi="Times New Roman" w:cs="Times New Roman"/>
          <w:color w:val="000000"/>
          <w:sz w:val="39"/>
          <w:szCs w:val="39"/>
          <w:rtl/>
        </w:rPr>
        <w:t>אִשָּׁה</w:t>
      </w:r>
      <w:proofErr w:type="spellEnd"/>
      <w:r w:rsidRPr="00E662C1">
        <w:rPr>
          <w:rFonts w:ascii="Times New Roman" w:eastAsia="Times New Roman" w:hAnsi="Times New Roman" w:cs="Times New Roman"/>
          <w:color w:val="000000"/>
          <w:sz w:val="39"/>
          <w:szCs w:val="39"/>
          <w:rtl/>
        </w:rPr>
        <w:t xml:space="preserve"> בְּבִיאָה וּכְמוֹ שֶׁבֵּאַרְנוּ לְעֵיל בְּפֶרֶק כ"ג סְעִיף ג´.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ואלו הקידושין שעושה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ביבמה נקראים בלשון חכמים מאמר מטעם שסתם קידושין נעשים באמירה שאומר לה הרי את מקודשת לי וכו´.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lastRenderedPageBreak/>
        <w:t xml:space="preserve">ומקור הדין הרי הוא בגמרא יבמות נב. "אמר רב הונא מצות יבמה מקדש ואחר כך בועל" וכן פסק הרמב"ם בפרק ב´ מהלכות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הלכה א´ "מדברי סופרים שלא יבא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על יבמתו עד שיקדש אותה בפני שני עדים בפרוטה או בשווה פרוטה וזהו הנקרא מאמר, ואין המאמר קונה ביבמה קנין גמור כמו הביאה, והעושה מאמר ביבמתו שלא מדעתה לא עשה כלום שאין האשה מתקדשת אלא ברצונה... וכשם שהוא מקדש את יבמתו כך הוא מברך ברכת נישואין בעשרה וכותב כתובה כדין כל נושא </w:t>
      </w:r>
      <w:proofErr w:type="spellStart"/>
      <w:r w:rsidRPr="00E662C1">
        <w:rPr>
          <w:rFonts w:ascii="Times New Roman" w:eastAsia="Times New Roman" w:hAnsi="Times New Roman" w:cs="Times New Roman"/>
          <w:color w:val="3377CC"/>
          <w:sz w:val="20"/>
          <w:szCs w:val="20"/>
          <w:rtl/>
        </w:rPr>
        <w:t>אשה</w:t>
      </w:r>
      <w:proofErr w:type="spellEnd"/>
      <w:r w:rsidRPr="00E662C1">
        <w:rPr>
          <w:rFonts w:ascii="Times New Roman" w:eastAsia="Times New Roman" w:hAnsi="Times New Roman" w:cs="Times New Roman"/>
          <w:color w:val="3377CC"/>
          <w:sz w:val="20"/>
          <w:szCs w:val="20"/>
          <w:rtl/>
        </w:rPr>
        <w:t xml:space="preserve">. הבא על יבמתו ולא עשה בה מאמר, קנה קנין גמור ואין צריך לחזור ולקדש אחר הבעילה, ומכין אותו מכת מרדות וכותב לה כתובה"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קס"ו סעיף ב´.</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1" name="תמונה 11" descr="C://Users/user/Documents/ToratEmetInstall/Pics/cm.gif">
              <a:hlinkClick xmlns:a="http://schemas.openxmlformats.org/drawingml/2006/main" r:id="rId25"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cuments/ToratEmetInstall/Pics/cm.gif">
                      <a:hlinkClick r:id="rId25"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30" w:name="HtmpReportNum0512_L2"/>
      <w:bookmarkStart w:id="31" w:name="יבמהBשזנתהBלפניBחליצהBאםBמותרתBלאותוBזרB"/>
      <w:bookmarkEnd w:id="30"/>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26" w:anchor="יבמה שזנתה לפני חליצה אם מותרת לאותו זר לאחר חליצתה!" w:history="1">
        <w:r w:rsidRPr="00E662C1">
          <w:rPr>
            <w:rFonts w:ascii="Times New Roman" w:eastAsia="Times New Roman" w:hAnsi="Times New Roman" w:cs="Times New Roman"/>
            <w:b/>
            <w:bCs/>
            <w:color w:val="2F6DBB"/>
            <w:sz w:val="53"/>
            <w:szCs w:val="53"/>
            <w:u w:val="single"/>
            <w:rtl/>
          </w:rPr>
          <w:t>יבמה שזנתה לפני חליצה אם מותרת לאותו זר לאחר חליצתה</w:t>
        </w:r>
      </w:hyperlink>
    </w:p>
    <w:bookmarkEnd w:id="31"/>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"יבמה שזנתה לפני חליצה אם מותרת לאותו זר לאחר חליצתה-יא!"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יא</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כְּבָר לָמַדְנוּ לְעֵיל בִּסְעִיף ד´ שֶׁשּׁוֹמֶרֶת יָבָם, הִיא הַיְבָמָה, הַזְּקוּקָה לְיִבּוּם אוֹ לַחֲלִיצָה מֵאֵת אֲחִי בַּעֲלָהּ, שֶׁזָּנְתָה עִם אִישׁ זָר, לֹא נֶאֶסְרָה עַל יְדֵי כָּךְ לַיָּבָם, מִכָּל מָקוֹם אִם חָלַץ לָהּ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וְרוֹצָה לֵילֵךְ </w:t>
      </w:r>
      <w:proofErr w:type="spellStart"/>
      <w:r w:rsidRPr="00E662C1">
        <w:rPr>
          <w:rFonts w:ascii="Times New Roman" w:eastAsia="Times New Roman" w:hAnsi="Times New Roman" w:cs="Times New Roman"/>
          <w:color w:val="000000"/>
          <w:sz w:val="39"/>
          <w:szCs w:val="39"/>
          <w:rtl/>
        </w:rPr>
        <w:t>וְלִנָּשֵׂא</w:t>
      </w:r>
      <w:proofErr w:type="spellEnd"/>
      <w:r w:rsidRPr="00E662C1">
        <w:rPr>
          <w:rFonts w:ascii="Times New Roman" w:eastAsia="Times New Roman" w:hAnsi="Times New Roman" w:cs="Times New Roman"/>
          <w:color w:val="000000"/>
          <w:sz w:val="39"/>
          <w:szCs w:val="39"/>
          <w:rtl/>
        </w:rPr>
        <w:t xml:space="preserve"> לְמִי שֶׁנִּבְעֲלָה לוֹ בִּזְנוּת, נֶחְלְקוּ בָּזֶה הַפּוֹסְקִים אִם מַתִּירִים אָנוּ לָהּ, שֶׁלְּדַעַת מָרָן </w:t>
      </w:r>
      <w:proofErr w:type="spellStart"/>
      <w:r w:rsidRPr="00E662C1">
        <w:rPr>
          <w:rFonts w:ascii="Times New Roman" w:eastAsia="Times New Roman" w:hAnsi="Times New Roman" w:cs="Times New Roman"/>
          <w:color w:val="000000"/>
          <w:sz w:val="39"/>
          <w:szCs w:val="39"/>
          <w:rtl/>
        </w:rPr>
        <w:t>הַשו"ע</w:t>
      </w:r>
      <w:proofErr w:type="spellEnd"/>
      <w:r w:rsidRPr="00E662C1">
        <w:rPr>
          <w:rFonts w:ascii="Times New Roman" w:eastAsia="Times New Roman" w:hAnsi="Times New Roman" w:cs="Times New Roman"/>
          <w:color w:val="000000"/>
          <w:sz w:val="39"/>
          <w:szCs w:val="39"/>
          <w:rtl/>
        </w:rPr>
        <w:t xml:space="preserve"> וְאַחֲרוֹנֵי הַסְּפָרַדִּים מֻתָּר לָהּ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לוֹ, וּלְדַעַת </w:t>
      </w:r>
      <w:proofErr w:type="spellStart"/>
      <w:r w:rsidRPr="00E662C1">
        <w:rPr>
          <w:rFonts w:ascii="Times New Roman" w:eastAsia="Times New Roman" w:hAnsi="Times New Roman" w:cs="Times New Roman"/>
          <w:color w:val="000000"/>
          <w:sz w:val="39"/>
          <w:szCs w:val="39"/>
          <w:rtl/>
        </w:rPr>
        <w:t>הָרְמ</w:t>
      </w:r>
      <w:proofErr w:type="spellEnd"/>
      <w:r w:rsidRPr="00E662C1">
        <w:rPr>
          <w:rFonts w:ascii="Times New Roman" w:eastAsia="Times New Roman" w:hAnsi="Times New Roman" w:cs="Times New Roman"/>
          <w:color w:val="000000"/>
          <w:sz w:val="39"/>
          <w:szCs w:val="39"/>
          <w:rtl/>
        </w:rPr>
        <w:t xml:space="preserve">ָ"א שֶׁהוּא רֹאשׁ לְאַחֲרוֹנֵי הָאַשְׁכְּנַזִּים אֲסוּרָה בְּכָךְ, וּמַעֲשֶׂה הָיָה בִּיְבָמָה שֶׁנִּשְּׂאָה בְּעַרְכָּאוֹת לְזָר וְאַחַר כָּךְ חָלַץ לָהּ יְבָמָהּ וּבִקְּשָׁהּ </w:t>
      </w:r>
      <w:proofErr w:type="spellStart"/>
      <w:r w:rsidRPr="00E662C1">
        <w:rPr>
          <w:rFonts w:ascii="Times New Roman" w:eastAsia="Times New Roman" w:hAnsi="Times New Roman" w:cs="Times New Roman"/>
          <w:color w:val="000000"/>
          <w:sz w:val="39"/>
          <w:szCs w:val="39"/>
          <w:rtl/>
        </w:rPr>
        <w:t>לְהִנָּשֵׂא</w:t>
      </w:r>
      <w:proofErr w:type="spellEnd"/>
      <w:r w:rsidRPr="00E662C1">
        <w:rPr>
          <w:rFonts w:ascii="Times New Roman" w:eastAsia="Times New Roman" w:hAnsi="Times New Roman" w:cs="Times New Roman"/>
          <w:color w:val="000000"/>
          <w:sz w:val="39"/>
          <w:szCs w:val="39"/>
          <w:rtl/>
        </w:rPr>
        <w:t xml:space="preserve"> כַּדָּת לְאוֹתוֹ זָר וְהִתִּירוּהָ גְּדוֹלֵי הַדּוֹר.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proofErr w:type="spellStart"/>
      <w:r w:rsidRPr="00E662C1">
        <w:rPr>
          <w:rFonts w:ascii="Times New Roman" w:eastAsia="Times New Roman" w:hAnsi="Times New Roman" w:cs="Times New Roman"/>
          <w:color w:val="3377CC"/>
          <w:sz w:val="20"/>
          <w:szCs w:val="20"/>
          <w:rtl/>
        </w:rPr>
        <w:t>הרמ"א</w:t>
      </w:r>
      <w:proofErr w:type="spellEnd"/>
      <w:r w:rsidRPr="00E662C1">
        <w:rPr>
          <w:rFonts w:ascii="Times New Roman" w:eastAsia="Times New Roman" w:hAnsi="Times New Roman" w:cs="Times New Roman"/>
          <w:color w:val="3377CC"/>
          <w:sz w:val="20"/>
          <w:szCs w:val="20"/>
          <w:rtl/>
        </w:rPr>
        <w:t xml:space="preserve"> פסק שאסורה לבועל מקנס ושורש דבריו הוא </w:t>
      </w:r>
      <w:proofErr w:type="spellStart"/>
      <w:r w:rsidRPr="00E662C1">
        <w:rPr>
          <w:rFonts w:ascii="Times New Roman" w:eastAsia="Times New Roman" w:hAnsi="Times New Roman" w:cs="Times New Roman"/>
          <w:color w:val="3377CC"/>
          <w:sz w:val="20"/>
          <w:szCs w:val="20"/>
          <w:rtl/>
        </w:rPr>
        <w:t>בנמוקי</w:t>
      </w:r>
      <w:proofErr w:type="spellEnd"/>
      <w:r w:rsidRPr="00E662C1">
        <w:rPr>
          <w:rFonts w:ascii="Times New Roman" w:eastAsia="Times New Roman" w:hAnsi="Times New Roman" w:cs="Times New Roman"/>
          <w:color w:val="3377CC"/>
          <w:sz w:val="20"/>
          <w:szCs w:val="20"/>
          <w:rtl/>
        </w:rPr>
        <w:t xml:space="preserve"> יוסף בשם </w:t>
      </w:r>
      <w:proofErr w:type="spellStart"/>
      <w:r w:rsidRPr="00E662C1">
        <w:rPr>
          <w:rFonts w:ascii="Times New Roman" w:eastAsia="Times New Roman" w:hAnsi="Times New Roman" w:cs="Times New Roman"/>
          <w:color w:val="3377CC"/>
          <w:sz w:val="20"/>
          <w:szCs w:val="20"/>
          <w:rtl/>
        </w:rPr>
        <w:t>הריטב"א</w:t>
      </w:r>
      <w:proofErr w:type="spellEnd"/>
      <w:r w:rsidRPr="00E662C1">
        <w:rPr>
          <w:rFonts w:ascii="Times New Roman" w:eastAsia="Times New Roman" w:hAnsi="Times New Roman" w:cs="Times New Roman"/>
          <w:color w:val="3377CC"/>
          <w:sz w:val="20"/>
          <w:szCs w:val="20"/>
          <w:rtl/>
        </w:rPr>
        <w:t xml:space="preserve"> ביבמות צ"ב: וחלקו על כך אחרונים וביניהם החתם סופר והחזון איש, ואף </w:t>
      </w:r>
      <w:proofErr w:type="spellStart"/>
      <w:r w:rsidRPr="00E662C1">
        <w:rPr>
          <w:rFonts w:ascii="Times New Roman" w:eastAsia="Times New Roman" w:hAnsi="Times New Roman" w:cs="Times New Roman"/>
          <w:color w:val="3377CC"/>
          <w:sz w:val="20"/>
          <w:szCs w:val="20"/>
          <w:rtl/>
        </w:rPr>
        <w:t>המהרש"ל</w:t>
      </w:r>
      <w:proofErr w:type="spellEnd"/>
      <w:r w:rsidRPr="00E662C1">
        <w:rPr>
          <w:rFonts w:ascii="Times New Roman" w:eastAsia="Times New Roman" w:hAnsi="Times New Roman" w:cs="Times New Roman"/>
          <w:color w:val="3377CC"/>
          <w:sz w:val="20"/>
          <w:szCs w:val="20"/>
          <w:rtl/>
        </w:rPr>
        <w:t xml:space="preserve"> כתב בזה שהוא אסור לכתחילה אבל בדיעבד מותרת מטעם שאין הכרע לדין זה מן התלמוד כלל, וכן גם המשנה למלך השיג על קנס זה וכתב שיש </w:t>
      </w:r>
      <w:proofErr w:type="spellStart"/>
      <w:r w:rsidRPr="00E662C1">
        <w:rPr>
          <w:rFonts w:ascii="Times New Roman" w:eastAsia="Times New Roman" w:hAnsi="Times New Roman" w:cs="Times New Roman"/>
          <w:color w:val="3377CC"/>
          <w:sz w:val="20"/>
          <w:szCs w:val="20"/>
          <w:rtl/>
        </w:rPr>
        <w:t>להתישב</w:t>
      </w:r>
      <w:proofErr w:type="spellEnd"/>
      <w:r w:rsidRPr="00E662C1">
        <w:rPr>
          <w:rFonts w:ascii="Times New Roman" w:eastAsia="Times New Roman" w:hAnsi="Times New Roman" w:cs="Times New Roman"/>
          <w:color w:val="3377CC"/>
          <w:sz w:val="20"/>
          <w:szCs w:val="20"/>
          <w:rtl/>
        </w:rPr>
        <w:t xml:space="preserve"> בדבר, וכן התיר בשעת הדחק מעשה כזה הרב יצחק אלחנן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עין יצחק </w:t>
      </w:r>
      <w:proofErr w:type="spellStart"/>
      <w:r w:rsidRPr="00E662C1">
        <w:rPr>
          <w:rFonts w:ascii="Times New Roman" w:eastAsia="Times New Roman" w:hAnsi="Times New Roman" w:cs="Times New Roman"/>
          <w:color w:val="3377CC"/>
          <w:sz w:val="20"/>
          <w:szCs w:val="20"/>
          <w:rtl/>
        </w:rPr>
        <w:t>אבהע"ז</w:t>
      </w:r>
      <w:proofErr w:type="spellEnd"/>
      <w:r w:rsidRPr="00E662C1">
        <w:rPr>
          <w:rFonts w:ascii="Times New Roman" w:eastAsia="Times New Roman" w:hAnsi="Times New Roman" w:cs="Times New Roman"/>
          <w:color w:val="3377CC"/>
          <w:sz w:val="20"/>
          <w:szCs w:val="20"/>
          <w:rtl/>
        </w:rPr>
        <w:t xml:space="preserve"> סימן ס"ד אות י"א י"ב, ומדבר שם באופן שנשאו בטעות ללא חליצה ואין הבעל רוצה לגרשה בגט קודם חליצה אא"כ יבטיחו שתחזור </w:t>
      </w:r>
      <w:proofErr w:type="spellStart"/>
      <w:r w:rsidRPr="00E662C1">
        <w:rPr>
          <w:rFonts w:ascii="Times New Roman" w:eastAsia="Times New Roman" w:hAnsi="Times New Roman" w:cs="Times New Roman"/>
          <w:color w:val="3377CC"/>
          <w:sz w:val="20"/>
          <w:szCs w:val="20"/>
          <w:rtl/>
        </w:rPr>
        <w:t>לינשא</w:t>
      </w:r>
      <w:proofErr w:type="spellEnd"/>
      <w:r w:rsidRPr="00E662C1">
        <w:rPr>
          <w:rFonts w:ascii="Times New Roman" w:eastAsia="Times New Roman" w:hAnsi="Times New Roman" w:cs="Times New Roman"/>
          <w:color w:val="3377CC"/>
          <w:sz w:val="20"/>
          <w:szCs w:val="20"/>
          <w:rtl/>
        </w:rPr>
        <w:t xml:space="preserve"> לו אחר החליצה. ועוד כתבו להתיר באופנים שונים שו"ת שרידי אש, והגאון חלקת יעקב, חזון איש </w:t>
      </w:r>
      <w:proofErr w:type="spellStart"/>
      <w:r w:rsidRPr="00E662C1">
        <w:rPr>
          <w:rFonts w:ascii="Times New Roman" w:eastAsia="Times New Roman" w:hAnsi="Times New Roman" w:cs="Times New Roman"/>
          <w:color w:val="3377CC"/>
          <w:sz w:val="20"/>
          <w:szCs w:val="20"/>
          <w:rtl/>
        </w:rPr>
        <w:t>ובשו"ת</w:t>
      </w:r>
      <w:proofErr w:type="spellEnd"/>
      <w:r w:rsidRPr="00E662C1">
        <w:rPr>
          <w:rFonts w:ascii="Times New Roman" w:eastAsia="Times New Roman" w:hAnsi="Times New Roman" w:cs="Times New Roman"/>
          <w:color w:val="3377CC"/>
          <w:sz w:val="20"/>
          <w:szCs w:val="20"/>
          <w:rtl/>
        </w:rPr>
        <w:t xml:space="preserve"> מנחת יצחק חלק ב´ סימן ס´ בנשאה בערכאות, ומובאים אלו הדברים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שמיני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כ"ז.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0" name="תמונה 10" descr="C://Users/user/Documents/ToratEmetInstall/Pics/cm.gif">
              <a:hlinkClick xmlns:a="http://schemas.openxmlformats.org/drawingml/2006/main" r:id="rId27"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ToratEmetInstall/Pics/cm.gif">
                      <a:hlinkClick r:id="rId27"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32" w:name="HtmpReportNum0513_L2"/>
      <w:bookmarkStart w:id="33" w:name="דיןBחליצהBאוBיבוםBבתוךBשלושתBחודשיBהבחנה"/>
      <w:bookmarkEnd w:id="32"/>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28" w:anchor="דין חליצה או יבום בתוך שלושת חודשי הבחנה!" w:history="1">
        <w:r w:rsidRPr="00E662C1">
          <w:rPr>
            <w:rFonts w:ascii="Times New Roman" w:eastAsia="Times New Roman" w:hAnsi="Times New Roman" w:cs="Times New Roman"/>
            <w:b/>
            <w:bCs/>
            <w:color w:val="2F6DBB"/>
            <w:sz w:val="53"/>
            <w:szCs w:val="53"/>
            <w:u w:val="single"/>
            <w:rtl/>
          </w:rPr>
          <w:t xml:space="preserve">דין חליצה או </w:t>
        </w:r>
        <w:proofErr w:type="spellStart"/>
        <w:r w:rsidRPr="00E662C1">
          <w:rPr>
            <w:rFonts w:ascii="Times New Roman" w:eastAsia="Times New Roman" w:hAnsi="Times New Roman" w:cs="Times New Roman"/>
            <w:b/>
            <w:bCs/>
            <w:color w:val="2F6DBB"/>
            <w:sz w:val="53"/>
            <w:szCs w:val="53"/>
            <w:u w:val="single"/>
            <w:rtl/>
          </w:rPr>
          <w:t>יבום</w:t>
        </w:r>
        <w:proofErr w:type="spellEnd"/>
        <w:r w:rsidRPr="00E662C1">
          <w:rPr>
            <w:rFonts w:ascii="Times New Roman" w:eastAsia="Times New Roman" w:hAnsi="Times New Roman" w:cs="Times New Roman"/>
            <w:b/>
            <w:bCs/>
            <w:color w:val="2F6DBB"/>
            <w:sz w:val="53"/>
            <w:szCs w:val="53"/>
            <w:u w:val="single"/>
            <w:rtl/>
          </w:rPr>
          <w:t xml:space="preserve"> בתוך שלושת חודשי הבחנה</w:t>
        </w:r>
      </w:hyperlink>
    </w:p>
    <w:bookmarkEnd w:id="33"/>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"דין חליצה או יבום בתוך שלושת חודשי הבחנה-יב!"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יב</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בֵּאַרְנוּ לְעֵיל בִּסְעִיף ז´ שֶׁלֹּא </w:t>
      </w:r>
      <w:proofErr w:type="spellStart"/>
      <w:r w:rsidRPr="00E662C1">
        <w:rPr>
          <w:rFonts w:ascii="Times New Roman" w:eastAsia="Times New Roman" w:hAnsi="Times New Roman" w:cs="Times New Roman"/>
          <w:color w:val="000000"/>
          <w:sz w:val="39"/>
          <w:szCs w:val="39"/>
          <w:rtl/>
        </w:rPr>
        <w:t>תִּתְיַבֵּם</w:t>
      </w:r>
      <w:proofErr w:type="spellEnd"/>
      <w:r w:rsidRPr="00E662C1">
        <w:rPr>
          <w:rFonts w:ascii="Times New Roman" w:eastAsia="Times New Roman" w:hAnsi="Times New Roman" w:cs="Times New Roman"/>
          <w:color w:val="000000"/>
          <w:sz w:val="39"/>
          <w:szCs w:val="39"/>
          <w:rtl/>
        </w:rPr>
        <w:t xml:space="preserve"> וְלֹא תַּחֲלֹץ הַיְבָמָה בִּשְׁלֹשָׁה חֳדָשִׁים הָרִאשׁוֹנִים לְאַחַר מִיתַת בַּעֲלָהּ כְּדֵי שֶׁיִּתְבָּרֵר אִם הִיא מְעֻבֶּרֶת מִבַּעֲלָהּ, </w:t>
      </w:r>
      <w:proofErr w:type="spellStart"/>
      <w:r w:rsidRPr="00E662C1">
        <w:rPr>
          <w:rFonts w:ascii="Times New Roman" w:eastAsia="Times New Roman" w:hAnsi="Times New Roman" w:cs="Times New Roman"/>
          <w:color w:val="000000"/>
          <w:sz w:val="39"/>
          <w:szCs w:val="39"/>
          <w:rtl/>
        </w:rPr>
        <w:t>וַאֲפִלּו</w:t>
      </w:r>
      <w:proofErr w:type="spellEnd"/>
      <w:r w:rsidRPr="00E662C1">
        <w:rPr>
          <w:rFonts w:ascii="Times New Roman" w:eastAsia="Times New Roman" w:hAnsi="Times New Roman" w:cs="Times New Roman"/>
          <w:color w:val="000000"/>
          <w:sz w:val="39"/>
          <w:szCs w:val="39"/>
          <w:rtl/>
        </w:rPr>
        <w:t xml:space="preserve">ּ אִם וַדַּאי לָנוּ שֶׁאֵינָהּ מְעֻבֶּרֶת, לֹא חִלְקוּ בָּזֶה חֲכָמִים וַאֲסוּרָה לַחֲלֹץ אוֹ </w:t>
      </w:r>
      <w:proofErr w:type="spellStart"/>
      <w:r w:rsidRPr="00E662C1">
        <w:rPr>
          <w:rFonts w:ascii="Times New Roman" w:eastAsia="Times New Roman" w:hAnsi="Times New Roman" w:cs="Times New Roman"/>
          <w:color w:val="000000"/>
          <w:sz w:val="39"/>
          <w:szCs w:val="39"/>
          <w:rtl/>
        </w:rPr>
        <w:t>לְהִתְיַבֵּם</w:t>
      </w:r>
      <w:proofErr w:type="spellEnd"/>
      <w:r w:rsidRPr="00E662C1">
        <w:rPr>
          <w:rFonts w:ascii="Times New Roman" w:eastAsia="Times New Roman" w:hAnsi="Times New Roman" w:cs="Times New Roman"/>
          <w:color w:val="000000"/>
          <w:sz w:val="39"/>
          <w:szCs w:val="39"/>
          <w:rtl/>
        </w:rPr>
        <w:t xml:space="preserve">, וּמִכָּל מָקוֹם בִּשְׁעַת הַדְּחַק, וּכְגוֹן שֶׁהָיָה </w:t>
      </w:r>
      <w:proofErr w:type="spellStart"/>
      <w:r w:rsidRPr="00E662C1">
        <w:rPr>
          <w:rFonts w:ascii="Times New Roman" w:eastAsia="Times New Roman" w:hAnsi="Times New Roman" w:cs="Times New Roman"/>
          <w:color w:val="000000"/>
          <w:sz w:val="39"/>
          <w:szCs w:val="39"/>
          <w:rtl/>
        </w:rPr>
        <w:lastRenderedPageBreak/>
        <w:t>הַיָּבָם</w:t>
      </w:r>
      <w:proofErr w:type="spellEnd"/>
      <w:r w:rsidRPr="00E662C1">
        <w:rPr>
          <w:rFonts w:ascii="Times New Roman" w:eastAsia="Times New Roman" w:hAnsi="Times New Roman" w:cs="Times New Roman"/>
          <w:color w:val="000000"/>
          <w:sz w:val="39"/>
          <w:szCs w:val="39"/>
          <w:rtl/>
        </w:rPr>
        <w:t xml:space="preserve"> נוֹסֵעַ אֶל מִחוּץ לְאוֹתָהּ מְדִינָה וְאִי אֶפְשָׁר יִהְיֶה לְהַשִּׂיגוֹ אַחַר כָּךְ וְגַם אֵינוֹ מוּכָן לְהַמְתִּין כָּאן עַד עֲבֹר שְׁלֹשֶׁת חָדְשֵׁי הַהַבְחָנָה, מַתִּירִים אָנוּ לַחֲלֹץ בְּתוֹךְ שְׁלֹשֶׁת הֶחֳדָשִׁים, וּלְאַחֲרֵיהֶם אִם </w:t>
      </w:r>
      <w:proofErr w:type="spellStart"/>
      <w:r w:rsidRPr="00E662C1">
        <w:rPr>
          <w:rFonts w:ascii="Times New Roman" w:eastAsia="Times New Roman" w:hAnsi="Times New Roman" w:cs="Times New Roman"/>
          <w:color w:val="000000"/>
          <w:sz w:val="39"/>
          <w:szCs w:val="39"/>
          <w:rtl/>
        </w:rPr>
        <w:t>נִתְבָּרֵר</w:t>
      </w:r>
      <w:proofErr w:type="spellEnd"/>
      <w:r w:rsidRPr="00E662C1">
        <w:rPr>
          <w:rFonts w:ascii="Times New Roman" w:eastAsia="Times New Roman" w:hAnsi="Times New Roman" w:cs="Times New Roman"/>
          <w:color w:val="000000"/>
          <w:sz w:val="39"/>
          <w:szCs w:val="39"/>
          <w:rtl/>
        </w:rPr>
        <w:t xml:space="preserve"> שֶׁאֵינָהּ מְעֻבֶּרֶת הֲרֵי הִיא </w:t>
      </w:r>
      <w:proofErr w:type="spellStart"/>
      <w:r w:rsidRPr="00E662C1">
        <w:rPr>
          <w:rFonts w:ascii="Times New Roman" w:eastAsia="Times New Roman" w:hAnsi="Times New Roman" w:cs="Times New Roman"/>
          <w:color w:val="000000"/>
          <w:sz w:val="39"/>
          <w:szCs w:val="39"/>
          <w:rtl/>
        </w:rPr>
        <w:t>מֻתֶּרֶת</w:t>
      </w:r>
      <w:proofErr w:type="spellEnd"/>
      <w:r w:rsidRPr="00E662C1">
        <w:rPr>
          <w:rFonts w:ascii="Times New Roman" w:eastAsia="Times New Roman" w:hAnsi="Times New Roman" w:cs="Times New Roman"/>
          <w:color w:val="000000"/>
          <w:sz w:val="39"/>
          <w:szCs w:val="39"/>
          <w:rtl/>
        </w:rPr>
        <w:t xml:space="preserve"> לְכָל אָדָם וְאֵינָהּ צְרִיכָה לַחֲלִיצָה נוֹסֶפֶת, וּלְמִנְהַג אַשְׁכְּנַז, אִם אֶפְשָׁר, טוֹב לְהַחֲמִיר שֶׁתַּעֲשֶׂה אָז חֲלִיצָה נוֹסֶפֶת.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שורש דין זה נמצא בגמרא יבמות מא: "מעשה באדם אחד שבא לפני רבי יוסי, אמר לו מהו לחלוץ בתוך שלושה חודשים, אמר לו לא תחלוץ, ותחלוץ ומה בכך, קרא עליו מקרא זה ואם לא יחפוץ האיש וכו´ וחלצה נעלו, הא אם חפץ ייבם כל העולה ליבום עולה לחליצה, וכל שאינה עולה ליבום אינה עולה לחליצה.... הא קטנה דלאו בת </w:t>
      </w:r>
      <w:proofErr w:type="spellStart"/>
      <w:r w:rsidRPr="00E662C1">
        <w:rPr>
          <w:rFonts w:ascii="Times New Roman" w:eastAsia="Times New Roman" w:hAnsi="Times New Roman" w:cs="Times New Roman"/>
          <w:color w:val="3377CC"/>
          <w:sz w:val="20"/>
          <w:szCs w:val="20"/>
          <w:rtl/>
        </w:rPr>
        <w:t>אעבורי</w:t>
      </w:r>
      <w:proofErr w:type="spellEnd"/>
      <w:r w:rsidRPr="00E662C1">
        <w:rPr>
          <w:rFonts w:ascii="Times New Roman" w:eastAsia="Times New Roman" w:hAnsi="Times New Roman" w:cs="Times New Roman"/>
          <w:color w:val="3377CC"/>
          <w:sz w:val="20"/>
          <w:szCs w:val="20"/>
          <w:rtl/>
        </w:rPr>
        <w:t xml:space="preserve"> היא ואפילו הכי צריכה להמתין שלושה חודשים".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ובדף ל"ה: "החולץ ליבמתו ונמצאת מעוברת וילדה, אם אין הולד של קיימא הוא אסור בקרובותיה והיא אסורה בקרוביו, ופסלה מן הכהונה", וכתב הרמב"ם בהלכות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פרק א´ הלכה י"ט "היבמה לא </w:t>
      </w:r>
      <w:proofErr w:type="spellStart"/>
      <w:r w:rsidRPr="00E662C1">
        <w:rPr>
          <w:rFonts w:ascii="Times New Roman" w:eastAsia="Times New Roman" w:hAnsi="Times New Roman" w:cs="Times New Roman"/>
          <w:color w:val="3377CC"/>
          <w:sz w:val="20"/>
          <w:szCs w:val="20"/>
          <w:rtl/>
        </w:rPr>
        <w:t>תתיבם</w:t>
      </w:r>
      <w:proofErr w:type="spellEnd"/>
      <w:r w:rsidRPr="00E662C1">
        <w:rPr>
          <w:rFonts w:ascii="Times New Roman" w:eastAsia="Times New Roman" w:hAnsi="Times New Roman" w:cs="Times New Roman"/>
          <w:color w:val="3377CC"/>
          <w:sz w:val="20"/>
          <w:szCs w:val="20"/>
          <w:rtl/>
        </w:rPr>
        <w:t xml:space="preserve"> ולא תחלוץ עד שתמתין תשעים יום מיום מיתת בעלה חוץ מיום המיתה ומיום </w:t>
      </w:r>
      <w:proofErr w:type="spellStart"/>
      <w:r w:rsidRPr="00E662C1">
        <w:rPr>
          <w:rFonts w:ascii="Times New Roman" w:eastAsia="Times New Roman" w:hAnsi="Times New Roman" w:cs="Times New Roman"/>
          <w:color w:val="3377CC"/>
          <w:sz w:val="20"/>
          <w:szCs w:val="20"/>
          <w:rtl/>
        </w:rPr>
        <w:t>היבום</w:t>
      </w:r>
      <w:proofErr w:type="spellEnd"/>
      <w:r w:rsidRPr="00E662C1">
        <w:rPr>
          <w:rFonts w:ascii="Times New Roman" w:eastAsia="Times New Roman" w:hAnsi="Times New Roman" w:cs="Times New Roman"/>
          <w:color w:val="3377CC"/>
          <w:sz w:val="20"/>
          <w:szCs w:val="20"/>
          <w:rtl/>
        </w:rPr>
        <w:t xml:space="preserve"> או החליצה, ומפני מה לא תחלוץ בתוך תשעים יום מפני שאינה ראויה ליבום, ונאמר ואם לא יחפוץ האיש לקחת את יבמתו... וחלצה נעלו, בעת שעולה ליבום עולה לחליצה וכל זמן שאינה עולה ליבום אינה עולה לחליצה, ואם יבם אותה או שחלץ לה בתוך שלושה חודשים הואיל ואינה מעוברת הרי זו נפטרה מזיקת יבם ואינה צריכה כלום". וכדברי הרמב"ם פסקו התוספות ביבמות לה: </w:t>
      </w:r>
      <w:proofErr w:type="spellStart"/>
      <w:r w:rsidRPr="00E662C1">
        <w:rPr>
          <w:rFonts w:ascii="Times New Roman" w:eastAsia="Times New Roman" w:hAnsi="Times New Roman" w:cs="Times New Roman"/>
          <w:color w:val="3377CC"/>
          <w:sz w:val="20"/>
          <w:szCs w:val="20"/>
          <w:rtl/>
        </w:rPr>
        <w:t>בתרוצם</w:t>
      </w:r>
      <w:proofErr w:type="spellEnd"/>
      <w:r w:rsidRPr="00E662C1">
        <w:rPr>
          <w:rFonts w:ascii="Times New Roman" w:eastAsia="Times New Roman" w:hAnsi="Times New Roman" w:cs="Times New Roman"/>
          <w:color w:val="3377CC"/>
          <w:sz w:val="20"/>
          <w:szCs w:val="20"/>
          <w:rtl/>
        </w:rPr>
        <w:t xml:space="preserve"> השני, רש"י, </w:t>
      </w:r>
      <w:proofErr w:type="spellStart"/>
      <w:r w:rsidRPr="00E662C1">
        <w:rPr>
          <w:rFonts w:ascii="Times New Roman" w:eastAsia="Times New Roman" w:hAnsi="Times New Roman" w:cs="Times New Roman"/>
          <w:color w:val="3377CC"/>
          <w:sz w:val="20"/>
          <w:szCs w:val="20"/>
          <w:rtl/>
        </w:rPr>
        <w:t>רי"ף</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רא"ש</w:t>
      </w:r>
      <w:proofErr w:type="spellEnd"/>
      <w:r w:rsidRPr="00E662C1">
        <w:rPr>
          <w:rFonts w:ascii="Times New Roman" w:eastAsia="Times New Roman" w:hAnsi="Times New Roman" w:cs="Times New Roman"/>
          <w:color w:val="3377CC"/>
          <w:sz w:val="20"/>
          <w:szCs w:val="20"/>
          <w:rtl/>
        </w:rPr>
        <w:t xml:space="preserve">, טור ומרן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קס"ד סעיף א´.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והגיה שם </w:t>
      </w:r>
      <w:proofErr w:type="spellStart"/>
      <w:r w:rsidRPr="00E662C1">
        <w:rPr>
          <w:rFonts w:ascii="Times New Roman" w:eastAsia="Times New Roman" w:hAnsi="Times New Roman" w:cs="Times New Roman"/>
          <w:color w:val="3377CC"/>
          <w:sz w:val="20"/>
          <w:szCs w:val="20"/>
          <w:rtl/>
        </w:rPr>
        <w:t>הרמ"א</w:t>
      </w:r>
      <w:proofErr w:type="spellEnd"/>
      <w:r w:rsidRPr="00E662C1">
        <w:rPr>
          <w:rFonts w:ascii="Times New Roman" w:eastAsia="Times New Roman" w:hAnsi="Times New Roman" w:cs="Times New Roman"/>
          <w:color w:val="3377CC"/>
          <w:sz w:val="20"/>
          <w:szCs w:val="20"/>
          <w:rtl/>
        </w:rPr>
        <w:t xml:space="preserve"> בשם הגהת </w:t>
      </w:r>
      <w:proofErr w:type="spellStart"/>
      <w:r w:rsidRPr="00E662C1">
        <w:rPr>
          <w:rFonts w:ascii="Times New Roman" w:eastAsia="Times New Roman" w:hAnsi="Times New Roman" w:cs="Times New Roman"/>
          <w:color w:val="3377CC"/>
          <w:sz w:val="20"/>
          <w:szCs w:val="20"/>
          <w:rtl/>
        </w:rPr>
        <w:t>מיימוני</w:t>
      </w:r>
      <w:proofErr w:type="spellEnd"/>
      <w:r w:rsidRPr="00E662C1">
        <w:rPr>
          <w:rFonts w:ascii="Times New Roman" w:eastAsia="Times New Roman" w:hAnsi="Times New Roman" w:cs="Times New Roman"/>
          <w:color w:val="3377CC"/>
          <w:sz w:val="20"/>
          <w:szCs w:val="20"/>
          <w:rtl/>
        </w:rPr>
        <w:t xml:space="preserve"> שהחליצה פסולה וצריכה חליצה אחרת מכל האחים, וכתב על זה </w:t>
      </w:r>
      <w:proofErr w:type="spellStart"/>
      <w:r w:rsidRPr="00E662C1">
        <w:rPr>
          <w:rFonts w:ascii="Times New Roman" w:eastAsia="Times New Roman" w:hAnsi="Times New Roman" w:cs="Times New Roman"/>
          <w:color w:val="3377CC"/>
          <w:sz w:val="20"/>
          <w:szCs w:val="20"/>
          <w:rtl/>
        </w:rPr>
        <w:t>הט"ז</w:t>
      </w:r>
      <w:proofErr w:type="spellEnd"/>
      <w:r w:rsidRPr="00E662C1">
        <w:rPr>
          <w:rFonts w:ascii="Times New Roman" w:eastAsia="Times New Roman" w:hAnsi="Times New Roman" w:cs="Times New Roman"/>
          <w:color w:val="3377CC"/>
          <w:sz w:val="20"/>
          <w:szCs w:val="20"/>
          <w:rtl/>
        </w:rPr>
        <w:t xml:space="preserve"> שהגהת </w:t>
      </w:r>
      <w:proofErr w:type="spellStart"/>
      <w:r w:rsidRPr="00E662C1">
        <w:rPr>
          <w:rFonts w:ascii="Times New Roman" w:eastAsia="Times New Roman" w:hAnsi="Times New Roman" w:cs="Times New Roman"/>
          <w:color w:val="3377CC"/>
          <w:sz w:val="20"/>
          <w:szCs w:val="20"/>
          <w:rtl/>
        </w:rPr>
        <w:t>מיימוני</w:t>
      </w:r>
      <w:proofErr w:type="spellEnd"/>
      <w:r w:rsidRPr="00E662C1">
        <w:rPr>
          <w:rFonts w:ascii="Times New Roman" w:eastAsia="Times New Roman" w:hAnsi="Times New Roman" w:cs="Times New Roman"/>
          <w:color w:val="3377CC"/>
          <w:sz w:val="20"/>
          <w:szCs w:val="20"/>
          <w:rtl/>
        </w:rPr>
        <w:t xml:space="preserve"> סמך על הירושלמי שחולק בזה על הגמרא בבלית ושהוא דעת יחיד בזה, וכן כתבו אחרונים רבים שבדיעבד ושעת הדחק אין להחמיר בזה ורק לאשכנזים היכא </w:t>
      </w:r>
      <w:proofErr w:type="spellStart"/>
      <w:r w:rsidRPr="00E662C1">
        <w:rPr>
          <w:rFonts w:ascii="Times New Roman" w:eastAsia="Times New Roman" w:hAnsi="Times New Roman" w:cs="Times New Roman"/>
          <w:color w:val="3377CC"/>
          <w:sz w:val="20"/>
          <w:szCs w:val="20"/>
          <w:rtl/>
        </w:rPr>
        <w:t>דאפשר</w:t>
      </w:r>
      <w:proofErr w:type="spellEnd"/>
      <w:r w:rsidRPr="00E662C1">
        <w:rPr>
          <w:rFonts w:ascii="Times New Roman" w:eastAsia="Times New Roman" w:hAnsi="Times New Roman" w:cs="Times New Roman"/>
          <w:color w:val="3377CC"/>
          <w:sz w:val="20"/>
          <w:szCs w:val="20"/>
          <w:rtl/>
        </w:rPr>
        <w:t xml:space="preserve"> טוב לחזור לעשות חליצה אחרת אחר שלושה חודשים, וראה כל הנ"ל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שמיני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כ"ח.</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9" name="תמונה 9" descr="C://Users/user/Documents/ToratEmetInstall/Pics/cm.gif">
              <a:hlinkClick xmlns:a="http://schemas.openxmlformats.org/drawingml/2006/main" r:id="rId29"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ToratEmetInstall/Pics/cm.gif">
                      <a:hlinkClick r:id="rId29"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34" w:name="HtmpReportNum0514_L2"/>
      <w:bookmarkStart w:id="35" w:name="אםBזכאיתBהיבמהBלמזונותBלאחרBשלושהBחודשיB"/>
      <w:bookmarkEnd w:id="34"/>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30" w:anchor="אם זכאית היבמה למזונות לאחר שלושה חודשי הבחנה!" w:history="1">
        <w:r w:rsidRPr="00E662C1">
          <w:rPr>
            <w:rFonts w:ascii="Times New Roman" w:eastAsia="Times New Roman" w:hAnsi="Times New Roman" w:cs="Times New Roman"/>
            <w:b/>
            <w:bCs/>
            <w:color w:val="2F6DBB"/>
            <w:sz w:val="53"/>
            <w:szCs w:val="53"/>
            <w:u w:val="single"/>
            <w:rtl/>
          </w:rPr>
          <w:t>אם זכאית היבמה למזונות לאחר שלושה חודשי הבחנה</w:t>
        </w:r>
      </w:hyperlink>
    </w:p>
    <w:bookmarkEnd w:id="35"/>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"אם זכאית היבמה למזונות לאחר שלושה חודשי הבחנה-יג!"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יג</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עוֹד לָמַדְנוּ בִּסְעִיף ז´ שֶׁמֶּשֶׁךְ שְׁלֹשֶׁת חָדְשֵׁי הַבְחָנָה </w:t>
      </w:r>
      <w:proofErr w:type="spellStart"/>
      <w:r w:rsidRPr="00E662C1">
        <w:rPr>
          <w:rFonts w:ascii="Times New Roman" w:eastAsia="Times New Roman" w:hAnsi="Times New Roman" w:cs="Times New Roman"/>
          <w:color w:val="000000"/>
          <w:sz w:val="39"/>
          <w:szCs w:val="39"/>
          <w:rtl/>
        </w:rPr>
        <w:t>נִזּוֹנֵית</w:t>
      </w:r>
      <w:proofErr w:type="spellEnd"/>
      <w:r w:rsidRPr="00E662C1">
        <w:rPr>
          <w:rFonts w:ascii="Times New Roman" w:eastAsia="Times New Roman" w:hAnsi="Times New Roman" w:cs="Times New Roman"/>
          <w:color w:val="000000"/>
          <w:sz w:val="39"/>
          <w:szCs w:val="39"/>
          <w:rtl/>
        </w:rPr>
        <w:t xml:space="preserve"> הַיְבָמָה מִנִּכְסֵי בַּעֲלָהּ שֶׁנִּפְטַר הֱיוֹת וּמְעֻכֶּבֶת הִיא </w:t>
      </w:r>
      <w:proofErr w:type="spellStart"/>
      <w:r w:rsidRPr="00E662C1">
        <w:rPr>
          <w:rFonts w:ascii="Times New Roman" w:eastAsia="Times New Roman" w:hAnsi="Times New Roman" w:cs="Times New Roman"/>
          <w:color w:val="000000"/>
          <w:sz w:val="39"/>
          <w:szCs w:val="39"/>
          <w:rtl/>
        </w:rPr>
        <w:t>מִלִּנָּשֵׂא</w:t>
      </w:r>
      <w:proofErr w:type="spellEnd"/>
      <w:r w:rsidRPr="00E662C1">
        <w:rPr>
          <w:rFonts w:ascii="Times New Roman" w:eastAsia="Times New Roman" w:hAnsi="Times New Roman" w:cs="Times New Roman"/>
          <w:color w:val="000000"/>
          <w:sz w:val="39"/>
          <w:szCs w:val="39"/>
          <w:rtl/>
        </w:rPr>
        <w:t xml:space="preserve"> מִסִּבָּתוֹ, וּלְאַחַר שְׁלֹשָׁה חֳדָשִׁים אִם אֵין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יָכוֹל לָבוֹא לְיַבֵּם אוֹ לַחֲלֹץ וְכֵן הִיא אֵינָהּ יְכוֹלָה </w:t>
      </w:r>
      <w:proofErr w:type="spellStart"/>
      <w:r w:rsidRPr="00E662C1">
        <w:rPr>
          <w:rFonts w:ascii="Times New Roman" w:eastAsia="Times New Roman" w:hAnsi="Times New Roman" w:cs="Times New Roman"/>
          <w:color w:val="000000"/>
          <w:sz w:val="39"/>
          <w:szCs w:val="39"/>
          <w:rtl/>
        </w:rPr>
        <w:t>לִנְסֹע</w:t>
      </w:r>
      <w:proofErr w:type="spellEnd"/>
      <w:r w:rsidRPr="00E662C1">
        <w:rPr>
          <w:rFonts w:ascii="Times New Roman" w:eastAsia="Times New Roman" w:hAnsi="Times New Roman" w:cs="Times New Roman"/>
          <w:color w:val="000000"/>
          <w:sz w:val="39"/>
          <w:szCs w:val="39"/>
          <w:rtl/>
        </w:rPr>
        <w:t xml:space="preserve">ַ אֵלָיו, וְכָל זֶה מֵחֲמַת אֹנֶס, אֵינָהּ </w:t>
      </w:r>
      <w:proofErr w:type="spellStart"/>
      <w:r w:rsidRPr="00E662C1">
        <w:rPr>
          <w:rFonts w:ascii="Times New Roman" w:eastAsia="Times New Roman" w:hAnsi="Times New Roman" w:cs="Times New Roman"/>
          <w:color w:val="000000"/>
          <w:sz w:val="39"/>
          <w:szCs w:val="39"/>
          <w:rtl/>
        </w:rPr>
        <w:t>נִזּוֹנֵית</w:t>
      </w:r>
      <w:proofErr w:type="spellEnd"/>
      <w:r w:rsidRPr="00E662C1">
        <w:rPr>
          <w:rFonts w:ascii="Times New Roman" w:eastAsia="Times New Roman" w:hAnsi="Times New Roman" w:cs="Times New Roman"/>
          <w:color w:val="000000"/>
          <w:sz w:val="39"/>
          <w:szCs w:val="39"/>
          <w:rtl/>
        </w:rPr>
        <w:t xml:space="preserve"> לֹא מִשֶּׁל בַּעֲלָהּ וְלֹא מִשֶּׁל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וְאֵינָהּ זַכָּאִית גַּם לִגְבּוֹת כְּתֻבָּתָהּ מִטַּעַם שֶׁאֵין אָנוּ יְכוֹלִים לִקְרֹא בָּהּ "</w:t>
      </w:r>
      <w:proofErr w:type="spellStart"/>
      <w:r w:rsidRPr="00E662C1">
        <w:rPr>
          <w:rFonts w:ascii="Times New Roman" w:eastAsia="Times New Roman" w:hAnsi="Times New Roman" w:cs="Times New Roman"/>
          <w:color w:val="000000"/>
          <w:sz w:val="39"/>
          <w:szCs w:val="39"/>
          <w:rtl/>
        </w:rPr>
        <w:t>לִכְשֶׁתִּנָּשְׂאִי</w:t>
      </w:r>
      <w:proofErr w:type="spellEnd"/>
      <w:r w:rsidRPr="00E662C1">
        <w:rPr>
          <w:rFonts w:ascii="Times New Roman" w:eastAsia="Times New Roman" w:hAnsi="Times New Roman" w:cs="Times New Roman"/>
          <w:color w:val="000000"/>
          <w:sz w:val="39"/>
          <w:szCs w:val="39"/>
          <w:rtl/>
        </w:rPr>
        <w:t xml:space="preserve"> לְאַחֵר </w:t>
      </w:r>
      <w:proofErr w:type="spellStart"/>
      <w:r w:rsidRPr="00E662C1">
        <w:rPr>
          <w:rFonts w:ascii="Times New Roman" w:eastAsia="Times New Roman" w:hAnsi="Times New Roman" w:cs="Times New Roman"/>
          <w:color w:val="000000"/>
          <w:sz w:val="39"/>
          <w:szCs w:val="39"/>
          <w:rtl/>
        </w:rPr>
        <w:t>תִּטְּלִי</w:t>
      </w:r>
      <w:proofErr w:type="spellEnd"/>
      <w:r w:rsidRPr="00E662C1">
        <w:rPr>
          <w:rFonts w:ascii="Times New Roman" w:eastAsia="Times New Roman" w:hAnsi="Times New Roman" w:cs="Times New Roman"/>
          <w:color w:val="000000"/>
          <w:sz w:val="39"/>
          <w:szCs w:val="39"/>
          <w:rtl/>
        </w:rPr>
        <w:t xml:space="preserve"> מַה שֶּׁכָּתוּב </w:t>
      </w:r>
      <w:proofErr w:type="spellStart"/>
      <w:r w:rsidRPr="00E662C1">
        <w:rPr>
          <w:rFonts w:ascii="Times New Roman" w:eastAsia="Times New Roman" w:hAnsi="Times New Roman" w:cs="Times New Roman"/>
          <w:color w:val="000000"/>
          <w:sz w:val="39"/>
          <w:szCs w:val="39"/>
          <w:rtl/>
        </w:rPr>
        <w:t>לִיכִי</w:t>
      </w:r>
      <w:proofErr w:type="spellEnd"/>
      <w:r w:rsidRPr="00E662C1">
        <w:rPr>
          <w:rFonts w:ascii="Times New Roman" w:eastAsia="Times New Roman" w:hAnsi="Times New Roman" w:cs="Times New Roman"/>
          <w:color w:val="000000"/>
          <w:sz w:val="39"/>
          <w:szCs w:val="39"/>
          <w:rtl/>
        </w:rPr>
        <w:t xml:space="preserve">", וְגַם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אֵינוֹ יָכוֹל לַעֲמֹד לַדִּין אִם לְיַבֵּם אוֹ לַחֲלֹץ מֵחֲמַת אָנְסוֹ.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מובאים הדברים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שישי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י"ג בתשובה לשאלה משנת תשל"ב עת היה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סגור ומסוגר בעיר בירות בלבנון, ובאר שם הרב בשם </w:t>
      </w:r>
      <w:proofErr w:type="spellStart"/>
      <w:r w:rsidRPr="00E662C1">
        <w:rPr>
          <w:rFonts w:ascii="Times New Roman" w:eastAsia="Times New Roman" w:hAnsi="Times New Roman" w:cs="Times New Roman"/>
          <w:color w:val="3377CC"/>
          <w:sz w:val="20"/>
          <w:szCs w:val="20"/>
          <w:rtl/>
        </w:rPr>
        <w:t>הריב"ש</w:t>
      </w:r>
      <w:proofErr w:type="spellEnd"/>
      <w:r w:rsidRPr="00E662C1">
        <w:rPr>
          <w:rFonts w:ascii="Times New Roman" w:eastAsia="Times New Roman" w:hAnsi="Times New Roman" w:cs="Times New Roman"/>
          <w:color w:val="3377CC"/>
          <w:sz w:val="20"/>
          <w:szCs w:val="20"/>
          <w:rtl/>
        </w:rPr>
        <w:t xml:space="preserve"> והרב יוסף חיים ועוד אחרונים שאף אם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נשוי אם יכול לפרנס גם את יבמתו מצות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קודמת.</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lastRenderedPageBreak/>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8" name="תמונה 8" descr="C://Users/user/Documents/ToratEmetInstall/Pics/cm.gif">
              <a:hlinkClick xmlns:a="http://schemas.openxmlformats.org/drawingml/2006/main" r:id="rId3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cuments/ToratEmetInstall/Pics/cm.gif">
                      <a:hlinkClick r:id="rId31"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36" w:name="HtmpReportNum0515_L2"/>
      <w:bookmarkStart w:id="37" w:name="דיןBיבםBמומרBאוBמחללBשבתBואינוBרוצהBלחלו"/>
      <w:bookmarkEnd w:id="36"/>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32" w:anchor="דין יבם מומר או מחלל שבת ואינו רוצה לחלוץ!" w:history="1">
        <w:r w:rsidRPr="00E662C1">
          <w:rPr>
            <w:rFonts w:ascii="Times New Roman" w:eastAsia="Times New Roman" w:hAnsi="Times New Roman" w:cs="Times New Roman"/>
            <w:b/>
            <w:bCs/>
            <w:color w:val="2F6DBB"/>
            <w:sz w:val="53"/>
            <w:szCs w:val="53"/>
            <w:u w:val="single"/>
            <w:rtl/>
          </w:rPr>
          <w:t>דין יבם מומר או מחלל שבת ואינו רוצה לחלוץ</w:t>
        </w:r>
      </w:hyperlink>
    </w:p>
    <w:bookmarkEnd w:id="37"/>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"דין יבם מומר או מחלל שבת ואינו רוצה לחלוץ-יד!"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יד</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מִמַּה שֶּׁכָּתוּב בִּדְבָרִים כ"ה ה´ "כִּי יֵשְׁבוּ אַחִים יַחְדָּו וּמֵת אֶחָד מֵהֶם וּבֵן אֵין לוֹ..." לָמַדְנוּ </w:t>
      </w:r>
      <w:proofErr w:type="spellStart"/>
      <w:r w:rsidRPr="00E662C1">
        <w:rPr>
          <w:rFonts w:ascii="Times New Roman" w:eastAsia="Times New Roman" w:hAnsi="Times New Roman" w:cs="Times New Roman"/>
          <w:color w:val="000000"/>
          <w:sz w:val="39"/>
          <w:szCs w:val="39"/>
          <w:rtl/>
        </w:rPr>
        <w:t>בַּבֵּאוּרִים</w:t>
      </w:r>
      <w:proofErr w:type="spellEnd"/>
      <w:r w:rsidRPr="00E662C1">
        <w:rPr>
          <w:rFonts w:ascii="Times New Roman" w:eastAsia="Times New Roman" w:hAnsi="Times New Roman" w:cs="Times New Roman"/>
          <w:color w:val="000000"/>
          <w:sz w:val="39"/>
          <w:szCs w:val="39"/>
          <w:rtl/>
        </w:rPr>
        <w:t xml:space="preserve"> לִסְעִיף א´ שֶׁאֵין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זוֹקֵק לַחֲלִיצָה אֶלָּא אִם כֵּן נוֹלַד לִפְנֵי שֶׁנִּפְטַר אָחִיו, שֶׁאָז יָשְׁבוּ יַחְדָּו בְּזֶה הָעוֹלָם, וְלִמּוּד זֶה הוּא מִדִּבְרֵי רַבּוֹתֵינוּ חַכְמֵי הַגְּמָרָא. וְעוֹד כָּתְבוּ הַגְּאוֹנִים לִלְמֹד מִפָּסוּק זֶה שֶׁהַנְּשׂוּאָה לְיִשְׂרָאֵל כָּשֵׁר וְנָפְלָה לְיִבּוּם אוֹ חֲלִיצָה לִפְנֵי אָחִיו שֶׁהוּא מוּמָר, הֲרֵי זוֹ פְּטוּרָה שֶׁאֵינוֹ בִּכְלַל </w:t>
      </w:r>
      <w:proofErr w:type="spellStart"/>
      <w:r w:rsidRPr="00E662C1">
        <w:rPr>
          <w:rFonts w:ascii="Times New Roman" w:eastAsia="Times New Roman" w:hAnsi="Times New Roman" w:cs="Times New Roman"/>
          <w:color w:val="000000"/>
          <w:sz w:val="39"/>
          <w:szCs w:val="39"/>
          <w:rtl/>
        </w:rPr>
        <w:t>הָאַחֲוָה</w:t>
      </w:r>
      <w:proofErr w:type="spellEnd"/>
      <w:r w:rsidRPr="00E662C1">
        <w:rPr>
          <w:rFonts w:ascii="Times New Roman" w:eastAsia="Times New Roman" w:hAnsi="Times New Roman" w:cs="Times New Roman"/>
          <w:color w:val="000000"/>
          <w:sz w:val="39"/>
          <w:szCs w:val="39"/>
          <w:rtl/>
        </w:rPr>
        <w:t xml:space="preserve">, וְעוֹד שֶׁכָּל הַמְקַדֵּשׁ אַדַּעְתָּא דְּרַבָּנָן מְקַדֵּשׁ וְאֵין דַּעַת חֲכָמִים לְקַיֵּם </w:t>
      </w:r>
      <w:proofErr w:type="spellStart"/>
      <w:r w:rsidRPr="00E662C1">
        <w:rPr>
          <w:rFonts w:ascii="Times New Roman" w:eastAsia="Times New Roman" w:hAnsi="Times New Roman" w:cs="Times New Roman"/>
          <w:color w:val="000000"/>
          <w:sz w:val="39"/>
          <w:szCs w:val="39"/>
          <w:rtl/>
        </w:rPr>
        <w:t>קִדּוּשִׁין</w:t>
      </w:r>
      <w:proofErr w:type="spellEnd"/>
      <w:r w:rsidRPr="00E662C1">
        <w:rPr>
          <w:rFonts w:ascii="Times New Roman" w:eastAsia="Times New Roman" w:hAnsi="Times New Roman" w:cs="Times New Roman"/>
          <w:color w:val="000000"/>
          <w:sz w:val="39"/>
          <w:szCs w:val="39"/>
          <w:rtl/>
        </w:rPr>
        <w:t xml:space="preserve"> כָּאֵלּוּ שֶׁתֵּצֵא מֵהֶם תַּקָּלָה גְּדוֹלָה שֶׁכָּזוֹ שֶׁתִּזָּקֵק לְמוּמָר וּוַדַּאי שֶׁתִּבָּעֵל לוֹ </w:t>
      </w:r>
      <w:proofErr w:type="spellStart"/>
      <w:r w:rsidRPr="00E662C1">
        <w:rPr>
          <w:rFonts w:ascii="Times New Roman" w:eastAsia="Times New Roman" w:hAnsi="Times New Roman" w:cs="Times New Roman"/>
          <w:color w:val="000000"/>
          <w:sz w:val="39"/>
          <w:szCs w:val="39"/>
          <w:rtl/>
        </w:rPr>
        <w:t>בְּנִדָּתָה</w:t>
      </w:r>
      <w:proofErr w:type="spellEnd"/>
      <w:r w:rsidRPr="00E662C1">
        <w:rPr>
          <w:rFonts w:ascii="Times New Roman" w:eastAsia="Times New Roman" w:hAnsi="Times New Roman" w:cs="Times New Roman"/>
          <w:color w:val="000000"/>
          <w:sz w:val="39"/>
          <w:szCs w:val="39"/>
          <w:rtl/>
        </w:rPr>
        <w:t xml:space="preserve">ּ, וְלָכֵן </w:t>
      </w:r>
      <w:proofErr w:type="spellStart"/>
      <w:r w:rsidRPr="00E662C1">
        <w:rPr>
          <w:rFonts w:ascii="Times New Roman" w:eastAsia="Times New Roman" w:hAnsi="Times New Roman" w:cs="Times New Roman"/>
          <w:color w:val="000000"/>
          <w:sz w:val="39"/>
          <w:szCs w:val="39"/>
          <w:rtl/>
        </w:rPr>
        <w:t>מֻתֶּרֶת</w:t>
      </w:r>
      <w:proofErr w:type="spellEnd"/>
      <w:r w:rsidRPr="00E662C1">
        <w:rPr>
          <w:rFonts w:ascii="Times New Roman" w:eastAsia="Times New Roman" w:hAnsi="Times New Roman" w:cs="Times New Roman"/>
          <w:color w:val="000000"/>
          <w:sz w:val="39"/>
          <w:szCs w:val="39"/>
          <w:rtl/>
        </w:rPr>
        <w:t xml:space="preserve">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בְּלֹא חֲלִיצָה, אֶלָּא שֶׁדִּבְרֵי הַגְּאוֹנִים בָּזֶה שְׁנוּיִים בְּמַחֲלֹקֶת הַפּוֹסְקִים, וְלָכֵן לְמַעֲשֶׂה אִם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הִנּוֹ מוּמָר, וְרָשָׁע גַּם לַבְּרִיּוֹת שֶׁאֵינוֹ רוֹצֶה בְּכָל מְחִיר לַחֲלֹץ לַיְבָמָה, וְהוּא שְׁעַת הַדְּחַק וְעִגּוּן, כָּתְבוּ הַפּוֹסְקִים לְהַתִּירָהּ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בְּלֹא חֲלִיצָה, וּבִלְבַד שֶׁיִּצְטָרֵף לְזֶה סָפֵק נוֹסָף בְּדִבְרֵי הַפּוֹסְקִים וְיִהְיֶה נִדּוֹן כִּסְפֵק סְפֵקָא לְהַתִּיר. שֶׁכְּבָר לָמַדְנוּ שֶׁסְּפֵק סְפֵקָא בַּמְּצִיאוּת מֻתָּר בְּדִיעֲבַד וּסְפֵק סְפֵקָא בְּדִבְרֵי הַפּוֹסְקִים מֻתָּר </w:t>
      </w:r>
      <w:proofErr w:type="spellStart"/>
      <w:r w:rsidRPr="00E662C1">
        <w:rPr>
          <w:rFonts w:ascii="Times New Roman" w:eastAsia="Times New Roman" w:hAnsi="Times New Roman" w:cs="Times New Roman"/>
          <w:color w:val="000000"/>
          <w:sz w:val="39"/>
          <w:szCs w:val="39"/>
          <w:rtl/>
        </w:rPr>
        <w:t>לְכַתְּחִלָּה</w:t>
      </w:r>
      <w:proofErr w:type="spellEnd"/>
      <w:r w:rsidRPr="00E662C1">
        <w:rPr>
          <w:rFonts w:ascii="Times New Roman" w:eastAsia="Times New Roman" w:hAnsi="Times New Roman" w:cs="Times New Roman"/>
          <w:color w:val="000000"/>
          <w:sz w:val="39"/>
          <w:szCs w:val="39"/>
          <w:rtl/>
        </w:rPr>
        <w:t xml:space="preserve"> וּבִלְבַד שֶׁאֵינוֹ חוֹרֵג מִכְּלָלֵי הַהוֹרָאָה הַמּוּבָאִים בְּסִפְרֵי הַפּוֹסְקִים.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וראה בזה שו"ת יביע אומר חלק תשיעי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סימנים ל"ו, ל"ז, ל"ח מה שכתב שם מרן הרב עובדיה יוסף באריכות וצרף לדבריו מה שכתב בזה רבה של ירושלים הרב שלום משאש זצ"ל.</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7" name="תמונה 7" descr="C://Users/user/Documents/ToratEmetInstall/Pics/cm.gif">
              <a:hlinkClick xmlns:a="http://schemas.openxmlformats.org/drawingml/2006/main" r:id="rId33"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cuments/ToratEmetInstall/Pics/cm.gif">
                      <a:hlinkClick r:id="rId33"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38" w:name="HtmpReportNum0516_L2"/>
      <w:bookmarkStart w:id="39" w:name="מתיBהדיןBשחולצתBולאBמתיבמת"/>
      <w:bookmarkEnd w:id="38"/>
      <w:bookmarkEnd w:id="39"/>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34" w:anchor="מתי הדין שחולצת ולא מתיבמת!" w:history="1">
        <w:r w:rsidRPr="00E662C1">
          <w:rPr>
            <w:rFonts w:ascii="Times New Roman" w:eastAsia="Times New Roman" w:hAnsi="Times New Roman" w:cs="Times New Roman"/>
            <w:b/>
            <w:bCs/>
            <w:color w:val="2F6DBB"/>
            <w:sz w:val="53"/>
            <w:szCs w:val="53"/>
            <w:u w:val="single"/>
            <w:rtl/>
          </w:rPr>
          <w:t xml:space="preserve">מתי הדין שחולצת ולא </w:t>
        </w:r>
        <w:proofErr w:type="spellStart"/>
        <w:r w:rsidRPr="00E662C1">
          <w:rPr>
            <w:rFonts w:ascii="Times New Roman" w:eastAsia="Times New Roman" w:hAnsi="Times New Roman" w:cs="Times New Roman"/>
            <w:b/>
            <w:bCs/>
            <w:color w:val="2F6DBB"/>
            <w:sz w:val="53"/>
            <w:szCs w:val="53"/>
            <w:u w:val="single"/>
            <w:rtl/>
          </w:rPr>
          <w:t>מתיבמת</w:t>
        </w:r>
        <w:proofErr w:type="spellEnd"/>
      </w:hyperlink>
    </w:p>
    <w:bookmarkStart w:id="40" w:name="מתיBהדיןBשחולצתBולאBמתיבמת-טו"/>
    <w:bookmarkEnd w:id="40"/>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"מתי הדין שחולצת ולא מתיבמת-טו!"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טו</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אִם </w:t>
      </w:r>
      <w:proofErr w:type="spellStart"/>
      <w:r w:rsidRPr="00E662C1">
        <w:rPr>
          <w:rFonts w:ascii="Times New Roman" w:eastAsia="Times New Roman" w:hAnsi="Times New Roman" w:cs="Times New Roman"/>
          <w:color w:val="000000"/>
          <w:sz w:val="39"/>
          <w:szCs w:val="39"/>
          <w:rtl/>
        </w:rPr>
        <w:t>הַיָּבָם</w:t>
      </w:r>
      <w:proofErr w:type="spellEnd"/>
      <w:r w:rsidRPr="00E662C1">
        <w:rPr>
          <w:rFonts w:ascii="Times New Roman" w:eastAsia="Times New Roman" w:hAnsi="Times New Roman" w:cs="Times New Roman"/>
          <w:color w:val="000000"/>
          <w:sz w:val="39"/>
          <w:szCs w:val="39"/>
          <w:rtl/>
        </w:rPr>
        <w:t xml:space="preserve"> אַשְׁכְּנַזִּי שֶׁלָּכֵן אֵינוֹ </w:t>
      </w:r>
      <w:proofErr w:type="spellStart"/>
      <w:r w:rsidRPr="00E662C1">
        <w:rPr>
          <w:rFonts w:ascii="Times New Roman" w:eastAsia="Times New Roman" w:hAnsi="Times New Roman" w:cs="Times New Roman"/>
          <w:color w:val="000000"/>
          <w:sz w:val="39"/>
          <w:szCs w:val="39"/>
          <w:rtl/>
        </w:rPr>
        <w:t>מְיַבֵּם</w:t>
      </w:r>
      <w:proofErr w:type="spellEnd"/>
      <w:r w:rsidRPr="00E662C1">
        <w:rPr>
          <w:rFonts w:ascii="Times New Roman" w:eastAsia="Times New Roman" w:hAnsi="Times New Roman" w:cs="Times New Roman"/>
          <w:color w:val="000000"/>
          <w:sz w:val="39"/>
          <w:szCs w:val="39"/>
          <w:rtl/>
        </w:rPr>
        <w:t xml:space="preserve"> אֶלָּא חוֹלֵץ, אוֹ שֶׁהוּא סְפָרַדִּי שֶׁאֵינוֹ רוֹצֶה לְיַבֵּם, אוֹ </w:t>
      </w:r>
      <w:proofErr w:type="spellStart"/>
      <w:r w:rsidRPr="00E662C1">
        <w:rPr>
          <w:rFonts w:ascii="Times New Roman" w:eastAsia="Times New Roman" w:hAnsi="Times New Roman" w:cs="Times New Roman"/>
          <w:color w:val="000000"/>
          <w:sz w:val="39"/>
          <w:szCs w:val="39"/>
          <w:rtl/>
        </w:rPr>
        <w:t>אֲפִלּו</w:t>
      </w:r>
      <w:proofErr w:type="spellEnd"/>
      <w:r w:rsidRPr="00E662C1">
        <w:rPr>
          <w:rFonts w:ascii="Times New Roman" w:eastAsia="Times New Roman" w:hAnsi="Times New Roman" w:cs="Times New Roman"/>
          <w:color w:val="000000"/>
          <w:sz w:val="39"/>
          <w:szCs w:val="39"/>
          <w:rtl/>
        </w:rPr>
        <w:t xml:space="preserve">ּ רָצָה לְיַבֵּם אַךְ מְנָעוּהוּ בֵּית הַדִּין מִזֶּה מֵחֲמַת שֶׁרָאוּ שֶׁאֵין הַדָּבָר טוֹב לוֹ, וְהִשִּׂיאוּהוּ עֵצָה הַטּוֹבָה לוֹ לַחֲלֹץ </w:t>
      </w:r>
      <w:r w:rsidRPr="00E662C1">
        <w:rPr>
          <w:rFonts w:ascii="Times New Roman" w:eastAsia="Times New Roman" w:hAnsi="Times New Roman" w:cs="Times New Roman"/>
          <w:color w:val="000000"/>
          <w:sz w:val="39"/>
          <w:szCs w:val="39"/>
          <w:rtl/>
        </w:rPr>
        <w:lastRenderedPageBreak/>
        <w:t xml:space="preserve">דַּוְקָא וְלֹא לְיַבֵּם, אוֹ שֶׁהַיְבָמָה עַצְמָהּ מְמָאֶנֶת </w:t>
      </w:r>
      <w:proofErr w:type="spellStart"/>
      <w:r w:rsidRPr="00E662C1">
        <w:rPr>
          <w:rFonts w:ascii="Times New Roman" w:eastAsia="Times New Roman" w:hAnsi="Times New Roman" w:cs="Times New Roman"/>
          <w:color w:val="000000"/>
          <w:sz w:val="39"/>
          <w:szCs w:val="39"/>
          <w:rtl/>
        </w:rPr>
        <w:t>בַּיִּבּוּם</w:t>
      </w:r>
      <w:proofErr w:type="spellEnd"/>
      <w:r w:rsidRPr="00E662C1">
        <w:rPr>
          <w:rFonts w:ascii="Times New Roman" w:eastAsia="Times New Roman" w:hAnsi="Times New Roman" w:cs="Times New Roman"/>
          <w:color w:val="000000"/>
          <w:sz w:val="39"/>
          <w:szCs w:val="39"/>
          <w:rtl/>
        </w:rPr>
        <w:t xml:space="preserve"> וְרוֹצָה בַּחֲלִיצָה, אוֹ שֶׁהַדִּין נוֹתֵן שֶׁאֲסוּרָה לְיָבָם זֶה בְּכָל אֵלּוּ הָאֶפְשָׁרֻיּוֹת, מוֹדִיעִים בֵּית הַדִּין לַיָּבָם וְלַיְבָמָה שֶׁעֲלֵיהֶם לְקַיֵּם מִצְוַת הַחֲלִיצָה, וּמֵעַתָּה נוֹהֲגִים בֵּית הַדִּין </w:t>
      </w:r>
      <w:proofErr w:type="spellStart"/>
      <w:r w:rsidRPr="00E662C1">
        <w:rPr>
          <w:rFonts w:ascii="Times New Roman" w:eastAsia="Times New Roman" w:hAnsi="Times New Roman" w:cs="Times New Roman"/>
          <w:color w:val="000000"/>
          <w:sz w:val="39"/>
          <w:szCs w:val="39"/>
          <w:rtl/>
        </w:rPr>
        <w:t>וְהַיָּבָם</w:t>
      </w:r>
      <w:proofErr w:type="spellEnd"/>
      <w:r w:rsidRPr="00E662C1">
        <w:rPr>
          <w:rFonts w:ascii="Times New Roman" w:eastAsia="Times New Roman" w:hAnsi="Times New Roman" w:cs="Times New Roman"/>
          <w:color w:val="000000"/>
          <w:sz w:val="39"/>
          <w:szCs w:val="39"/>
          <w:rtl/>
        </w:rPr>
        <w:t xml:space="preserve"> וְהַיְבָמָה כַּמּוּבָא בְּסֵדֶר חֲלִיצָה הַמְבֻסָּס עַל סִימַן קס"ט בְּחֵלֶק אֶבֶן הָעֵזֶר בְּשֻׁלְחָן עָרוּךְ.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6" name="תמונה 6" descr="C://Users/user/Documents/ToratEmetInstall/Pics/cm.gif">
              <a:hlinkClick xmlns:a="http://schemas.openxmlformats.org/drawingml/2006/main" r:id="rId35"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cuments/ToratEmetInstall/Pics/cm.gif">
                      <a:hlinkClick r:id="rId35"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41" w:name="HtmpReportNum0517_L2"/>
      <w:bookmarkStart w:id="42" w:name="מצותBחליצהBבקיצור"/>
      <w:bookmarkEnd w:id="41"/>
      <w:bookmarkEnd w:id="42"/>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36" w:anchor="מצות חליצה בקיצור!" w:history="1">
        <w:r w:rsidRPr="00E662C1">
          <w:rPr>
            <w:rFonts w:ascii="Times New Roman" w:eastAsia="Times New Roman" w:hAnsi="Times New Roman" w:cs="Times New Roman"/>
            <w:b/>
            <w:bCs/>
            <w:color w:val="2F6DBB"/>
            <w:sz w:val="53"/>
            <w:szCs w:val="53"/>
            <w:u w:val="single"/>
            <w:rtl/>
          </w:rPr>
          <w:t>מצות חליצה בקיצור</w:t>
        </w:r>
      </w:hyperlink>
    </w:p>
    <w:bookmarkStart w:id="43" w:name="מצותBחליצהBבקיצור-טז"/>
    <w:bookmarkEnd w:id="43"/>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"מצות חליצה בקיצור-טז!"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טז</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מִצְוַת חֲלִיצָה הֲרֵי הִיא מִצְוַת עֲשֵׂה מִן הַתּוֹרָה, וְעִנְיָנָהּ הוּא </w:t>
      </w:r>
      <w:proofErr w:type="spellStart"/>
      <w:r w:rsidRPr="00E662C1">
        <w:rPr>
          <w:rFonts w:ascii="Times New Roman" w:eastAsia="Times New Roman" w:hAnsi="Times New Roman" w:cs="Times New Roman"/>
          <w:color w:val="000000"/>
          <w:sz w:val="39"/>
          <w:szCs w:val="39"/>
          <w:rtl/>
        </w:rPr>
        <w:t>נִתּוּק</w:t>
      </w:r>
      <w:proofErr w:type="spellEnd"/>
      <w:r w:rsidRPr="00E662C1">
        <w:rPr>
          <w:rFonts w:ascii="Times New Roman" w:eastAsia="Times New Roman" w:hAnsi="Times New Roman" w:cs="Times New Roman"/>
          <w:color w:val="000000"/>
          <w:sz w:val="39"/>
          <w:szCs w:val="39"/>
          <w:rtl/>
        </w:rPr>
        <w:t xml:space="preserve"> הַקֶּשֶׁר הַנַּפְשִׁי שֶׁבֵּין הָאִשָּׁה לְבֵין בַּעֲלָהּ שֶׁנִּפְטַר בְּלֹא בָּנִים, שֶׁאֵין דִּין זֹאת הָאִשָּׁה כִּשְׁאָר אַלְמָנוֹת הַמֻּתָּרוֹת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לְאַחֵר מִיָּד לְאַחַר שֶׁיַּעַבְרוּ שְׁלֹשֶׁת חָדְשֵׁי הַהַבְחָנָה, שֶׁהֲרֵי אֵשֶׁת הָאָח אִסּוּרָהּ חָמוּר מְאֹד, וְהִנֵּה </w:t>
      </w:r>
      <w:proofErr w:type="spellStart"/>
      <w:r w:rsidRPr="00E662C1">
        <w:rPr>
          <w:rFonts w:ascii="Times New Roman" w:eastAsia="Times New Roman" w:hAnsi="Times New Roman" w:cs="Times New Roman"/>
          <w:color w:val="000000"/>
          <w:sz w:val="39"/>
          <w:szCs w:val="39"/>
          <w:rtl/>
        </w:rPr>
        <w:t>הִתִּירָתָה</w:t>
      </w:r>
      <w:proofErr w:type="spellEnd"/>
      <w:r w:rsidRPr="00E662C1">
        <w:rPr>
          <w:rFonts w:ascii="Times New Roman" w:eastAsia="Times New Roman" w:hAnsi="Times New Roman" w:cs="Times New Roman"/>
          <w:color w:val="000000"/>
          <w:sz w:val="39"/>
          <w:szCs w:val="39"/>
          <w:rtl/>
        </w:rPr>
        <w:t xml:space="preserve">ּ כָּאן הַתּוֹרָה </w:t>
      </w:r>
      <w:proofErr w:type="spellStart"/>
      <w:r w:rsidRPr="00E662C1">
        <w:rPr>
          <w:rFonts w:ascii="Times New Roman" w:eastAsia="Times New Roman" w:hAnsi="Times New Roman" w:cs="Times New Roman"/>
          <w:color w:val="000000"/>
          <w:sz w:val="39"/>
          <w:szCs w:val="39"/>
          <w:rtl/>
        </w:rPr>
        <w:t>שֶׁתִּנָּשֵׂא</w:t>
      </w:r>
      <w:proofErr w:type="spellEnd"/>
      <w:r w:rsidRPr="00E662C1">
        <w:rPr>
          <w:rFonts w:ascii="Times New Roman" w:eastAsia="Times New Roman" w:hAnsi="Times New Roman" w:cs="Times New Roman"/>
          <w:color w:val="000000"/>
          <w:sz w:val="39"/>
          <w:szCs w:val="39"/>
          <w:rtl/>
        </w:rPr>
        <w:t xml:space="preserve"> לַאֲחִי בַּעֲלָהּ, וְעוֹד שֶׁנֶּחְשָׁב לָהֶם הַדָּבָר לְמִצְוַת </w:t>
      </w:r>
      <w:proofErr w:type="spellStart"/>
      <w:r w:rsidRPr="00E662C1">
        <w:rPr>
          <w:rFonts w:ascii="Times New Roman" w:eastAsia="Times New Roman" w:hAnsi="Times New Roman" w:cs="Times New Roman"/>
          <w:color w:val="000000"/>
          <w:sz w:val="39"/>
          <w:szCs w:val="39"/>
          <w:rtl/>
        </w:rPr>
        <w:t>יִבּוּם</w:t>
      </w:r>
      <w:proofErr w:type="spellEnd"/>
      <w:r w:rsidRPr="00E662C1">
        <w:rPr>
          <w:rFonts w:ascii="Times New Roman" w:eastAsia="Times New Roman" w:hAnsi="Times New Roman" w:cs="Times New Roman"/>
          <w:color w:val="000000"/>
          <w:sz w:val="39"/>
          <w:szCs w:val="39"/>
          <w:rtl/>
        </w:rPr>
        <w:t xml:space="preserve">, אֶלָּא שֶׁהַדְּבָרִים עֲמֻקִּים וְנִתְבָּאֲרוּ בְּדִבְרֵי סֵפֶר הַזֹּהַר הַקָּדוֹשׁ וְדִבְרֵי רַבֵּנוּ הָאֲרִ"י לַמְּבִינִים בָּהֶם, </w:t>
      </w:r>
      <w:proofErr w:type="spellStart"/>
      <w:r w:rsidRPr="00E662C1">
        <w:rPr>
          <w:rFonts w:ascii="Times New Roman" w:eastAsia="Times New Roman" w:hAnsi="Times New Roman" w:cs="Times New Roman"/>
          <w:color w:val="000000"/>
          <w:sz w:val="39"/>
          <w:szCs w:val="39"/>
          <w:rtl/>
        </w:rPr>
        <w:t>וּלְעִנְיַן</w:t>
      </w:r>
      <w:proofErr w:type="spellEnd"/>
      <w:r w:rsidRPr="00E662C1">
        <w:rPr>
          <w:rFonts w:ascii="Times New Roman" w:eastAsia="Times New Roman" w:hAnsi="Times New Roman" w:cs="Times New Roman"/>
          <w:color w:val="000000"/>
          <w:sz w:val="39"/>
          <w:szCs w:val="39"/>
          <w:rtl/>
        </w:rPr>
        <w:t xml:space="preserve"> הַדִּין וְהַהֲלָכָה </w:t>
      </w:r>
      <w:proofErr w:type="spellStart"/>
      <w:r w:rsidRPr="00E662C1">
        <w:rPr>
          <w:rFonts w:ascii="Times New Roman" w:eastAsia="Times New Roman" w:hAnsi="Times New Roman" w:cs="Times New Roman"/>
          <w:color w:val="000000"/>
          <w:sz w:val="39"/>
          <w:szCs w:val="39"/>
          <w:rtl/>
        </w:rPr>
        <w:t>תֹּרֶף</w:t>
      </w:r>
      <w:proofErr w:type="spellEnd"/>
      <w:r w:rsidRPr="00E662C1">
        <w:rPr>
          <w:rFonts w:ascii="Times New Roman" w:eastAsia="Times New Roman" w:hAnsi="Times New Roman" w:cs="Times New Roman"/>
          <w:color w:val="000000"/>
          <w:sz w:val="39"/>
          <w:szCs w:val="39"/>
          <w:rtl/>
        </w:rPr>
        <w:t xml:space="preserve"> הַחֲלִיצָה הוּא שֶׁאֲחִי הַנִּפְטָר נוֹעֵל עַל רֶגֶל יְמִינוֹ נַעַל הַקְּשׁוּרָה בִּרְצוּעוֹת הַמַּקִּיפוֹת אֶת הַשּׁוֹק וּבָאָה זֹאת הַיְבָמָה בִּפְנֵי בֵּית הַדִּין וְאוֹמֶרֶת: "מֵאֵן יְבָמִי לְהָקִים לְאָחִיו שֵׁם בְּיִשְׂרָאֵל, לֹא אָבָה יַבְּמִי" וְאַף הוּא אוֹמֵר </w:t>
      </w:r>
      <w:proofErr w:type="spellStart"/>
      <w:r w:rsidRPr="00E662C1">
        <w:rPr>
          <w:rFonts w:ascii="Times New Roman" w:eastAsia="Times New Roman" w:hAnsi="Times New Roman" w:cs="Times New Roman"/>
          <w:color w:val="000000"/>
          <w:sz w:val="39"/>
          <w:szCs w:val="39"/>
          <w:rtl/>
        </w:rPr>
        <w:t>לְעֻמָּתָה</w:t>
      </w:r>
      <w:proofErr w:type="spellEnd"/>
      <w:r w:rsidRPr="00E662C1">
        <w:rPr>
          <w:rFonts w:ascii="Times New Roman" w:eastAsia="Times New Roman" w:hAnsi="Times New Roman" w:cs="Times New Roman"/>
          <w:color w:val="000000"/>
          <w:sz w:val="39"/>
          <w:szCs w:val="39"/>
          <w:rtl/>
        </w:rPr>
        <w:t xml:space="preserve">ּ "לֹא חָפַצְתִּי לְקַחְתָּהּ" וּמַתִּירָה קִשְׁרֵי הָרְצוּעוֹת וּמִתְכּוֹפֶפֶת וְחוֹלֶצֶת אוֹתָהּ הַנַּעַל מֵעַל רַגְלוֹ, וְזוֹקֶפֶת וְיוֹרֶקֶת עַל הַקַּרְקַע רֹק הַנִּרְאֶה לְבֵית דִּין וְאוֹמֶרֶת: "כָּכָה יֵעָשֶׂה לָאִישׁ אֲשֶׁר לֹא יִבְנֶה אֶת בֵּית אָחִיו, וְנִקְרָא שְׁמוֹ בְּיִשְׂרָאֵל בֵּית חֲלוּץ הַנָּעַל", וַהֲרֵי הִיא </w:t>
      </w:r>
      <w:proofErr w:type="spellStart"/>
      <w:r w:rsidRPr="00E662C1">
        <w:rPr>
          <w:rFonts w:ascii="Times New Roman" w:eastAsia="Times New Roman" w:hAnsi="Times New Roman" w:cs="Times New Roman"/>
          <w:color w:val="000000"/>
          <w:sz w:val="39"/>
          <w:szCs w:val="39"/>
          <w:rtl/>
        </w:rPr>
        <w:t>מֻתֶּרֶת</w:t>
      </w:r>
      <w:proofErr w:type="spellEnd"/>
      <w:r w:rsidRPr="00E662C1">
        <w:rPr>
          <w:rFonts w:ascii="Times New Roman" w:eastAsia="Times New Roman" w:hAnsi="Times New Roman" w:cs="Times New Roman"/>
          <w:color w:val="000000"/>
          <w:sz w:val="39"/>
          <w:szCs w:val="39"/>
          <w:rtl/>
        </w:rPr>
        <w:t xml:space="preserve"> </w:t>
      </w:r>
      <w:proofErr w:type="spellStart"/>
      <w:r w:rsidRPr="00E662C1">
        <w:rPr>
          <w:rFonts w:ascii="Times New Roman" w:eastAsia="Times New Roman" w:hAnsi="Times New Roman" w:cs="Times New Roman"/>
          <w:color w:val="000000"/>
          <w:sz w:val="39"/>
          <w:szCs w:val="39"/>
          <w:rtl/>
        </w:rPr>
        <w:t>לִנָּשֵׂא</w:t>
      </w:r>
      <w:proofErr w:type="spellEnd"/>
      <w:r w:rsidRPr="00E662C1">
        <w:rPr>
          <w:rFonts w:ascii="Times New Roman" w:eastAsia="Times New Roman" w:hAnsi="Times New Roman" w:cs="Times New Roman"/>
          <w:color w:val="000000"/>
          <w:sz w:val="39"/>
          <w:szCs w:val="39"/>
          <w:rtl/>
        </w:rPr>
        <w:t xml:space="preserve"> לַאֲשֶׁר </w:t>
      </w:r>
      <w:proofErr w:type="spellStart"/>
      <w:r w:rsidRPr="00E662C1">
        <w:rPr>
          <w:rFonts w:ascii="Times New Roman" w:eastAsia="Times New Roman" w:hAnsi="Times New Roman" w:cs="Times New Roman"/>
          <w:color w:val="000000"/>
          <w:sz w:val="39"/>
          <w:szCs w:val="39"/>
          <w:rtl/>
        </w:rPr>
        <w:t>תַּחְפֹּץ</w:t>
      </w:r>
      <w:proofErr w:type="spellEnd"/>
      <w:r w:rsidRPr="00E662C1">
        <w:rPr>
          <w:rFonts w:ascii="Times New Roman" w:eastAsia="Times New Roman" w:hAnsi="Times New Roman" w:cs="Times New Roman"/>
          <w:color w:val="000000"/>
          <w:sz w:val="39"/>
          <w:szCs w:val="39"/>
          <w:rtl/>
        </w:rPr>
        <w:t xml:space="preserve">, חוּץ מִלְּכֹהֵן, וּמְעַט מִטַּעֲמָהּ שֶׁל מִצְוָה זוֹ בֵּאַרְנוּ לְעֵיל בְּפֶרֶק כ"ג סְעִיף ו´ </w:t>
      </w:r>
      <w:proofErr w:type="spellStart"/>
      <w:r w:rsidRPr="00E662C1">
        <w:rPr>
          <w:rFonts w:ascii="Times New Roman" w:eastAsia="Times New Roman" w:hAnsi="Times New Roman" w:cs="Times New Roman"/>
          <w:color w:val="000000"/>
          <w:sz w:val="39"/>
          <w:szCs w:val="39"/>
          <w:rtl/>
        </w:rPr>
        <w:t>בַּבֵּאוּרִים</w:t>
      </w:r>
      <w:proofErr w:type="spellEnd"/>
      <w:r w:rsidRPr="00E662C1">
        <w:rPr>
          <w:rFonts w:ascii="Times New Roman" w:eastAsia="Times New Roman" w:hAnsi="Times New Roman" w:cs="Times New Roman"/>
          <w:color w:val="000000"/>
          <w:sz w:val="39"/>
          <w:szCs w:val="39"/>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בסוד מצוה זו מדובר בתיקוני הזהר תיקון כ"ו שמדבר שם במצות החליצה ובסבא </w:t>
      </w:r>
      <w:proofErr w:type="spellStart"/>
      <w:r w:rsidRPr="00E662C1">
        <w:rPr>
          <w:rFonts w:ascii="Times New Roman" w:eastAsia="Times New Roman" w:hAnsi="Times New Roman" w:cs="Times New Roman"/>
          <w:color w:val="3377CC"/>
          <w:sz w:val="20"/>
          <w:szCs w:val="20"/>
          <w:rtl/>
        </w:rPr>
        <w:t>דמשפטים</w:t>
      </w:r>
      <w:proofErr w:type="spellEnd"/>
      <w:r w:rsidRPr="00E662C1">
        <w:rPr>
          <w:rFonts w:ascii="Times New Roman" w:eastAsia="Times New Roman" w:hAnsi="Times New Roman" w:cs="Times New Roman"/>
          <w:color w:val="3377CC"/>
          <w:sz w:val="20"/>
          <w:szCs w:val="20"/>
          <w:rtl/>
        </w:rPr>
        <w:t xml:space="preserve"> ובעוד הרבה מקומות בזהר הקדוש וכן בספר עץ חיים </w:t>
      </w:r>
      <w:proofErr w:type="spellStart"/>
      <w:r w:rsidRPr="00E662C1">
        <w:rPr>
          <w:rFonts w:ascii="Times New Roman" w:eastAsia="Times New Roman" w:hAnsi="Times New Roman" w:cs="Times New Roman"/>
          <w:color w:val="3377CC"/>
          <w:sz w:val="20"/>
          <w:szCs w:val="20"/>
          <w:rtl/>
        </w:rPr>
        <w:t>בענין</w:t>
      </w:r>
      <w:proofErr w:type="spellEnd"/>
      <w:r w:rsidRPr="00E662C1">
        <w:rPr>
          <w:rFonts w:ascii="Times New Roman" w:eastAsia="Times New Roman" w:hAnsi="Times New Roman" w:cs="Times New Roman"/>
          <w:color w:val="3377CC"/>
          <w:sz w:val="20"/>
          <w:szCs w:val="20"/>
          <w:rtl/>
        </w:rPr>
        <w:t xml:space="preserve"> חד </w:t>
      </w:r>
      <w:proofErr w:type="spellStart"/>
      <w:r w:rsidRPr="00E662C1">
        <w:rPr>
          <w:rFonts w:ascii="Times New Roman" w:eastAsia="Times New Roman" w:hAnsi="Times New Roman" w:cs="Times New Roman"/>
          <w:color w:val="3377CC"/>
          <w:sz w:val="20"/>
          <w:szCs w:val="20"/>
          <w:rtl/>
        </w:rPr>
        <w:t>רוחא</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דשבק</w:t>
      </w:r>
      <w:proofErr w:type="spellEnd"/>
      <w:r w:rsidRPr="00E662C1">
        <w:rPr>
          <w:rFonts w:ascii="Times New Roman" w:eastAsia="Times New Roman" w:hAnsi="Times New Roman" w:cs="Times New Roman"/>
          <w:color w:val="3377CC"/>
          <w:sz w:val="20"/>
          <w:szCs w:val="20"/>
          <w:rtl/>
        </w:rPr>
        <w:t xml:space="preserve"> בה בעלה בביאה </w:t>
      </w:r>
      <w:proofErr w:type="spellStart"/>
      <w:r w:rsidRPr="00E662C1">
        <w:rPr>
          <w:rFonts w:ascii="Times New Roman" w:eastAsia="Times New Roman" w:hAnsi="Times New Roman" w:cs="Times New Roman"/>
          <w:color w:val="3377CC"/>
          <w:sz w:val="20"/>
          <w:szCs w:val="20"/>
          <w:rtl/>
        </w:rPr>
        <w:t>קדמאה</w:t>
      </w:r>
      <w:proofErr w:type="spellEnd"/>
      <w:r w:rsidRPr="00E662C1">
        <w:rPr>
          <w:rFonts w:ascii="Times New Roman" w:eastAsia="Times New Roman" w:hAnsi="Times New Roman" w:cs="Times New Roman"/>
          <w:color w:val="3377CC"/>
          <w:sz w:val="20"/>
          <w:szCs w:val="20"/>
          <w:rtl/>
        </w:rPr>
        <w:t>.</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5" name="תמונה 5" descr="C://Users/user/Documents/ToratEmetInstall/Pics/cm.gif">
              <a:hlinkClick xmlns:a="http://schemas.openxmlformats.org/drawingml/2006/main" r:id="rId37"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ToratEmetInstall/Pics/cm.gif">
                      <a:hlinkClick r:id="rId37"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44" w:name="HtmpReportNum0518_L2"/>
      <w:bookmarkStart w:id="45" w:name="יכולהBלחלוץBגםBבזמןBנידתה"/>
      <w:bookmarkEnd w:id="44"/>
      <w:bookmarkEnd w:id="45"/>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38" w:anchor="יכולה לחלוץ גם בזמן נידתה!" w:history="1">
        <w:r w:rsidRPr="00E662C1">
          <w:rPr>
            <w:rFonts w:ascii="Times New Roman" w:eastAsia="Times New Roman" w:hAnsi="Times New Roman" w:cs="Times New Roman"/>
            <w:b/>
            <w:bCs/>
            <w:color w:val="2F6DBB"/>
            <w:sz w:val="53"/>
            <w:szCs w:val="53"/>
            <w:u w:val="single"/>
            <w:rtl/>
          </w:rPr>
          <w:t>יכולה לחלוץ גם בזמן נידתה</w:t>
        </w:r>
      </w:hyperlink>
    </w:p>
    <w:bookmarkStart w:id="46" w:name="יכולהBלחלוץBגםBבזמןBנידתה-יז"/>
    <w:bookmarkEnd w:id="46"/>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lastRenderedPageBreak/>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"יכולה לחלוץ גם בזמן נידתה-יז!"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יז</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אִם חָלְצָה הַיְבָמָה בִּזְמַן יְמֵי </w:t>
      </w:r>
      <w:proofErr w:type="spellStart"/>
      <w:r w:rsidRPr="00E662C1">
        <w:rPr>
          <w:rFonts w:ascii="Times New Roman" w:eastAsia="Times New Roman" w:hAnsi="Times New Roman" w:cs="Times New Roman"/>
          <w:color w:val="000000"/>
          <w:sz w:val="39"/>
          <w:szCs w:val="39"/>
          <w:rtl/>
        </w:rPr>
        <w:t>נִדָּתָה</w:t>
      </w:r>
      <w:proofErr w:type="spellEnd"/>
      <w:r w:rsidRPr="00E662C1">
        <w:rPr>
          <w:rFonts w:ascii="Times New Roman" w:eastAsia="Times New Roman" w:hAnsi="Times New Roman" w:cs="Times New Roman"/>
          <w:color w:val="000000"/>
          <w:sz w:val="39"/>
          <w:szCs w:val="39"/>
          <w:rtl/>
        </w:rPr>
        <w:t xml:space="preserve">ּ אֵין זֶה מְעַכֵּב, אַף עַל פִּי שֶׁאֵינָהּ רְאוּיָה </w:t>
      </w:r>
      <w:proofErr w:type="spellStart"/>
      <w:r w:rsidRPr="00E662C1">
        <w:rPr>
          <w:rFonts w:ascii="Times New Roman" w:eastAsia="Times New Roman" w:hAnsi="Times New Roman" w:cs="Times New Roman"/>
          <w:color w:val="000000"/>
          <w:sz w:val="39"/>
          <w:szCs w:val="39"/>
          <w:rtl/>
        </w:rPr>
        <w:t>לְהִתְיַבֵּם</w:t>
      </w:r>
      <w:proofErr w:type="spellEnd"/>
      <w:r w:rsidRPr="00E662C1">
        <w:rPr>
          <w:rFonts w:ascii="Times New Roman" w:eastAsia="Times New Roman" w:hAnsi="Times New Roman" w:cs="Times New Roman"/>
          <w:color w:val="000000"/>
          <w:sz w:val="39"/>
          <w:szCs w:val="39"/>
          <w:rtl/>
        </w:rPr>
        <w:t xml:space="preserve"> בְּמַצָּבָהּ זֶה, וּמִכָּל מָקוֹם אִם אֶפְשָׁר שֶׁתִּטַּהֵר הַיְבָמָה </w:t>
      </w:r>
      <w:proofErr w:type="spellStart"/>
      <w:r w:rsidRPr="00E662C1">
        <w:rPr>
          <w:rFonts w:ascii="Times New Roman" w:eastAsia="Times New Roman" w:hAnsi="Times New Roman" w:cs="Times New Roman"/>
          <w:color w:val="000000"/>
          <w:sz w:val="39"/>
          <w:szCs w:val="39"/>
          <w:rtl/>
        </w:rPr>
        <w:t>מִנִּדָּתָה</w:t>
      </w:r>
      <w:proofErr w:type="spellEnd"/>
      <w:r w:rsidRPr="00E662C1">
        <w:rPr>
          <w:rFonts w:ascii="Times New Roman" w:eastAsia="Times New Roman" w:hAnsi="Times New Roman" w:cs="Times New Roman"/>
          <w:color w:val="000000"/>
          <w:sz w:val="39"/>
          <w:szCs w:val="39"/>
          <w:rtl/>
        </w:rPr>
        <w:t xml:space="preserve">ּ וְתָבוֹא לְבֵית הַדִּין לַעֲשׂוֹת חֲלִיצָה כְּשֶׁהִיא טְהוֹרָה, טוֹב הַדָּבָר.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t xml:space="preserve">כן מובא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שני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י"ט, שאין אנו אומרים בנידה כל שאינה עולה ליבום אינה עולה לחליצה, שהרי נידה בת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היא, ומקורו בגמרא פסחים עב: "יבמתו נדה בעל פטור, משום דקא עביד מצוה".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וכן הוא בתוספות יבמות ב. בדבור המתחיל "ואחות אשתו" ושאר פוסקים ראשונים ואחרונים, </w:t>
      </w:r>
      <w:proofErr w:type="spellStart"/>
      <w:r w:rsidRPr="00E662C1">
        <w:rPr>
          <w:rFonts w:ascii="Times New Roman" w:eastAsia="Times New Roman" w:hAnsi="Times New Roman" w:cs="Times New Roman"/>
          <w:color w:val="3377CC"/>
          <w:sz w:val="20"/>
          <w:szCs w:val="20"/>
          <w:rtl/>
        </w:rPr>
        <w:t>ומהר"ח</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פלאג´י</w:t>
      </w:r>
      <w:proofErr w:type="spellEnd"/>
      <w:r w:rsidRPr="00E662C1">
        <w:rPr>
          <w:rFonts w:ascii="Times New Roman" w:eastAsia="Times New Roman" w:hAnsi="Times New Roman" w:cs="Times New Roman"/>
          <w:color w:val="3377CC"/>
          <w:sz w:val="20"/>
          <w:szCs w:val="20"/>
          <w:rtl/>
        </w:rPr>
        <w:t xml:space="preserve"> כתב שהמנהג בעירו בזה היה להחמיר שתטהר קודם ומצא לזה אסמכתא, אבל כאמור אין הדבר מעכב </w:t>
      </w:r>
      <w:proofErr w:type="spellStart"/>
      <w:r w:rsidRPr="00E662C1">
        <w:rPr>
          <w:rFonts w:ascii="Times New Roman" w:eastAsia="Times New Roman" w:hAnsi="Times New Roman" w:cs="Times New Roman"/>
          <w:color w:val="3377CC"/>
          <w:sz w:val="20"/>
          <w:szCs w:val="20"/>
          <w:rtl/>
        </w:rPr>
        <w:t>לדינא</w:t>
      </w:r>
      <w:proofErr w:type="spellEnd"/>
      <w:r w:rsidRPr="00E662C1">
        <w:rPr>
          <w:rFonts w:ascii="Times New Roman" w:eastAsia="Times New Roman" w:hAnsi="Times New Roman" w:cs="Times New Roman"/>
          <w:color w:val="3377CC"/>
          <w:sz w:val="20"/>
          <w:szCs w:val="20"/>
          <w:rtl/>
        </w:rPr>
        <w:t>.</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4" name="תמונה 4" descr="C://Users/user/Documents/ToratEmetInstall/Pics/cm.gif">
              <a:hlinkClick xmlns:a="http://schemas.openxmlformats.org/drawingml/2006/main" r:id="rId39"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cuments/ToratEmetInstall/Pics/cm.gif">
                      <a:hlinkClick r:id="rId39"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47" w:name="HtmpReportNum0519_L2"/>
      <w:bookmarkStart w:id="48" w:name="קביעתBמקוםBלחליצה"/>
      <w:bookmarkEnd w:id="47"/>
      <w:bookmarkEnd w:id="48"/>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40" w:anchor="קביעת מקום לחליצה!" w:history="1">
        <w:r w:rsidRPr="00E662C1">
          <w:rPr>
            <w:rFonts w:ascii="Times New Roman" w:eastAsia="Times New Roman" w:hAnsi="Times New Roman" w:cs="Times New Roman"/>
            <w:b/>
            <w:bCs/>
            <w:color w:val="2F6DBB"/>
            <w:sz w:val="53"/>
            <w:szCs w:val="53"/>
            <w:u w:val="single"/>
            <w:rtl/>
          </w:rPr>
          <w:t>קביעת מקום לחליצה</w:t>
        </w:r>
      </w:hyperlink>
    </w:p>
    <w:bookmarkStart w:id="49" w:name="קביעתBמקוםBלחליצה-יח"/>
    <w:bookmarkEnd w:id="49"/>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"קביעת מקום לחליצה-יח!"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יח</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כְּדֵי לְפַרְסֵם אֶת הַחֲלִיצָה צְרִיכִים הַדַּיָּנִים לִקְבֹּעַ מָקוֹם לַחֲלִיצָה וּלְהַכְרִיז וְלוֹמַר: מָחָר נֵלֵךְ לְמָקוֹם פְּלוֹנִי לַעֲשׂוֹת חֲלִיצָה, וּבְבָקְרוֹ שֶׁל אוֹתוֹ הַיּוֹם גַּם יֹאמְרוּ כָּךְ, וּמִכָּל מָקוֹם בִּשְׁעַת הַדְּחַק וּבְדִיעֲבַד אִם הִכְרִיזוּ רַק בְּאוֹתוֹ הַיּוֹם שֶׁל הַחֲלִיצָה עַצְמָהּ יָצְאוּ יְדֵי חוֹבָה, וְאִם אֶפְשָׁר, עָדִיף לַעֲשׂוֹת חֲלִיצָה בְּעֶרֶב שַׁבָּת, כְּלוֹמַר בְּיוֹם שִׁשִּׁי וּלְהַכְרִיז בְּיוֹם חֲמִישִׁי, מֵאֲשֶׁר תִּהְיֶינָה הַהַכְרָזָה וְהַחֲלִיצָה בְּאוֹתוֹ הַיּוֹם.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מקור הדין בגמרא יבמות </w:t>
      </w:r>
      <w:proofErr w:type="spellStart"/>
      <w:r w:rsidRPr="00E662C1">
        <w:rPr>
          <w:rFonts w:ascii="Times New Roman" w:eastAsia="Times New Roman" w:hAnsi="Times New Roman" w:cs="Times New Roman"/>
          <w:color w:val="3377CC"/>
          <w:sz w:val="20"/>
          <w:szCs w:val="20"/>
          <w:rtl/>
        </w:rPr>
        <w:t>קא</w:t>
      </w:r>
      <w:proofErr w:type="spellEnd"/>
      <w:r w:rsidRPr="00E662C1">
        <w:rPr>
          <w:rFonts w:ascii="Times New Roman" w:eastAsia="Times New Roman" w:hAnsi="Times New Roman" w:cs="Times New Roman"/>
          <w:color w:val="3377CC"/>
          <w:sz w:val="20"/>
          <w:szCs w:val="20"/>
          <w:rtl/>
        </w:rPr>
        <w:t xml:space="preserve">: "אמר רבא צריכי דייני למקבע </w:t>
      </w:r>
      <w:proofErr w:type="spellStart"/>
      <w:r w:rsidRPr="00E662C1">
        <w:rPr>
          <w:rFonts w:ascii="Times New Roman" w:eastAsia="Times New Roman" w:hAnsi="Times New Roman" w:cs="Times New Roman"/>
          <w:color w:val="3377CC"/>
          <w:sz w:val="20"/>
          <w:szCs w:val="20"/>
          <w:rtl/>
        </w:rPr>
        <w:t>דוכתא</w:t>
      </w:r>
      <w:proofErr w:type="spellEnd"/>
      <w:r w:rsidRPr="00E662C1">
        <w:rPr>
          <w:rFonts w:ascii="Times New Roman" w:eastAsia="Times New Roman" w:hAnsi="Times New Roman" w:cs="Times New Roman"/>
          <w:color w:val="3377CC"/>
          <w:sz w:val="20"/>
          <w:szCs w:val="20"/>
          <w:rtl/>
        </w:rPr>
        <w:t xml:space="preserve"> דכתיב ועלתה יבמתו השערה אל הזקנים", ופרש שם רש"י "השערה, מקום מזומן לכך משמע", וכן כתב הרמב"ם בהלכות </w:t>
      </w:r>
      <w:proofErr w:type="spellStart"/>
      <w:r w:rsidRPr="00E662C1">
        <w:rPr>
          <w:rFonts w:ascii="Times New Roman" w:eastAsia="Times New Roman" w:hAnsi="Times New Roman" w:cs="Times New Roman"/>
          <w:color w:val="3377CC"/>
          <w:sz w:val="20"/>
          <w:szCs w:val="20"/>
          <w:rtl/>
        </w:rPr>
        <w:t>יבום</w:t>
      </w:r>
      <w:proofErr w:type="spellEnd"/>
      <w:r w:rsidRPr="00E662C1">
        <w:rPr>
          <w:rFonts w:ascii="Times New Roman" w:eastAsia="Times New Roman" w:hAnsi="Times New Roman" w:cs="Times New Roman"/>
          <w:color w:val="3377CC"/>
          <w:sz w:val="20"/>
          <w:szCs w:val="20"/>
          <w:rtl/>
        </w:rPr>
        <w:t xml:space="preserve"> וחליצה פרק ד´ הלכה ב´ "וצריכים הדיינים לקבוע מקום שישבו בו ואחר כך תחלוץ בפניהם שנאמר ועלתה יבמתו השערה. לא נועדו ולא קבעו מקום אלא נקרו ונקרא ונקראת היא והוא לפניהם וחלצו חליצתה כשרה", וכן פסק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בסימן קס"ט סעיף ד´. וראה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שלישי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כ"ו.</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3" name="תמונה 3" descr="C://Users/user/Documents/ToratEmetInstall/Pics/cm.gif">
              <a:hlinkClick xmlns:a="http://schemas.openxmlformats.org/drawingml/2006/main" r:id="rId41"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cuments/ToratEmetInstall/Pics/cm.gif">
                      <a:hlinkClick r:id="rId41"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50" w:name="HtmpReportNum0520_L2"/>
      <w:bookmarkEnd w:id="50"/>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42" w:anchor="אין סכנה במצות חליצה, ומצות לימוד פנימיות התורה אם יש בה סכנה &lt;small&gt;&lt;small&gt;(בבאורים)&lt;/small&gt;&lt;/small&gt;!" w:history="1">
        <w:r w:rsidRPr="00E662C1">
          <w:rPr>
            <w:rFonts w:ascii="Times New Roman" w:eastAsia="Times New Roman" w:hAnsi="Times New Roman" w:cs="Times New Roman"/>
            <w:b/>
            <w:bCs/>
            <w:color w:val="2F6DBB"/>
            <w:sz w:val="53"/>
            <w:szCs w:val="53"/>
            <w:u w:val="single"/>
            <w:rtl/>
          </w:rPr>
          <w:t xml:space="preserve">אין סכנה במצות חליצה, ומצות לימוד פנימיות התורה אם יש בה סכנה </w:t>
        </w:r>
        <w:r w:rsidRPr="00E662C1">
          <w:rPr>
            <w:rFonts w:ascii="Times New Roman" w:eastAsia="Times New Roman" w:hAnsi="Times New Roman" w:cs="Times New Roman"/>
            <w:b/>
            <w:bCs/>
            <w:color w:val="2F6DBB"/>
            <w:sz w:val="27"/>
            <w:szCs w:val="27"/>
            <w:u w:val="single"/>
            <w:rtl/>
          </w:rPr>
          <w:t>(</w:t>
        </w:r>
        <w:proofErr w:type="spellStart"/>
        <w:r w:rsidRPr="00E662C1">
          <w:rPr>
            <w:rFonts w:ascii="Times New Roman" w:eastAsia="Times New Roman" w:hAnsi="Times New Roman" w:cs="Times New Roman"/>
            <w:b/>
            <w:bCs/>
            <w:color w:val="2F6DBB"/>
            <w:sz w:val="27"/>
            <w:szCs w:val="27"/>
            <w:u w:val="single"/>
            <w:rtl/>
          </w:rPr>
          <w:t>בבאורים</w:t>
        </w:r>
        <w:proofErr w:type="spellEnd"/>
        <w:r w:rsidRPr="00E662C1">
          <w:rPr>
            <w:rFonts w:ascii="Times New Roman" w:eastAsia="Times New Roman" w:hAnsi="Times New Roman" w:cs="Times New Roman"/>
            <w:b/>
            <w:bCs/>
            <w:color w:val="2F6DBB"/>
            <w:sz w:val="27"/>
            <w:szCs w:val="27"/>
            <w:u w:val="single"/>
            <w:rtl/>
          </w:rPr>
          <w:t>)</w:t>
        </w:r>
      </w:hyperlink>
    </w:p>
    <w:bookmarkStart w:id="51" w:name="איןBסכנהBבמצותBחליצה,BומצותBלימודBפנימיו"/>
    <w:bookmarkEnd w:id="51"/>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"אין סכנה במצות חליצה, ומצות לימוד פנימיות התורה אם יש בה סכנה &lt;</w:instrText>
      </w:r>
      <w:r w:rsidRPr="00E662C1">
        <w:rPr>
          <w:rFonts w:ascii="Times New Roman" w:eastAsia="Times New Roman" w:hAnsi="Times New Roman" w:cs="Times New Roman"/>
          <w:b/>
          <w:bCs/>
          <w:color w:val="000000"/>
          <w:sz w:val="48"/>
          <w:szCs w:val="48"/>
        </w:rPr>
        <w:instrText>small&gt;&lt;small</w:instrText>
      </w:r>
      <w:r w:rsidRPr="00E662C1">
        <w:rPr>
          <w:rFonts w:ascii="Times New Roman" w:eastAsia="Times New Roman" w:hAnsi="Times New Roman" w:cs="Times New Roman"/>
          <w:b/>
          <w:bCs/>
          <w:color w:val="000000"/>
          <w:sz w:val="48"/>
          <w:szCs w:val="48"/>
          <w:rtl/>
        </w:rPr>
        <w:instrText>&gt;(בבאורים)&lt;/</w:instrText>
      </w:r>
      <w:r w:rsidRPr="00E662C1">
        <w:rPr>
          <w:rFonts w:ascii="Times New Roman" w:eastAsia="Times New Roman" w:hAnsi="Times New Roman" w:cs="Times New Roman"/>
          <w:b/>
          <w:bCs/>
          <w:color w:val="000000"/>
          <w:sz w:val="48"/>
          <w:szCs w:val="48"/>
        </w:rPr>
        <w:instrText>small&gt;&lt;/small</w:instrText>
      </w:r>
      <w:r w:rsidRPr="00E662C1">
        <w:rPr>
          <w:rFonts w:ascii="Times New Roman" w:eastAsia="Times New Roman" w:hAnsi="Times New Roman" w:cs="Times New Roman"/>
          <w:b/>
          <w:bCs/>
          <w:color w:val="000000"/>
          <w:sz w:val="48"/>
          <w:szCs w:val="48"/>
          <w:rtl/>
        </w:rPr>
        <w:instrText xml:space="preserve">&gt;-יט!"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יט</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הַבָּא לְקַיֵּם מִצְוַת חֲלִיצָה הֲרֵי הוּא מְקַיֵּם מִצְוַת הַשֵּׁם הַכְּתוּבָה בַּתּוֹרָה וְכֵן הֲרֵי הוּא גּוֹמֵל בָּזֶה חֶסֶד גָּדוֹל לְמִי שֶׁהָיְתָה אֵשֶׁת אָחִיו </w:t>
      </w:r>
      <w:proofErr w:type="spellStart"/>
      <w:r w:rsidRPr="00E662C1">
        <w:rPr>
          <w:rFonts w:ascii="Times New Roman" w:eastAsia="Times New Roman" w:hAnsi="Times New Roman" w:cs="Times New Roman"/>
          <w:color w:val="000000"/>
          <w:sz w:val="39"/>
          <w:szCs w:val="39"/>
          <w:rtl/>
        </w:rPr>
        <w:t>וּבְוַדַּאי</w:t>
      </w:r>
      <w:proofErr w:type="spellEnd"/>
      <w:r w:rsidRPr="00E662C1">
        <w:rPr>
          <w:rFonts w:ascii="Times New Roman" w:eastAsia="Times New Roman" w:hAnsi="Times New Roman" w:cs="Times New Roman"/>
          <w:color w:val="000000"/>
          <w:sz w:val="39"/>
          <w:szCs w:val="39"/>
          <w:rtl/>
        </w:rPr>
        <w:t xml:space="preserve"> שֶׁזְּכוּת הוּא לוֹ, וְאֵין לָחוּשׁ בָּזֶה לֶאֱמוּנוֹת טְפֵלוֹת כְּאִלּוּ יֵשׁ סַכָּנָה בַּדָּבָר אֶלָּא, אַדְּרַבָּא, "כִּי נֵר מִצְוָה וְתוֹרָה אוֹר", זְכוּת </w:t>
      </w:r>
      <w:proofErr w:type="spellStart"/>
      <w:r w:rsidRPr="00E662C1">
        <w:rPr>
          <w:rFonts w:ascii="Times New Roman" w:eastAsia="Times New Roman" w:hAnsi="Times New Roman" w:cs="Times New Roman"/>
          <w:color w:val="000000"/>
          <w:sz w:val="39"/>
          <w:szCs w:val="39"/>
          <w:rtl/>
        </w:rPr>
        <w:t>הַמִּצְוָה</w:t>
      </w:r>
      <w:proofErr w:type="spellEnd"/>
      <w:r w:rsidRPr="00E662C1">
        <w:rPr>
          <w:rFonts w:ascii="Times New Roman" w:eastAsia="Times New Roman" w:hAnsi="Times New Roman" w:cs="Times New Roman"/>
          <w:color w:val="000000"/>
          <w:sz w:val="39"/>
          <w:szCs w:val="39"/>
          <w:rtl/>
        </w:rPr>
        <w:t xml:space="preserve"> מְסַיַּעֲתּוֹ וְשׁוֹמַרְתּוֹ, וּמִן הַשָּׁמַיִם זִמְּנוּ לוֹ מִצְוָה נְדִירָה זוֹ לְהַשְׁלִים </w:t>
      </w:r>
      <w:r w:rsidRPr="00E662C1">
        <w:rPr>
          <w:rFonts w:ascii="Times New Roman" w:eastAsia="Times New Roman" w:hAnsi="Times New Roman" w:cs="Times New Roman"/>
          <w:color w:val="000000"/>
          <w:sz w:val="39"/>
          <w:szCs w:val="39"/>
          <w:rtl/>
        </w:rPr>
        <w:lastRenderedPageBreak/>
        <w:t xml:space="preserve">תרי"ג מִצְווֹת שֶׁצָּרִיךְ אָדָם לְקַיֵּם בְּזֶה הָעוֹלָם, וְאַף עַל פִּי שֶׁבָּאָה לְיָדוֹ בִּנְסִבּוֹת מַעֲצִיבוֹת אֵין לוֹ לָחוּשׁ, שֶׁכָּךְ הוּא רְצוֹן הַשֵּׁם, וְהַשֵּׁם טוֹב הוּא לַכֹּל וְרַחֲמָיו עַל כָּל מַעֲשָׂיו.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יש להעיר שבדומה לזה יש אמונה טפלה שהלומד זוהר וקבלה עלול הוא </w:t>
      </w:r>
      <w:proofErr w:type="spellStart"/>
      <w:r w:rsidRPr="00E662C1">
        <w:rPr>
          <w:rFonts w:ascii="Times New Roman" w:eastAsia="Times New Roman" w:hAnsi="Times New Roman" w:cs="Times New Roman"/>
          <w:color w:val="3377CC"/>
          <w:sz w:val="20"/>
          <w:szCs w:val="20"/>
          <w:rtl/>
        </w:rPr>
        <w:t>שתטרף</w:t>
      </w:r>
      <w:proofErr w:type="spellEnd"/>
      <w:r w:rsidRPr="00E662C1">
        <w:rPr>
          <w:rFonts w:ascii="Times New Roman" w:eastAsia="Times New Roman" w:hAnsi="Times New Roman" w:cs="Times New Roman"/>
          <w:color w:val="3377CC"/>
          <w:sz w:val="20"/>
          <w:szCs w:val="20"/>
          <w:rtl/>
        </w:rPr>
        <w:t xml:space="preserve"> דעתו, והדבר פלא שהרי הלומד בפנימיות התורה מקיים הוא בכל מלה ומלה שלומד מצות עשה של לימוד התורה והיאך יבוא לו נזק מזה חס ושלום, ועוד שהרי בסדר חוק לישראל ישנו בכל יום קטע מן הזוהר, ואם מסוכן הדבר מדוע סדרו שם האר"י הקדוש, ועוד ששמענו ממגידי אמת שהרב הגאון והצדיק הרב בן ציון אבא שאול זצ"ל היה ממליץ לגרוס זוהר הקדוש כעשר דקות לפני השינה. אלא שיש לומר שאלו שלמדו זוהר וקבלה </w:t>
      </w:r>
      <w:proofErr w:type="spellStart"/>
      <w:r w:rsidRPr="00E662C1">
        <w:rPr>
          <w:rFonts w:ascii="Times New Roman" w:eastAsia="Times New Roman" w:hAnsi="Times New Roman" w:cs="Times New Roman"/>
          <w:color w:val="3377CC"/>
          <w:sz w:val="20"/>
          <w:szCs w:val="20"/>
          <w:rtl/>
        </w:rPr>
        <w:t>ונשתגעו</w:t>
      </w:r>
      <w:proofErr w:type="spellEnd"/>
      <w:r w:rsidRPr="00E662C1">
        <w:rPr>
          <w:rFonts w:ascii="Times New Roman" w:eastAsia="Times New Roman" w:hAnsi="Times New Roman" w:cs="Times New Roman"/>
          <w:color w:val="3377CC"/>
          <w:sz w:val="20"/>
          <w:szCs w:val="20"/>
          <w:rtl/>
        </w:rPr>
        <w:t xml:space="preserve"> קרה עמם אחד משני הפנים, או שהיה </w:t>
      </w:r>
      <w:proofErr w:type="spellStart"/>
      <w:r w:rsidRPr="00E662C1">
        <w:rPr>
          <w:rFonts w:ascii="Times New Roman" w:eastAsia="Times New Roman" w:hAnsi="Times New Roman" w:cs="Times New Roman"/>
          <w:color w:val="3377CC"/>
          <w:sz w:val="20"/>
          <w:szCs w:val="20"/>
          <w:rtl/>
        </w:rPr>
        <w:t>השגעון</w:t>
      </w:r>
      <w:proofErr w:type="spellEnd"/>
      <w:r w:rsidRPr="00E662C1">
        <w:rPr>
          <w:rFonts w:ascii="Times New Roman" w:eastAsia="Times New Roman" w:hAnsi="Times New Roman" w:cs="Times New Roman"/>
          <w:color w:val="3377CC"/>
          <w:sz w:val="20"/>
          <w:szCs w:val="20"/>
          <w:rtl/>
        </w:rPr>
        <w:t xml:space="preserve"> חבוי בתוככי אישיותו של הלומד ופשוט הגיע זמנו לצוף ולעלות, או שהיה זה הלומד פגום מאוד במידות שהיה מחשיב את עצמו לצדיק גדול ובעל הבנה והיה בטוח בעצמו שמבין נכון את הלימוד והולך גם כן ועושה מעשים על פי מה שלמד, ויוצא מתוך הנחה שהוא המוצלח וכל שאר לומדי ומלמדי התורה עדין לוקים בחסר ולא הגיעו לגדלות ההבנה שיש לו ברצון השם, ומתחיל ללבוש בגדים מיוחדים, ולנהוג על פי אלו </w:t>
      </w:r>
      <w:proofErr w:type="spellStart"/>
      <w:r w:rsidRPr="00E662C1">
        <w:rPr>
          <w:rFonts w:ascii="Times New Roman" w:eastAsia="Times New Roman" w:hAnsi="Times New Roman" w:cs="Times New Roman"/>
          <w:color w:val="3377CC"/>
          <w:sz w:val="20"/>
          <w:szCs w:val="20"/>
          <w:rtl/>
        </w:rPr>
        <w:t>ענינים</w:t>
      </w:r>
      <w:proofErr w:type="spellEnd"/>
      <w:r w:rsidRPr="00E662C1">
        <w:rPr>
          <w:rFonts w:ascii="Times New Roman" w:eastAsia="Times New Roman" w:hAnsi="Times New Roman" w:cs="Times New Roman"/>
          <w:color w:val="3377CC"/>
          <w:sz w:val="20"/>
          <w:szCs w:val="20"/>
          <w:rtl/>
        </w:rPr>
        <w:t xml:space="preserve"> שהבין בדעתו המשובשת, וטורח לחפש רמזים בדבורי הבריות וביחסם אליו, ויש שמגיע ועושה מעשה בכוונות התפילה והברכות, ומושך על עצמו קטרוג החיצונים שמוצאים בו מקום אחיזה בשפע, ומתחיל לפחד מדברים ששאר בריות אינם מפחדים ואינו ירא ממה </w:t>
      </w:r>
      <w:proofErr w:type="spellStart"/>
      <w:r w:rsidRPr="00E662C1">
        <w:rPr>
          <w:rFonts w:ascii="Times New Roman" w:eastAsia="Times New Roman" w:hAnsi="Times New Roman" w:cs="Times New Roman"/>
          <w:color w:val="3377CC"/>
          <w:sz w:val="20"/>
          <w:szCs w:val="20"/>
          <w:rtl/>
        </w:rPr>
        <w:t>שהכל</w:t>
      </w:r>
      <w:proofErr w:type="spellEnd"/>
      <w:r w:rsidRPr="00E662C1">
        <w:rPr>
          <w:rFonts w:ascii="Times New Roman" w:eastAsia="Times New Roman" w:hAnsi="Times New Roman" w:cs="Times New Roman"/>
          <w:color w:val="3377CC"/>
          <w:sz w:val="20"/>
          <w:szCs w:val="20"/>
          <w:rtl/>
        </w:rPr>
        <w:t xml:space="preserve"> יראים ממנו ומתחיל עולמו להתהפך עליו עד שנטרפת דעתו, והכל ממדה אחת רעה ששמה </w:t>
      </w:r>
      <w:proofErr w:type="spellStart"/>
      <w:r w:rsidRPr="00E662C1">
        <w:rPr>
          <w:rFonts w:ascii="Times New Roman" w:eastAsia="Times New Roman" w:hAnsi="Times New Roman" w:cs="Times New Roman"/>
          <w:color w:val="3377CC"/>
          <w:sz w:val="20"/>
          <w:szCs w:val="20"/>
          <w:rtl/>
        </w:rPr>
        <w:t>גאוה</w:t>
      </w:r>
      <w:proofErr w:type="spellEnd"/>
      <w:r w:rsidRPr="00E662C1">
        <w:rPr>
          <w:rFonts w:ascii="Times New Roman" w:eastAsia="Times New Roman" w:hAnsi="Times New Roman" w:cs="Times New Roman"/>
          <w:color w:val="3377CC"/>
          <w:sz w:val="20"/>
          <w:szCs w:val="20"/>
          <w:rtl/>
        </w:rPr>
        <w:t xml:space="preserve">. אלא כיצד יעשה, יגרוס בכל יום זוהר הקדוש או תיקונים ואף פעם לא יגמור בדעתו שהבין דברי הזוהר אפילו בדברים שנראים פשוטים ומפורשים, אלא ידע שאם הדבר כה פשוט לא היה נכתב כלל, ואם הוא מלמד על ענין אחר נסתר, מכוסה אותו דבר ממנו. אלא יגרוס לטהרת נשמתו ויקבל שכר טוב מן השמים. וכן לענין לימוד הקבלה מספרי השמונה שערים, </w:t>
      </w:r>
      <w:proofErr w:type="spellStart"/>
      <w:r w:rsidRPr="00E662C1">
        <w:rPr>
          <w:rFonts w:ascii="Times New Roman" w:eastAsia="Times New Roman" w:hAnsi="Times New Roman" w:cs="Times New Roman"/>
          <w:color w:val="3377CC"/>
          <w:sz w:val="20"/>
          <w:szCs w:val="20"/>
          <w:rtl/>
        </w:rPr>
        <w:t>הרש"ש</w:t>
      </w:r>
      <w:proofErr w:type="spellEnd"/>
      <w:r w:rsidRPr="00E662C1">
        <w:rPr>
          <w:rFonts w:ascii="Times New Roman" w:eastAsia="Times New Roman" w:hAnsi="Times New Roman" w:cs="Times New Roman"/>
          <w:color w:val="3377CC"/>
          <w:sz w:val="20"/>
          <w:szCs w:val="20"/>
          <w:rtl/>
        </w:rPr>
        <w:t xml:space="preserve"> ושאר רבותינו המקובלים, ידע מה שכתב </w:t>
      </w:r>
      <w:proofErr w:type="spellStart"/>
      <w:r w:rsidRPr="00E662C1">
        <w:rPr>
          <w:rFonts w:ascii="Times New Roman" w:eastAsia="Times New Roman" w:hAnsi="Times New Roman" w:cs="Times New Roman"/>
          <w:color w:val="3377CC"/>
          <w:sz w:val="20"/>
          <w:szCs w:val="20"/>
          <w:rtl/>
        </w:rPr>
        <w:t>המהרח"ו</w:t>
      </w:r>
      <w:proofErr w:type="spellEnd"/>
      <w:r w:rsidRPr="00E662C1">
        <w:rPr>
          <w:rFonts w:ascii="Times New Roman" w:eastAsia="Times New Roman" w:hAnsi="Times New Roman" w:cs="Times New Roman"/>
          <w:color w:val="3377CC"/>
          <w:sz w:val="20"/>
          <w:szCs w:val="20"/>
          <w:rtl/>
        </w:rPr>
        <w:t xml:space="preserve"> עצמו שלימוד פשט התורה הוא הכלי, ומי שידיעת פשטי התורה כלומר גמרא ושולחן ערוך אצלו מועטה, כך תהיה גם יכולת ההבנה שלו בכתבי המקובלים, שהרי אין לו כלי קיבול לחכמת הקבלה ויחשוב עצמו למבין, ואינו. ולכן צריך להשתדל הרבה בפשט התורה, ואחר כך כשלומד בכתבי המקובלים, ילמד אמנם בעיון וישתדל להבין הדברים, אולם יזהר מאוד מלהתגאות על שאר לומדי התורה, אפילו בליבו, ולא יבדל מדרך העולם בלבוש והתנהגות כלל, וימנע מעשיית מעשה של כוונות שכן הזהירו מאוד על כך הרב בן ציון אבא שאול זצ"ל והרב ששון מזרחי זצ"ל מחבר ספר "באתי לגני" על הדרושים ועל הכוונות, שבמו אזני שמעתי מרבנו הרב בן ציון אבא שאול שאמר לי במפורש "אני לא מאמין במקובלים אחרונים", שלא יעשו הלומדים מעשה בכוונות, והמקובל הגאון הרב ששון מזרחי אמר בפני שהוא עצמו אינו </w:t>
      </w:r>
      <w:proofErr w:type="spellStart"/>
      <w:r w:rsidRPr="00E662C1">
        <w:rPr>
          <w:rFonts w:ascii="Times New Roman" w:eastAsia="Times New Roman" w:hAnsi="Times New Roman" w:cs="Times New Roman"/>
          <w:color w:val="3377CC"/>
          <w:sz w:val="20"/>
          <w:szCs w:val="20"/>
          <w:rtl/>
        </w:rPr>
        <w:t>מכוין</w:t>
      </w:r>
      <w:proofErr w:type="spellEnd"/>
      <w:r w:rsidRPr="00E662C1">
        <w:rPr>
          <w:rFonts w:ascii="Times New Roman" w:eastAsia="Times New Roman" w:hAnsi="Times New Roman" w:cs="Times New Roman"/>
          <w:color w:val="3377CC"/>
          <w:sz w:val="20"/>
          <w:szCs w:val="20"/>
          <w:rtl/>
        </w:rPr>
        <w:t xml:space="preserve">, ואם הוא חשש לאחיזת החיצונים בו ולחוסר הבנה </w:t>
      </w:r>
      <w:proofErr w:type="spellStart"/>
      <w:r w:rsidRPr="00E662C1">
        <w:rPr>
          <w:rFonts w:ascii="Times New Roman" w:eastAsia="Times New Roman" w:hAnsi="Times New Roman" w:cs="Times New Roman"/>
          <w:color w:val="3377CC"/>
          <w:sz w:val="20"/>
          <w:szCs w:val="20"/>
          <w:rtl/>
        </w:rPr>
        <w:t>אמיתית</w:t>
      </w:r>
      <w:proofErr w:type="spellEnd"/>
      <w:r w:rsidRPr="00E662C1">
        <w:rPr>
          <w:rFonts w:ascii="Times New Roman" w:eastAsia="Times New Roman" w:hAnsi="Times New Roman" w:cs="Times New Roman"/>
          <w:color w:val="3377CC"/>
          <w:sz w:val="20"/>
          <w:szCs w:val="20"/>
          <w:rtl/>
        </w:rPr>
        <w:t xml:space="preserve"> בכוונות ודאי הוא שלכל השאר ראוי הוא להימנע מכך. אלא שבכל אופן הלימוד והעיון בדברים, למי שהוא בר הכי, ודאי שהיא מעלה גדולה עד מאוד, וכמו שאי אפשר ללמוד פנימיות התורה בלא ידיעת הפשט כך אי אפשר לסמוך על ידיעת פשטי התורה בלבד ומוכרחים אנו להשתדל ולדעת את הקבלה והפנימיות שבכל דבר, וכמו שנכתב בשם </w:t>
      </w:r>
      <w:proofErr w:type="spellStart"/>
      <w:r w:rsidRPr="00E662C1">
        <w:rPr>
          <w:rFonts w:ascii="Times New Roman" w:eastAsia="Times New Roman" w:hAnsi="Times New Roman" w:cs="Times New Roman"/>
          <w:color w:val="3377CC"/>
          <w:sz w:val="20"/>
          <w:szCs w:val="20"/>
          <w:rtl/>
        </w:rPr>
        <w:t>הגר"א</w:t>
      </w:r>
      <w:proofErr w:type="spellEnd"/>
      <w:r w:rsidRPr="00E662C1">
        <w:rPr>
          <w:rFonts w:ascii="Times New Roman" w:eastAsia="Times New Roman" w:hAnsi="Times New Roman" w:cs="Times New Roman"/>
          <w:color w:val="3377CC"/>
          <w:sz w:val="20"/>
          <w:szCs w:val="20"/>
          <w:rtl/>
        </w:rPr>
        <w:t xml:space="preserve"> שמי שאינו יודע את הסוד גם את הפשט אינו יודע, ובין אם אמר זאת </w:t>
      </w:r>
      <w:proofErr w:type="spellStart"/>
      <w:r w:rsidRPr="00E662C1">
        <w:rPr>
          <w:rFonts w:ascii="Times New Roman" w:eastAsia="Times New Roman" w:hAnsi="Times New Roman" w:cs="Times New Roman"/>
          <w:color w:val="3377CC"/>
          <w:sz w:val="20"/>
          <w:szCs w:val="20"/>
          <w:rtl/>
        </w:rPr>
        <w:t>הגר"א</w:t>
      </w:r>
      <w:proofErr w:type="spellEnd"/>
      <w:r w:rsidRPr="00E662C1">
        <w:rPr>
          <w:rFonts w:ascii="Times New Roman" w:eastAsia="Times New Roman" w:hAnsi="Times New Roman" w:cs="Times New Roman"/>
          <w:color w:val="3377CC"/>
          <w:sz w:val="20"/>
          <w:szCs w:val="20"/>
          <w:rtl/>
        </w:rPr>
        <w:t xml:space="preserve"> או לא אמר מסתברים הדברים, שהרי דברי תורה עניים במקום אחד ועשירים במקום אחר, וראה בתיקוני הזוהר תיקון ל´ מה שנכתב </w:t>
      </w:r>
      <w:proofErr w:type="spellStart"/>
      <w:r w:rsidRPr="00E662C1">
        <w:rPr>
          <w:rFonts w:ascii="Times New Roman" w:eastAsia="Times New Roman" w:hAnsi="Times New Roman" w:cs="Times New Roman"/>
          <w:color w:val="3377CC"/>
          <w:sz w:val="20"/>
          <w:szCs w:val="20"/>
          <w:rtl/>
        </w:rPr>
        <w:t>בענין</w:t>
      </w:r>
      <w:proofErr w:type="spellEnd"/>
      <w:r w:rsidRPr="00E662C1">
        <w:rPr>
          <w:rFonts w:ascii="Times New Roman" w:eastAsia="Times New Roman" w:hAnsi="Times New Roman" w:cs="Times New Roman"/>
          <w:color w:val="3377CC"/>
          <w:sz w:val="20"/>
          <w:szCs w:val="20"/>
          <w:rtl/>
        </w:rPr>
        <w:t xml:space="preserve"> זה, </w:t>
      </w:r>
      <w:proofErr w:type="spellStart"/>
      <w:r w:rsidRPr="00E662C1">
        <w:rPr>
          <w:rFonts w:ascii="Times New Roman" w:eastAsia="Times New Roman" w:hAnsi="Times New Roman" w:cs="Times New Roman"/>
          <w:color w:val="3377CC"/>
          <w:sz w:val="20"/>
          <w:szCs w:val="20"/>
          <w:rtl/>
        </w:rPr>
        <w:t>ובודאי</w:t>
      </w:r>
      <w:proofErr w:type="spellEnd"/>
      <w:r w:rsidRPr="00E662C1">
        <w:rPr>
          <w:rFonts w:ascii="Times New Roman" w:eastAsia="Times New Roman" w:hAnsi="Times New Roman" w:cs="Times New Roman"/>
          <w:color w:val="3377CC"/>
          <w:sz w:val="20"/>
          <w:szCs w:val="20"/>
          <w:rtl/>
        </w:rPr>
        <w:t xml:space="preserve"> שהתנאים והאמוראים ידעו היטב את פנימיות ההלכות, המשניות והבריתות, הסברות והמסקנות שנכתבו בשמם. וראה עוד לעיל בפרק כ"א </w:t>
      </w:r>
      <w:proofErr w:type="spellStart"/>
      <w:r w:rsidRPr="00E662C1">
        <w:rPr>
          <w:rFonts w:ascii="Times New Roman" w:eastAsia="Times New Roman" w:hAnsi="Times New Roman" w:cs="Times New Roman"/>
          <w:color w:val="3377CC"/>
          <w:sz w:val="20"/>
          <w:szCs w:val="20"/>
          <w:rtl/>
        </w:rPr>
        <w:t>בבאורים</w:t>
      </w:r>
      <w:proofErr w:type="spellEnd"/>
      <w:r w:rsidRPr="00E662C1">
        <w:rPr>
          <w:rFonts w:ascii="Times New Roman" w:eastAsia="Times New Roman" w:hAnsi="Times New Roman" w:cs="Times New Roman"/>
          <w:color w:val="3377CC"/>
          <w:sz w:val="20"/>
          <w:szCs w:val="20"/>
          <w:rtl/>
        </w:rPr>
        <w:t xml:space="preserve"> לסעיף כ"ה, ובפרק כ"ב </w:t>
      </w:r>
      <w:proofErr w:type="spellStart"/>
      <w:r w:rsidRPr="00E662C1">
        <w:rPr>
          <w:rFonts w:ascii="Times New Roman" w:eastAsia="Times New Roman" w:hAnsi="Times New Roman" w:cs="Times New Roman"/>
          <w:color w:val="3377CC"/>
          <w:sz w:val="20"/>
          <w:szCs w:val="20"/>
          <w:rtl/>
        </w:rPr>
        <w:t>בבאורים</w:t>
      </w:r>
      <w:proofErr w:type="spellEnd"/>
      <w:r w:rsidRPr="00E662C1">
        <w:rPr>
          <w:rFonts w:ascii="Times New Roman" w:eastAsia="Times New Roman" w:hAnsi="Times New Roman" w:cs="Times New Roman"/>
          <w:color w:val="3377CC"/>
          <w:sz w:val="20"/>
          <w:szCs w:val="20"/>
          <w:rtl/>
        </w:rPr>
        <w:t xml:space="preserve"> לסעיף ס"ג.</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2" name="תמונה 2" descr="C://Users/user/Documents/ToratEmetInstall/Pics/cm.gif">
              <a:hlinkClick xmlns:a="http://schemas.openxmlformats.org/drawingml/2006/main" r:id="rId43"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cuments/ToratEmetInstall/Pics/cm.gif">
                      <a:hlinkClick r:id="rId43"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52" w:name="HtmpReportNum0521_L2"/>
      <w:bookmarkStart w:id="53" w:name="מיBשהואBאיטרBברגלוBכיצדBיחלוץ"/>
      <w:bookmarkEnd w:id="52"/>
      <w:bookmarkEnd w:id="53"/>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44" w:anchor="מי שהוא איטר ברגלו כיצד יחלוץ!" w:history="1">
        <w:r w:rsidRPr="00E662C1">
          <w:rPr>
            <w:rFonts w:ascii="Times New Roman" w:eastAsia="Times New Roman" w:hAnsi="Times New Roman" w:cs="Times New Roman"/>
            <w:b/>
            <w:bCs/>
            <w:color w:val="2F6DBB"/>
            <w:sz w:val="53"/>
            <w:szCs w:val="53"/>
            <w:u w:val="single"/>
            <w:rtl/>
          </w:rPr>
          <w:t>מי שהוא איטר ברגלו כיצד יחלוץ</w:t>
        </w:r>
      </w:hyperlink>
    </w:p>
    <w:bookmarkStart w:id="54" w:name="מיBשהואBאיטרBברגלוBכיצדBיחלוץ-כ"/>
    <w:bookmarkEnd w:id="54"/>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"מי שהוא איטר ברגלו כיצד יחלוץ-כ!"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כ</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מִי שֶׁהוּא אִטֵּר בְּרַגְלוֹ חוֹלֶצֶת לוֹ הַיְבָמָה מִשְּׁתֵּי הָרַגְלַיִם יַחַד בְּבַת אַחַת, וְאַף עַל פִּי שֶׁיּוֹצֵא שֶׁחֲלִיצַת נַעַל אַחַת נַעֲשֵׂית עַל יְדֵי יָדָהּ הַשְּׂמָאלִית אֵין בְּכָךְ כְּלוּם, שֶׁהֲרֵי מִכָּל מָקוֹם בְּדִיעֲבַד אִם חָלְצָה בְּיָדָהּ הַשְּׂמָאלִית יָצְאָה יְדֵי חוֹבָה, מַה שֶּׁאֵין כֵּן אִם חָלְצָה בְּרַגְלוֹ הָאַחַת לְדַעַת הַפּוֹסְקִים שֶׁהוֹרוּ שֶׁצְּרִיכָה לַחֲלֹץ הָרֶגֶל הָאַחֶרֶת הֲוֵי חֲלִיצָה פְּסוּלָה </w:t>
      </w:r>
      <w:proofErr w:type="spellStart"/>
      <w:r w:rsidRPr="00E662C1">
        <w:rPr>
          <w:rFonts w:ascii="Times New Roman" w:eastAsia="Times New Roman" w:hAnsi="Times New Roman" w:cs="Times New Roman"/>
          <w:color w:val="000000"/>
          <w:sz w:val="39"/>
          <w:szCs w:val="39"/>
          <w:rtl/>
        </w:rPr>
        <w:t>אֲפִלּו</w:t>
      </w:r>
      <w:proofErr w:type="spellEnd"/>
      <w:r w:rsidRPr="00E662C1">
        <w:rPr>
          <w:rFonts w:ascii="Times New Roman" w:eastAsia="Times New Roman" w:hAnsi="Times New Roman" w:cs="Times New Roman"/>
          <w:color w:val="000000"/>
          <w:sz w:val="39"/>
          <w:szCs w:val="39"/>
          <w:rtl/>
        </w:rPr>
        <w:t xml:space="preserve">ּ בְּדִיעֲבַד, וְלָכֵן כָּאָמוּר חוֹלֶצֶת בִּשְׁתֵּי יָדֶיהָ מִשְּׁתֵּי רַגְלָיו כְּאַחַת.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3377CC"/>
          <w:sz w:val="20"/>
          <w:szCs w:val="20"/>
          <w:rtl/>
        </w:rPr>
      </w:pPr>
      <w:r w:rsidRPr="00E662C1">
        <w:rPr>
          <w:rFonts w:ascii="Times New Roman" w:eastAsia="Times New Roman" w:hAnsi="Times New Roman" w:cs="Times New Roman"/>
          <w:color w:val="3377CC"/>
          <w:sz w:val="20"/>
          <w:szCs w:val="20"/>
          <w:rtl/>
        </w:rPr>
        <w:lastRenderedPageBreak/>
        <w:t xml:space="preserve">כיצד בודקים אם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ימני ברגלו או איטר, מביא בזה מרן הרב עובדיה יוסף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חמישי סימן י"ח כמה דרכים בשם הפוסקים. בספר זכור לאברהם כתב שמנהג ירושלים שאם אי אפשר לסמוך על הבדיקה של איזה רגל הוא עוקר תחלה, מבקשים ממנו לבעוט בקיר והרגל הבועטת היא החזקה, או שמבקשים ממנו שיעלה על </w:t>
      </w:r>
      <w:proofErr w:type="spellStart"/>
      <w:r w:rsidRPr="00E662C1">
        <w:rPr>
          <w:rFonts w:ascii="Times New Roman" w:eastAsia="Times New Roman" w:hAnsi="Times New Roman" w:cs="Times New Roman"/>
          <w:color w:val="3377CC"/>
          <w:sz w:val="20"/>
          <w:szCs w:val="20"/>
          <w:rtl/>
        </w:rPr>
        <w:t>כסא</w:t>
      </w:r>
      <w:proofErr w:type="spellEnd"/>
      <w:r w:rsidRPr="00E662C1">
        <w:rPr>
          <w:rFonts w:ascii="Times New Roman" w:eastAsia="Times New Roman" w:hAnsi="Times New Roman" w:cs="Times New Roman"/>
          <w:color w:val="3377CC"/>
          <w:sz w:val="20"/>
          <w:szCs w:val="20"/>
          <w:rtl/>
        </w:rPr>
        <w:t xml:space="preserve"> ורואים באיזו רגל עלה.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53"/>
          <w:szCs w:val="53"/>
          <w:rtl/>
        </w:rPr>
      </w:pPr>
      <w:r w:rsidRPr="00E662C1">
        <w:rPr>
          <w:rFonts w:ascii="Times New Roman" w:eastAsia="Times New Roman" w:hAnsi="Times New Roman" w:cs="Times New Roman"/>
          <w:color w:val="3377CC"/>
          <w:sz w:val="20"/>
          <w:szCs w:val="20"/>
          <w:rtl/>
        </w:rPr>
        <w:t xml:space="preserve">אם </w:t>
      </w:r>
      <w:proofErr w:type="spellStart"/>
      <w:r w:rsidRPr="00E662C1">
        <w:rPr>
          <w:rFonts w:ascii="Times New Roman" w:eastAsia="Times New Roman" w:hAnsi="Times New Roman" w:cs="Times New Roman"/>
          <w:color w:val="3377CC"/>
          <w:sz w:val="20"/>
          <w:szCs w:val="20"/>
          <w:rtl/>
        </w:rPr>
        <w:t>היבם</w:t>
      </w:r>
      <w:proofErr w:type="spellEnd"/>
      <w:r w:rsidRPr="00E662C1">
        <w:rPr>
          <w:rFonts w:ascii="Times New Roman" w:eastAsia="Times New Roman" w:hAnsi="Times New Roman" w:cs="Times New Roman"/>
          <w:color w:val="3377CC"/>
          <w:sz w:val="20"/>
          <w:szCs w:val="20"/>
          <w:rtl/>
        </w:rPr>
        <w:t xml:space="preserve"> איטר רגל יש בזה כמה שיטות בפוסקים באיזו רגל תחלוץ לו היבמה, שלדעת הרמב"ן </w:t>
      </w:r>
      <w:proofErr w:type="spellStart"/>
      <w:r w:rsidRPr="00E662C1">
        <w:rPr>
          <w:rFonts w:ascii="Times New Roman" w:eastAsia="Times New Roman" w:hAnsi="Times New Roman" w:cs="Times New Roman"/>
          <w:color w:val="3377CC"/>
          <w:sz w:val="20"/>
          <w:szCs w:val="20"/>
          <w:rtl/>
        </w:rPr>
        <w:t>והריטב"א</w:t>
      </w:r>
      <w:proofErr w:type="spellEnd"/>
      <w:r w:rsidRPr="00E662C1">
        <w:rPr>
          <w:rFonts w:ascii="Times New Roman" w:eastAsia="Times New Roman" w:hAnsi="Times New Roman" w:cs="Times New Roman"/>
          <w:color w:val="3377CC"/>
          <w:sz w:val="20"/>
          <w:szCs w:val="20"/>
          <w:rtl/>
        </w:rPr>
        <w:t xml:space="preserve"> אינו חולץ כלל, </w:t>
      </w:r>
      <w:proofErr w:type="spellStart"/>
      <w:r w:rsidRPr="00E662C1">
        <w:rPr>
          <w:rFonts w:ascii="Times New Roman" w:eastAsia="Times New Roman" w:hAnsi="Times New Roman" w:cs="Times New Roman"/>
          <w:color w:val="3377CC"/>
          <w:sz w:val="20"/>
          <w:szCs w:val="20"/>
          <w:rtl/>
        </w:rPr>
        <w:t>והרשב"א</w:t>
      </w:r>
      <w:proofErr w:type="spellEnd"/>
      <w:r w:rsidRPr="00E662C1">
        <w:rPr>
          <w:rFonts w:ascii="Times New Roman" w:eastAsia="Times New Roman" w:hAnsi="Times New Roman" w:cs="Times New Roman"/>
          <w:color w:val="3377CC"/>
          <w:sz w:val="20"/>
          <w:szCs w:val="20"/>
          <w:rtl/>
        </w:rPr>
        <w:t xml:space="preserve"> השאיר זאת </w:t>
      </w:r>
      <w:proofErr w:type="spellStart"/>
      <w:r w:rsidRPr="00E662C1">
        <w:rPr>
          <w:rFonts w:ascii="Times New Roman" w:eastAsia="Times New Roman" w:hAnsi="Times New Roman" w:cs="Times New Roman"/>
          <w:color w:val="3377CC"/>
          <w:sz w:val="20"/>
          <w:szCs w:val="20"/>
          <w:rtl/>
        </w:rPr>
        <w:t>בצריך</w:t>
      </w:r>
      <w:proofErr w:type="spellEnd"/>
      <w:r w:rsidRPr="00E662C1">
        <w:rPr>
          <w:rFonts w:ascii="Times New Roman" w:eastAsia="Times New Roman" w:hAnsi="Times New Roman" w:cs="Times New Roman"/>
          <w:color w:val="3377CC"/>
          <w:sz w:val="20"/>
          <w:szCs w:val="20"/>
          <w:rtl/>
        </w:rPr>
        <w:t xml:space="preserve"> עיון, ולדעת </w:t>
      </w:r>
      <w:proofErr w:type="spellStart"/>
      <w:r w:rsidRPr="00E662C1">
        <w:rPr>
          <w:rFonts w:ascii="Times New Roman" w:eastAsia="Times New Roman" w:hAnsi="Times New Roman" w:cs="Times New Roman"/>
          <w:color w:val="3377CC"/>
          <w:sz w:val="20"/>
          <w:szCs w:val="20"/>
          <w:rtl/>
        </w:rPr>
        <w:t>הר"ן</w:t>
      </w:r>
      <w:proofErr w:type="spellEnd"/>
      <w:r w:rsidRPr="00E662C1">
        <w:rPr>
          <w:rFonts w:ascii="Times New Roman" w:eastAsia="Times New Roman" w:hAnsi="Times New Roman" w:cs="Times New Roman"/>
          <w:color w:val="3377CC"/>
          <w:sz w:val="20"/>
          <w:szCs w:val="20"/>
          <w:rtl/>
        </w:rPr>
        <w:t xml:space="preserve"> ונימוקי יוסף חולץ בשתי רגליו, וכן דעת </w:t>
      </w:r>
      <w:proofErr w:type="spellStart"/>
      <w:r w:rsidRPr="00E662C1">
        <w:rPr>
          <w:rFonts w:ascii="Times New Roman" w:eastAsia="Times New Roman" w:hAnsi="Times New Roman" w:cs="Times New Roman"/>
          <w:color w:val="3377CC"/>
          <w:sz w:val="20"/>
          <w:szCs w:val="20"/>
          <w:rtl/>
        </w:rPr>
        <w:t>הרשב"ץ</w:t>
      </w:r>
      <w:proofErr w:type="spellEnd"/>
      <w:r w:rsidRPr="00E662C1">
        <w:rPr>
          <w:rFonts w:ascii="Times New Roman" w:eastAsia="Times New Roman" w:hAnsi="Times New Roman" w:cs="Times New Roman"/>
          <w:color w:val="3377CC"/>
          <w:sz w:val="20"/>
          <w:szCs w:val="20"/>
          <w:rtl/>
        </w:rPr>
        <w:t xml:space="preserve">, ולדעת </w:t>
      </w:r>
      <w:proofErr w:type="spellStart"/>
      <w:r w:rsidRPr="00E662C1">
        <w:rPr>
          <w:rFonts w:ascii="Times New Roman" w:eastAsia="Times New Roman" w:hAnsi="Times New Roman" w:cs="Times New Roman"/>
          <w:color w:val="3377CC"/>
          <w:sz w:val="20"/>
          <w:szCs w:val="20"/>
          <w:rtl/>
        </w:rPr>
        <w:t>הסמ"ג</w:t>
      </w:r>
      <w:proofErr w:type="spellEnd"/>
      <w:r w:rsidRPr="00E662C1">
        <w:rPr>
          <w:rFonts w:ascii="Times New Roman" w:eastAsia="Times New Roman" w:hAnsi="Times New Roman" w:cs="Times New Roman"/>
          <w:color w:val="3377CC"/>
          <w:sz w:val="20"/>
          <w:szCs w:val="20"/>
          <w:rtl/>
        </w:rPr>
        <w:t xml:space="preserve"> חולץ בימין כל איש, ולטור חולץ ברגל שמאלו שהיא החזקה שלו. מרן </w:t>
      </w:r>
      <w:proofErr w:type="spellStart"/>
      <w:r w:rsidRPr="00E662C1">
        <w:rPr>
          <w:rFonts w:ascii="Times New Roman" w:eastAsia="Times New Roman" w:hAnsi="Times New Roman" w:cs="Times New Roman"/>
          <w:color w:val="3377CC"/>
          <w:sz w:val="20"/>
          <w:szCs w:val="20"/>
          <w:rtl/>
        </w:rPr>
        <w:t>השו"ע</w:t>
      </w:r>
      <w:proofErr w:type="spellEnd"/>
      <w:r w:rsidRPr="00E662C1">
        <w:rPr>
          <w:rFonts w:ascii="Times New Roman" w:eastAsia="Times New Roman" w:hAnsi="Times New Roman" w:cs="Times New Roman"/>
          <w:color w:val="3377CC"/>
          <w:sz w:val="20"/>
          <w:szCs w:val="20"/>
          <w:rtl/>
        </w:rPr>
        <w:t xml:space="preserve"> הביא ביש אומרים קמא את דעת </w:t>
      </w:r>
      <w:proofErr w:type="spellStart"/>
      <w:r w:rsidRPr="00E662C1">
        <w:rPr>
          <w:rFonts w:ascii="Times New Roman" w:eastAsia="Times New Roman" w:hAnsi="Times New Roman" w:cs="Times New Roman"/>
          <w:color w:val="3377CC"/>
          <w:sz w:val="20"/>
          <w:szCs w:val="20"/>
          <w:rtl/>
        </w:rPr>
        <w:t>הר"ן</w:t>
      </w:r>
      <w:proofErr w:type="spellEnd"/>
      <w:r w:rsidRPr="00E662C1">
        <w:rPr>
          <w:rFonts w:ascii="Times New Roman" w:eastAsia="Times New Roman" w:hAnsi="Times New Roman" w:cs="Times New Roman"/>
          <w:color w:val="3377CC"/>
          <w:sz w:val="20"/>
          <w:szCs w:val="20"/>
          <w:rtl/>
        </w:rPr>
        <w:t xml:space="preserve"> וביש אומרים </w:t>
      </w:r>
      <w:proofErr w:type="spellStart"/>
      <w:r w:rsidRPr="00E662C1">
        <w:rPr>
          <w:rFonts w:ascii="Times New Roman" w:eastAsia="Times New Roman" w:hAnsi="Times New Roman" w:cs="Times New Roman"/>
          <w:color w:val="3377CC"/>
          <w:sz w:val="20"/>
          <w:szCs w:val="20"/>
          <w:rtl/>
        </w:rPr>
        <w:t>בתרא</w:t>
      </w:r>
      <w:proofErr w:type="spellEnd"/>
      <w:r w:rsidRPr="00E662C1">
        <w:rPr>
          <w:rFonts w:ascii="Times New Roman" w:eastAsia="Times New Roman" w:hAnsi="Times New Roman" w:cs="Times New Roman"/>
          <w:color w:val="3377CC"/>
          <w:sz w:val="20"/>
          <w:szCs w:val="20"/>
          <w:rtl/>
        </w:rPr>
        <w:t xml:space="preserve"> הביא את דעת הרמב"ן אולם </w:t>
      </w:r>
      <w:proofErr w:type="spellStart"/>
      <w:r w:rsidRPr="00E662C1">
        <w:rPr>
          <w:rFonts w:ascii="Times New Roman" w:eastAsia="Times New Roman" w:hAnsi="Times New Roman" w:cs="Times New Roman"/>
          <w:color w:val="3377CC"/>
          <w:sz w:val="20"/>
          <w:szCs w:val="20"/>
          <w:rtl/>
        </w:rPr>
        <w:t>בבאורו</w:t>
      </w:r>
      <w:proofErr w:type="spellEnd"/>
      <w:r w:rsidRPr="00E662C1">
        <w:rPr>
          <w:rFonts w:ascii="Times New Roman" w:eastAsia="Times New Roman" w:hAnsi="Times New Roman" w:cs="Times New Roman"/>
          <w:color w:val="3377CC"/>
          <w:sz w:val="20"/>
          <w:szCs w:val="20"/>
          <w:rtl/>
        </w:rPr>
        <w:t xml:space="preserve"> לסדר חליצה כתב שתחלוץ לו היבמה בשתי רגליו כאחת וכן פסק </w:t>
      </w:r>
      <w:proofErr w:type="spellStart"/>
      <w:r w:rsidRPr="00E662C1">
        <w:rPr>
          <w:rFonts w:ascii="Times New Roman" w:eastAsia="Times New Roman" w:hAnsi="Times New Roman" w:cs="Times New Roman"/>
          <w:color w:val="3377CC"/>
          <w:sz w:val="20"/>
          <w:szCs w:val="20"/>
          <w:rtl/>
        </w:rPr>
        <w:t>הרמ"א</w:t>
      </w:r>
      <w:proofErr w:type="spellEnd"/>
      <w:r w:rsidRPr="00E662C1">
        <w:rPr>
          <w:rFonts w:ascii="Times New Roman" w:eastAsia="Times New Roman" w:hAnsi="Times New Roman" w:cs="Times New Roman"/>
          <w:color w:val="3377CC"/>
          <w:sz w:val="20"/>
          <w:szCs w:val="20"/>
          <w:rtl/>
        </w:rPr>
        <w:t xml:space="preserve"> שחולצת לו היבמה בשתי רגליו כאחת.</w:t>
      </w:r>
      <w:r w:rsidRPr="00E662C1">
        <w:rPr>
          <w:rFonts w:ascii="Times New Roman" w:eastAsia="Times New Roman" w:hAnsi="Times New Roman" w:cs="Times New Roman"/>
          <w:color w:val="000000"/>
          <w:sz w:val="39"/>
          <w:szCs w:val="39"/>
          <w:rtl/>
        </w:rPr>
        <w:t xml:space="preserve"> </w:t>
      </w:r>
      <w:r w:rsidRPr="00E662C1">
        <w:rPr>
          <w:rFonts w:ascii="Times New Roman" w:eastAsia="Times New Roman" w:hAnsi="Times New Roman" w:cs="Times New Roman"/>
          <w:color w:val="000000"/>
          <w:sz w:val="39"/>
          <w:szCs w:val="39"/>
          <w:rtl/>
        </w:rPr>
        <w:br/>
      </w:r>
      <w:r w:rsidRPr="00E662C1">
        <w:rPr>
          <w:rFonts w:ascii="Times New Roman" w:eastAsia="Times New Roman" w:hAnsi="Times New Roman" w:cs="Times New Roman"/>
          <w:color w:val="0080FF"/>
          <w:sz w:val="30"/>
          <w:szCs w:val="30"/>
          <w:rtl/>
        </w:rPr>
        <w:br/>
      </w:r>
      <w:r w:rsidRPr="00E662C1">
        <w:rPr>
          <w:rFonts w:ascii="Times New Roman" w:eastAsia="Times New Roman" w:hAnsi="Times New Roman" w:cs="Times New Roman"/>
          <w:noProof/>
          <w:color w:val="E66414"/>
          <w:sz w:val="30"/>
          <w:szCs w:val="30"/>
        </w:rPr>
        <w:drawing>
          <wp:inline distT="0" distB="0" distL="0" distR="0">
            <wp:extent cx="170815" cy="143510"/>
            <wp:effectExtent l="0" t="0" r="635" b="8890"/>
            <wp:docPr id="1" name="תמונה 1" descr="C://Users/user/Documents/ToratEmetInstall/Pics/cm.gif">
              <a:hlinkClick xmlns:a="http://schemas.openxmlformats.org/drawingml/2006/main" r:id="rId45" tooltip="&quot;לחץ כאן לעריכת ההערה&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cuments/ToratEmetInstall/Pics/cm.gif">
                      <a:hlinkClick r:id="rId45" tooltip="&quot;לחץ כאן לעריכת ההערה&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43510"/>
                    </a:xfrm>
                    <a:prstGeom prst="rect">
                      <a:avLst/>
                    </a:prstGeom>
                    <a:noFill/>
                    <a:ln>
                      <a:noFill/>
                    </a:ln>
                  </pic:spPr>
                </pic:pic>
              </a:graphicData>
            </a:graphic>
          </wp:inline>
        </w:drawing>
      </w:r>
      <w:r w:rsidRPr="00E662C1">
        <w:rPr>
          <w:rFonts w:ascii="Times New Roman" w:eastAsia="Times New Roman" w:hAnsi="Times New Roman" w:cs="Times New Roman"/>
          <w:color w:val="0080FF"/>
          <w:sz w:val="30"/>
          <w:szCs w:val="30"/>
          <w:rtl/>
        </w:rPr>
        <w:t>   </w:t>
      </w:r>
      <w:r w:rsidRPr="00E662C1">
        <w:rPr>
          <w:rFonts w:ascii="Times New Roman" w:eastAsia="Times New Roman" w:hAnsi="Times New Roman" w:cs="Times New Roman"/>
          <w:color w:val="000000"/>
          <w:sz w:val="39"/>
          <w:szCs w:val="39"/>
          <w:rtl/>
        </w:rPr>
        <w:t xml:space="preserve"> </w:t>
      </w:r>
      <w:bookmarkStart w:id="55" w:name="HtmpReportNum0522_L2"/>
      <w:bookmarkStart w:id="56" w:name="אםBיכולBליבםBעלBמנתBשמידBאחרBכךBיפטרנהBב"/>
      <w:bookmarkEnd w:id="55"/>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46" w:anchor="אם יכול ליבם על מנת שמיד אחר כך יפטרנה בגט!" w:history="1">
        <w:r w:rsidRPr="00E662C1">
          <w:rPr>
            <w:rFonts w:ascii="Times New Roman" w:eastAsia="Times New Roman" w:hAnsi="Times New Roman" w:cs="Times New Roman"/>
            <w:b/>
            <w:bCs/>
            <w:color w:val="2F6DBB"/>
            <w:sz w:val="53"/>
            <w:szCs w:val="53"/>
            <w:u w:val="single"/>
            <w:rtl/>
          </w:rPr>
          <w:t xml:space="preserve">אם יכול ליבם על מנת שמיד אחר כך </w:t>
        </w:r>
        <w:proofErr w:type="spellStart"/>
        <w:r w:rsidRPr="00E662C1">
          <w:rPr>
            <w:rFonts w:ascii="Times New Roman" w:eastAsia="Times New Roman" w:hAnsi="Times New Roman" w:cs="Times New Roman"/>
            <w:b/>
            <w:bCs/>
            <w:color w:val="2F6DBB"/>
            <w:sz w:val="53"/>
            <w:szCs w:val="53"/>
            <w:u w:val="single"/>
            <w:rtl/>
          </w:rPr>
          <w:t>יפטרנה</w:t>
        </w:r>
        <w:proofErr w:type="spellEnd"/>
        <w:r w:rsidRPr="00E662C1">
          <w:rPr>
            <w:rFonts w:ascii="Times New Roman" w:eastAsia="Times New Roman" w:hAnsi="Times New Roman" w:cs="Times New Roman"/>
            <w:b/>
            <w:bCs/>
            <w:color w:val="2F6DBB"/>
            <w:sz w:val="53"/>
            <w:szCs w:val="53"/>
            <w:u w:val="single"/>
            <w:rtl/>
          </w:rPr>
          <w:t xml:space="preserve"> בגט</w:t>
        </w:r>
      </w:hyperlink>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hyperlink r:id="rId47" w:anchor="אם יכול ליבם על מנת שמיד אחר כך יפטרנה בגט-כא!" w:history="1">
        <w:r w:rsidRPr="00E662C1">
          <w:rPr>
            <w:rFonts w:ascii="Times New Roman" w:eastAsia="Times New Roman" w:hAnsi="Times New Roman" w:cs="Times New Roman"/>
            <w:b/>
            <w:bCs/>
            <w:color w:val="2F6DBB"/>
            <w:sz w:val="48"/>
            <w:szCs w:val="48"/>
            <w:u w:val="single"/>
            <w:rtl/>
          </w:rPr>
          <w:t>כא</w:t>
        </w:r>
      </w:hyperlink>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מַעֲשֶׂה הָיָה בִּיבָמָה שֶׁהָיְתָה צְרִיכָה לַחֲלֹץ לַיָּבָם בִּשְׁתֵּי רַגְלָיו כְּאַחַת וְנִרְאֶה הָיָה לַדַּיָּן שֶׁאֵינָהּ יְכוֹלָה וְחָשַׁשׁ לַחֲלִיצָה פְּסוּלָה, וְהוֹרָה בָּזֶה לַיָּבָם </w:t>
      </w:r>
      <w:proofErr w:type="spellStart"/>
      <w:r w:rsidRPr="00E662C1">
        <w:rPr>
          <w:rFonts w:ascii="Times New Roman" w:eastAsia="Times New Roman" w:hAnsi="Times New Roman" w:cs="Times New Roman"/>
          <w:color w:val="000000"/>
          <w:sz w:val="39"/>
          <w:szCs w:val="39"/>
          <w:rtl/>
        </w:rPr>
        <w:t>לְיַבֵּם</w:t>
      </w:r>
      <w:proofErr w:type="spellEnd"/>
      <w:r w:rsidRPr="00E662C1">
        <w:rPr>
          <w:rFonts w:ascii="Times New Roman" w:eastAsia="Times New Roman" w:hAnsi="Times New Roman" w:cs="Times New Roman"/>
          <w:color w:val="000000"/>
          <w:sz w:val="39"/>
          <w:szCs w:val="39"/>
          <w:rtl/>
        </w:rPr>
        <w:t xml:space="preserve"> אֶת הַיְבָמָה אַף עַל פִּי </w:t>
      </w:r>
      <w:proofErr w:type="spellStart"/>
      <w:r w:rsidRPr="00E662C1">
        <w:rPr>
          <w:rFonts w:ascii="Times New Roman" w:eastAsia="Times New Roman" w:hAnsi="Times New Roman" w:cs="Times New Roman"/>
          <w:color w:val="000000"/>
          <w:sz w:val="39"/>
          <w:szCs w:val="39"/>
          <w:rtl/>
        </w:rPr>
        <w:t>שֶׁיִּפְטְרֶנָּה</w:t>
      </w:r>
      <w:proofErr w:type="spellEnd"/>
      <w:r w:rsidRPr="00E662C1">
        <w:rPr>
          <w:rFonts w:ascii="Times New Roman" w:eastAsia="Times New Roman" w:hAnsi="Times New Roman" w:cs="Times New Roman"/>
          <w:color w:val="000000"/>
          <w:sz w:val="39"/>
          <w:szCs w:val="39"/>
          <w:rtl/>
        </w:rPr>
        <w:t xml:space="preserve"> בְּגֵט אַחַר בִּיאָה רִאשׁוֹנָה.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color w:val="3377CC"/>
          <w:sz w:val="20"/>
          <w:szCs w:val="20"/>
          <w:rtl/>
        </w:rPr>
        <w:t xml:space="preserve">מעשה שהיה ומובא </w:t>
      </w:r>
      <w:proofErr w:type="spellStart"/>
      <w:r w:rsidRPr="00E662C1">
        <w:rPr>
          <w:rFonts w:ascii="Times New Roman" w:eastAsia="Times New Roman" w:hAnsi="Times New Roman" w:cs="Times New Roman"/>
          <w:color w:val="3377CC"/>
          <w:sz w:val="20"/>
          <w:szCs w:val="20"/>
          <w:rtl/>
        </w:rPr>
        <w:t>בשו"ת</w:t>
      </w:r>
      <w:proofErr w:type="spellEnd"/>
      <w:r w:rsidRPr="00E662C1">
        <w:rPr>
          <w:rFonts w:ascii="Times New Roman" w:eastAsia="Times New Roman" w:hAnsi="Times New Roman" w:cs="Times New Roman"/>
          <w:color w:val="3377CC"/>
          <w:sz w:val="20"/>
          <w:szCs w:val="20"/>
          <w:rtl/>
        </w:rPr>
        <w:t xml:space="preserve"> יביע אומר חלק חמישי </w:t>
      </w:r>
      <w:proofErr w:type="spellStart"/>
      <w:r w:rsidRPr="00E662C1">
        <w:rPr>
          <w:rFonts w:ascii="Times New Roman" w:eastAsia="Times New Roman" w:hAnsi="Times New Roman" w:cs="Times New Roman"/>
          <w:color w:val="3377CC"/>
          <w:sz w:val="20"/>
          <w:szCs w:val="20"/>
          <w:rtl/>
        </w:rPr>
        <w:t>אבע"ז</w:t>
      </w:r>
      <w:proofErr w:type="spellEnd"/>
      <w:r w:rsidRPr="00E662C1">
        <w:rPr>
          <w:rFonts w:ascii="Times New Roman" w:eastAsia="Times New Roman" w:hAnsi="Times New Roman" w:cs="Times New Roman"/>
          <w:color w:val="3377CC"/>
          <w:sz w:val="20"/>
          <w:szCs w:val="20"/>
          <w:rtl/>
        </w:rPr>
        <w:t xml:space="preserve"> סימן י"ח אות ב´ עד סיום התשובה. וכן דן שם הרב אם יכול </w:t>
      </w:r>
      <w:proofErr w:type="spellStart"/>
      <w:r w:rsidRPr="00E662C1">
        <w:rPr>
          <w:rFonts w:ascii="Times New Roman" w:eastAsia="Times New Roman" w:hAnsi="Times New Roman" w:cs="Times New Roman"/>
          <w:color w:val="3377CC"/>
          <w:sz w:val="20"/>
          <w:szCs w:val="20"/>
          <w:rtl/>
        </w:rPr>
        <w:t>לישא</w:t>
      </w:r>
      <w:proofErr w:type="spellEnd"/>
      <w:r w:rsidRPr="00E662C1">
        <w:rPr>
          <w:rFonts w:ascii="Times New Roman" w:eastAsia="Times New Roman" w:hAnsi="Times New Roman" w:cs="Times New Roman"/>
          <w:color w:val="3377CC"/>
          <w:sz w:val="20"/>
          <w:szCs w:val="20"/>
          <w:rtl/>
        </w:rPr>
        <w:t xml:space="preserve"> </w:t>
      </w:r>
      <w:proofErr w:type="spellStart"/>
      <w:r w:rsidRPr="00E662C1">
        <w:rPr>
          <w:rFonts w:ascii="Times New Roman" w:eastAsia="Times New Roman" w:hAnsi="Times New Roman" w:cs="Times New Roman"/>
          <w:color w:val="3377CC"/>
          <w:sz w:val="20"/>
          <w:szCs w:val="20"/>
          <w:rtl/>
        </w:rPr>
        <w:t>אשה</w:t>
      </w:r>
      <w:proofErr w:type="spellEnd"/>
      <w:r w:rsidRPr="00E662C1">
        <w:rPr>
          <w:rFonts w:ascii="Times New Roman" w:eastAsia="Times New Roman" w:hAnsi="Times New Roman" w:cs="Times New Roman"/>
          <w:color w:val="3377CC"/>
          <w:sz w:val="20"/>
          <w:szCs w:val="20"/>
          <w:rtl/>
        </w:rPr>
        <w:t xml:space="preserve"> אף על פי שיודע שנישואין אלו הם לזמן קצר ואחר יצטרך </w:t>
      </w:r>
      <w:proofErr w:type="spellStart"/>
      <w:r w:rsidRPr="00E662C1">
        <w:rPr>
          <w:rFonts w:ascii="Times New Roman" w:eastAsia="Times New Roman" w:hAnsi="Times New Roman" w:cs="Times New Roman"/>
          <w:color w:val="3377CC"/>
          <w:sz w:val="20"/>
          <w:szCs w:val="20"/>
          <w:rtl/>
        </w:rPr>
        <w:t>לפוטרה</w:t>
      </w:r>
      <w:proofErr w:type="spellEnd"/>
      <w:r w:rsidRPr="00E662C1">
        <w:rPr>
          <w:rFonts w:ascii="Times New Roman" w:eastAsia="Times New Roman" w:hAnsi="Times New Roman" w:cs="Times New Roman"/>
          <w:color w:val="3377CC"/>
          <w:sz w:val="20"/>
          <w:szCs w:val="20"/>
          <w:rtl/>
        </w:rPr>
        <w:t xml:space="preserve"> בגט פיטורין, ומאריך שם הרב בדברי הפוסקים כיד השם הטובה עליו.</w:t>
      </w:r>
      <w:r w:rsidRPr="00E662C1">
        <w:rPr>
          <w:rFonts w:ascii="Times New Roman" w:eastAsia="Times New Roman" w:hAnsi="Times New Roman" w:cs="Times New Roman"/>
          <w:color w:val="000000"/>
          <w:sz w:val="39"/>
          <w:szCs w:val="39"/>
          <w:rtl/>
        </w:rPr>
        <w:t xml:space="preserve"> </w:t>
      </w:r>
    </w:p>
    <w:bookmarkEnd w:id="56"/>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48"/>
          <w:szCs w:val="48"/>
          <w:rtl/>
        </w:rPr>
        <w:fldChar w:fldCharType="begin"/>
      </w:r>
      <w:r w:rsidRPr="00E662C1">
        <w:rPr>
          <w:rFonts w:ascii="Times New Roman" w:eastAsia="Times New Roman" w:hAnsi="Times New Roman" w:cs="Times New Roman"/>
          <w:b/>
          <w:bCs/>
          <w:color w:val="000000"/>
          <w:sz w:val="48"/>
          <w:szCs w:val="48"/>
          <w:rtl/>
        </w:rPr>
        <w:instrText xml:space="preserve"> </w:instrText>
      </w:r>
      <w:r w:rsidRPr="00E662C1">
        <w:rPr>
          <w:rFonts w:ascii="Times New Roman" w:eastAsia="Times New Roman" w:hAnsi="Times New Roman" w:cs="Times New Roman"/>
          <w:b/>
          <w:bCs/>
          <w:color w:val="000000"/>
          <w:sz w:val="48"/>
          <w:szCs w:val="48"/>
        </w:rPr>
        <w:instrText>HYPERLINK "file:///C:\\Users\\user\\Documents\\ToratEmetUserData\\temp\\his_temp_2_4.htm" \l</w:instrText>
      </w:r>
      <w:r w:rsidRPr="00E662C1">
        <w:rPr>
          <w:rFonts w:ascii="Times New Roman" w:eastAsia="Times New Roman" w:hAnsi="Times New Roman" w:cs="Times New Roman"/>
          <w:b/>
          <w:bCs/>
          <w:color w:val="000000"/>
          <w:sz w:val="48"/>
          <w:szCs w:val="48"/>
          <w:rtl/>
        </w:rPr>
        <w:instrText xml:space="preserve"> "אם יכול ליבם על מנת שמיד אחר כך יפטרנה בגט-כב!" </w:instrText>
      </w:r>
      <w:r w:rsidRPr="00E662C1">
        <w:rPr>
          <w:rFonts w:ascii="Times New Roman" w:eastAsia="Times New Roman" w:hAnsi="Times New Roman" w:cs="Times New Roman"/>
          <w:b/>
          <w:bCs/>
          <w:color w:val="000000"/>
          <w:sz w:val="48"/>
          <w:szCs w:val="48"/>
          <w:rtl/>
        </w:rPr>
        <w:fldChar w:fldCharType="separate"/>
      </w:r>
      <w:r w:rsidRPr="00E662C1">
        <w:rPr>
          <w:rFonts w:ascii="Times New Roman" w:eastAsia="Times New Roman" w:hAnsi="Times New Roman" w:cs="Times New Roman"/>
          <w:b/>
          <w:bCs/>
          <w:color w:val="2F6DBB"/>
          <w:sz w:val="48"/>
          <w:szCs w:val="48"/>
          <w:u w:val="single"/>
          <w:rtl/>
        </w:rPr>
        <w:t>כב</w:t>
      </w:r>
      <w:r w:rsidRPr="00E662C1">
        <w:rPr>
          <w:rFonts w:ascii="Times New Roman" w:eastAsia="Times New Roman" w:hAnsi="Times New Roman" w:cs="Times New Roman"/>
          <w:b/>
          <w:bCs/>
          <w:color w:val="000000"/>
          <w:sz w:val="48"/>
          <w:szCs w:val="48"/>
          <w:rtl/>
        </w:rPr>
        <w:fldChar w:fldCharType="end"/>
      </w:r>
      <w:r w:rsidRPr="00E662C1">
        <w:rPr>
          <w:rFonts w:ascii="Times New Roman" w:eastAsia="Times New Roman" w:hAnsi="Times New Roman" w:cs="Times New Roman"/>
          <w:color w:val="000000"/>
          <w:sz w:val="48"/>
          <w:szCs w:val="48"/>
          <w:rtl/>
        </w:rPr>
        <w:t> </w:t>
      </w:r>
      <w:r w:rsidRPr="00E662C1">
        <w:rPr>
          <w:rFonts w:ascii="Times New Roman" w:eastAsia="Times New Roman" w:hAnsi="Times New Roman" w:cs="Times New Roman"/>
          <w:color w:val="000000"/>
          <w:sz w:val="39"/>
          <w:szCs w:val="39"/>
          <w:rtl/>
        </w:rPr>
        <w:t xml:space="preserve">יְבָמָה אִם נִשְׁבְּתָה כֵּיצַד נִפְדֵּית רְאֵה לְעֵיל פֶּרֶק כ"ד סְעִיף ע"ב.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color w:val="000000"/>
          <w:sz w:val="39"/>
          <w:szCs w:val="39"/>
          <w:rtl/>
        </w:rPr>
        <w:t xml:space="preserve">סֵדֶר חֲלִיצָה: </w:t>
      </w:r>
    </w:p>
    <w:p w:rsidR="00E662C1" w:rsidRPr="00E662C1" w:rsidRDefault="00E662C1" w:rsidP="00E662C1">
      <w:pPr>
        <w:spacing w:after="0"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א.</w:t>
      </w:r>
      <w:r w:rsidRPr="00E662C1">
        <w:rPr>
          <w:rFonts w:ascii="Times New Roman" w:eastAsia="Times New Roman" w:hAnsi="Times New Roman" w:cs="Times New Roman"/>
          <w:color w:val="000000"/>
          <w:sz w:val="27"/>
          <w:szCs w:val="27"/>
          <w:rtl/>
        </w:rPr>
        <w:t xml:space="preserve"> יְקַבְּלוּ בֵּית הַדִּין עֵדוּת </w:t>
      </w:r>
      <w:proofErr w:type="spellStart"/>
      <w:r w:rsidRPr="00E662C1">
        <w:rPr>
          <w:rFonts w:ascii="Times New Roman" w:eastAsia="Times New Roman" w:hAnsi="Times New Roman" w:cs="Times New Roman"/>
          <w:color w:val="000000"/>
          <w:sz w:val="27"/>
          <w:szCs w:val="27"/>
          <w:rtl/>
        </w:rPr>
        <w:t>אֲפִלּו</w:t>
      </w:r>
      <w:proofErr w:type="spellEnd"/>
      <w:r w:rsidRPr="00E662C1">
        <w:rPr>
          <w:rFonts w:ascii="Times New Roman" w:eastAsia="Times New Roman" w:hAnsi="Times New Roman" w:cs="Times New Roman"/>
          <w:color w:val="000000"/>
          <w:sz w:val="27"/>
          <w:szCs w:val="27"/>
          <w:rtl/>
        </w:rPr>
        <w:t xml:space="preserve">ּ מֵעֵד אֶחָד אוֹ מֵאִשָּׁה שֶׁנִּפְטַר הַבַּעַל בְּלֹא זֶרַע וְשֶׁזֹּאת הַיְבָמָה הָיְתָה אִשְׁתּוֹ וְשֶׁזֶּה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הוּא אָחִיו שֶׁל הַנִּפְטָר.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ב.</w:t>
      </w:r>
      <w:r w:rsidRPr="00E662C1">
        <w:rPr>
          <w:rFonts w:ascii="Times New Roman" w:eastAsia="Times New Roman" w:hAnsi="Times New Roman" w:cs="Times New Roman"/>
          <w:color w:val="000000"/>
          <w:sz w:val="27"/>
          <w:szCs w:val="27"/>
          <w:rtl/>
        </w:rPr>
        <w:t xml:space="preserve"> יְבָרְרוּ בֵּית הַדִּין אֵיזוֹ הָרֶגֶל הַחֲזָקָה יוֹתֵר שֶׁבָּהּ מִשְׁתַּמֵּשׁ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כְּדֵי לְהָכִין נַעַל מַתְאִימָה, וְיַדְרִיךְ שְׁלִיחַ בֵּית הַדִּין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יוֹם מֵרֹאשׁ לְנַקּוֹת אֶת אוֹתָהּ רֶגֶל הֵיטֵב </w:t>
      </w:r>
      <w:proofErr w:type="spellStart"/>
      <w:r w:rsidRPr="00E662C1">
        <w:rPr>
          <w:rFonts w:ascii="Times New Roman" w:eastAsia="Times New Roman" w:hAnsi="Times New Roman" w:cs="Times New Roman"/>
          <w:color w:val="000000"/>
          <w:sz w:val="27"/>
          <w:szCs w:val="27"/>
          <w:rtl/>
        </w:rPr>
        <w:t>וְשֶׁיִּגְזֹז</w:t>
      </w:r>
      <w:proofErr w:type="spellEnd"/>
      <w:r w:rsidRPr="00E662C1">
        <w:rPr>
          <w:rFonts w:ascii="Times New Roman" w:eastAsia="Times New Roman" w:hAnsi="Times New Roman" w:cs="Times New Roman"/>
          <w:color w:val="000000"/>
          <w:sz w:val="27"/>
          <w:szCs w:val="27"/>
          <w:rtl/>
        </w:rPr>
        <w:t xml:space="preserve"> </w:t>
      </w:r>
      <w:proofErr w:type="spellStart"/>
      <w:r w:rsidRPr="00E662C1">
        <w:rPr>
          <w:rFonts w:ascii="Times New Roman" w:eastAsia="Times New Roman" w:hAnsi="Times New Roman" w:cs="Times New Roman"/>
          <w:color w:val="000000"/>
          <w:sz w:val="27"/>
          <w:szCs w:val="27"/>
          <w:rtl/>
        </w:rPr>
        <w:t>צִפָּרְנָיו</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ג.</w:t>
      </w:r>
      <w:r w:rsidRPr="00E662C1">
        <w:rPr>
          <w:rFonts w:ascii="Times New Roman" w:eastAsia="Times New Roman" w:hAnsi="Times New Roman" w:cs="Times New Roman"/>
          <w:color w:val="000000"/>
          <w:sz w:val="27"/>
          <w:szCs w:val="27"/>
          <w:rtl/>
        </w:rPr>
        <w:t xml:space="preserve"> </w:t>
      </w:r>
      <w:proofErr w:type="spellStart"/>
      <w:r w:rsidRPr="00E662C1">
        <w:rPr>
          <w:rFonts w:ascii="Times New Roman" w:eastAsia="Times New Roman" w:hAnsi="Times New Roman" w:cs="Times New Roman"/>
          <w:color w:val="000000"/>
          <w:sz w:val="27"/>
          <w:szCs w:val="27"/>
          <w:rtl/>
        </w:rPr>
        <w:t>יְוַדֵּא</w:t>
      </w:r>
      <w:proofErr w:type="spellEnd"/>
      <w:r w:rsidRPr="00E662C1">
        <w:rPr>
          <w:rFonts w:ascii="Times New Roman" w:eastAsia="Times New Roman" w:hAnsi="Times New Roman" w:cs="Times New Roman"/>
          <w:color w:val="000000"/>
          <w:sz w:val="27"/>
          <w:szCs w:val="27"/>
          <w:rtl/>
        </w:rPr>
        <w:t xml:space="preserve"> הַדַּיָּן שֶׁיּוֹדַעַת הָאִשָּׁה לוֹמַר "לֹא אָבָה יַבְּמִי" בִּנְשִׁימָה אַחַת כְּדֵי שֶׁלֹּא יִשָּׁמַע כְּמוֹ "לֹא, אָבָה יַבְּמִי", ב´ שֶׁל יַבְּמִי דְּגוּשָׁה. וְכֵן שֶׁיּוֹדֵעַ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לוֹמַר בִּנְשִׁימָה אַחַת "לֹא חָפַצְתִּי לְקַחְתָּהּ" כְּדֵי שֶׁלֹּא יִשָּׁמַע "לֹא, חָפַצְתִּי לְקַחְתָּהּ" וְתִהְיֶה הַה´ שֶׁל לְקַחְתָּהּ דְּגוּשָׁה מַפִּיק 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ד.</w:t>
      </w:r>
      <w:r w:rsidRPr="00E662C1">
        <w:rPr>
          <w:rFonts w:ascii="Times New Roman" w:eastAsia="Times New Roman" w:hAnsi="Times New Roman" w:cs="Times New Roman"/>
          <w:color w:val="000000"/>
          <w:sz w:val="27"/>
          <w:szCs w:val="27"/>
          <w:rtl/>
        </w:rPr>
        <w:t xml:space="preserve"> יַזְהִירוּ אֶת הָאִשָּׁה שֶׁלִּפְנֵי הַחֲלִיצָה לֹא </w:t>
      </w:r>
      <w:proofErr w:type="spellStart"/>
      <w:r w:rsidRPr="00E662C1">
        <w:rPr>
          <w:rFonts w:ascii="Times New Roman" w:eastAsia="Times New Roman" w:hAnsi="Times New Roman" w:cs="Times New Roman"/>
          <w:color w:val="000000"/>
          <w:sz w:val="27"/>
          <w:szCs w:val="27"/>
          <w:rtl/>
        </w:rPr>
        <w:t>תַּחְצֹץ</w:t>
      </w:r>
      <w:proofErr w:type="spellEnd"/>
      <w:r w:rsidRPr="00E662C1">
        <w:rPr>
          <w:rFonts w:ascii="Times New Roman" w:eastAsia="Times New Roman" w:hAnsi="Times New Roman" w:cs="Times New Roman"/>
          <w:color w:val="000000"/>
          <w:sz w:val="27"/>
          <w:szCs w:val="27"/>
          <w:rtl/>
        </w:rPr>
        <w:t xml:space="preserve"> שִׁנַּיִם כְּדֵי שֶׁלֹּא תָּבוֹא לִירֹק דָּם בִּפְנֵי בֵּית הַדִּין, וְשֶׁלֹּא תָּכִין עַצְמָהּ לִירֹק, וּוַדַּאי שֶׁלֹּא תִּירֹק עַד שֶׁלֹּא יוֹרוּ לָהּ לַעֲשׂוֹת כֵּן, וְשֶׁתִּמָּנַע מִלֶּאֱכֹל בְּאוֹתוֹ בֹּקֶר עַד לְאַחַר הַחֲלִיצָה.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lastRenderedPageBreak/>
        <w:t>ה.</w:t>
      </w:r>
      <w:r w:rsidRPr="00E662C1">
        <w:rPr>
          <w:rFonts w:ascii="Times New Roman" w:eastAsia="Times New Roman" w:hAnsi="Times New Roman" w:cs="Times New Roman"/>
          <w:color w:val="000000"/>
          <w:sz w:val="27"/>
          <w:szCs w:val="27"/>
          <w:rtl/>
        </w:rPr>
        <w:t xml:space="preserve"> יוֹסִיפוּ בֵּית הַדִּין עֲלֵיהֶם עוֹד שְׁנֵי דַּיָּנִים כְּדֵי לְפַרְסֵם הַדָּבָר, וִיכוֹלִים הֵם לִהְיוֹת הֶדְיוֹטוֹת, רַק שֶׁלֹּא יִהְיוּ בַּעֲלֵי מוּמִים, וְלֹא יִהְיֶה פִּסּוּל מֵחֲמַת עֲבֵרָה וְלָכֵן יְהַרְהֲרוּ תְּשׁוּבָה בְּלִבָּם.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ו.</w:t>
      </w:r>
      <w:r w:rsidRPr="00E662C1">
        <w:rPr>
          <w:rFonts w:ascii="Times New Roman" w:eastAsia="Times New Roman" w:hAnsi="Times New Roman" w:cs="Times New Roman"/>
          <w:color w:val="000000"/>
          <w:sz w:val="27"/>
          <w:szCs w:val="27"/>
          <w:rtl/>
        </w:rPr>
        <w:t xml:space="preserve"> כְּדֵי לְפַרְסֵם דְּבַר הַחֲלִיצָה יֹאמְרוּ הַדַּיָּנִים לַשְּׁנַיִם הַנּוֹסָפִים, לְמָחָר נֵלֵךְ לְמָקוֹם פְּלוֹנִי לַעֲשׂוֹת שָׁם הַחֲלִיצָה שֶׁל פְּלוֹנִית בַּת פְּלוֹנִי מִיבָמָהּ פְּלוֹנִי בֶּן פְּלוֹנִי, וְיִקְבְּעוּ לָהֶם מָקוֹם, וְהַשְּׁנַיִם הַנּוֹסָפִים יֵשְׁבוּ לְצִדָּם שֶׁל בֵּית הַדִּין.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ז.</w:t>
      </w:r>
      <w:r w:rsidRPr="00E662C1">
        <w:rPr>
          <w:rFonts w:ascii="Times New Roman" w:eastAsia="Times New Roman" w:hAnsi="Times New Roman" w:cs="Times New Roman"/>
          <w:color w:val="000000"/>
          <w:sz w:val="27"/>
          <w:szCs w:val="27"/>
          <w:rtl/>
        </w:rPr>
        <w:t xml:space="preserve"> כְּשֶׁבָּאִים לַעֲשׂוֹת אֶת הַחֲלִיצָה יִהְיוּ בִּמְקוֹם הַחֲלִיצָה עֲשָׂרָה גְּדוֹלִים מִיִּשְׂרָאֵל לְפָחוֹת כְּדֵי לְפַרְסֵם הַדָּבָר, וְהֵם חֲמִשָּׁה דַּיָּנִים, שְׁנֵי עֵדִים,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וְיָבִיאוּ עוֹד לְפָחוֹת שְׁנֵי אֲנָשִׁים לִהְיוֹת נוֹכְחִים שָׁם.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ח.</w:t>
      </w:r>
      <w:r w:rsidRPr="00E662C1">
        <w:rPr>
          <w:rFonts w:ascii="Times New Roman" w:eastAsia="Times New Roman" w:hAnsi="Times New Roman" w:cs="Times New Roman"/>
          <w:color w:val="000000"/>
          <w:sz w:val="27"/>
          <w:szCs w:val="27"/>
          <w:rtl/>
        </w:rPr>
        <w:t xml:space="preserve"> הַדַּיָּן שֶׁעוֹרֵךְ אֶת הַחֲלִיצָה יַזְכִּיר לִשְׁנֵי חֲבֵרָיו שֶׁיִּתְּנוּ לִבָּם לַשְּׁאֵלוֹת וְלַתְּשׁוּבוֹת, וְיַזְהִיר אֶת שְׁנֵי הַדַּיָּנִים הַנּוֹסָפִים שֶׁלֹּא יִתְעָרְבוּ כְּלָל אֶלָּא יִשְׁתְּקוּ וְיִרְאוּ.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ט.</w:t>
      </w:r>
      <w:r w:rsidRPr="00E662C1">
        <w:rPr>
          <w:rFonts w:ascii="Times New Roman" w:eastAsia="Times New Roman" w:hAnsi="Times New Roman" w:cs="Times New Roman"/>
          <w:color w:val="000000"/>
          <w:sz w:val="27"/>
          <w:szCs w:val="27"/>
          <w:rtl/>
        </w:rPr>
        <w:t xml:space="preserve"> יַכְנִיס שַׁמַּשׁ בֵּית הַדִּין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וְהַיְבָמָה וּשְׁנֵי הָעֵדִים לִפְנֵי בֵּית הַדִּין, וּמַקְדִּימָה הַיְבָמָה וְנִכְנֶסֶת לִפְנֵי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w:t>
      </w:r>
      <w:r w:rsidRPr="00E662C1">
        <w:rPr>
          <w:rFonts w:ascii="Times New Roman" w:eastAsia="Times New Roman" w:hAnsi="Times New Roman" w:cs="Times New Roman"/>
          <w:color w:val="000000"/>
          <w:sz w:val="27"/>
          <w:szCs w:val="27"/>
          <w:rtl/>
        </w:rPr>
        <w:t xml:space="preserve"> יַזְהִיר הַדַּיָּן שׁוּב אֶת הָאִשָּׁה שֶׁלֹּא תִּירֹק עַד שֶׁיּוֹרֶה לָהּ לַעֲשׂוֹת כֵּן.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יא.</w:t>
      </w:r>
      <w:r w:rsidRPr="00E662C1">
        <w:rPr>
          <w:rFonts w:ascii="Times New Roman" w:eastAsia="Times New Roman" w:hAnsi="Times New Roman" w:cs="Times New Roman"/>
          <w:color w:val="000000"/>
          <w:sz w:val="27"/>
          <w:szCs w:val="27"/>
          <w:rtl/>
        </w:rPr>
        <w:t xml:space="preserve"> יִשְׁאַל הַדַּיָּן אֶת הָעֵדִים אִם יָדוּעַ לָהֶם שֶׁזּוֹ הַיְבָמָה, וְאִם מֵת בַּעֲלָהּ בְּלֹא לְהַשְׁאִיר אַחֲרָיו בָּנִים, וְאִם זֶה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וְשֶׁהוּא הָאָח הַגָּדוֹל מִכָּל הָאַחִים. וְאִם אֵינוֹ הַגָּדוֹל שֶׁבָּהֶם יַסְבִּיר הַדַּיָּן מַדּוּעַ זֶה דַּוְקָא הוּא הַחוֹלֵץ.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יב.</w:t>
      </w:r>
      <w:r w:rsidRPr="00E662C1">
        <w:rPr>
          <w:rFonts w:ascii="Times New Roman" w:eastAsia="Times New Roman" w:hAnsi="Times New Roman" w:cs="Times New Roman"/>
          <w:color w:val="000000"/>
          <w:sz w:val="27"/>
          <w:szCs w:val="27"/>
          <w:rtl/>
        </w:rPr>
        <w:t xml:space="preserve"> יִשְׁאַל הַדַּיָּן עִם עָבְרוּ תִּשְׁעִים וּשְׁנַיִם יוֹם מִזְּמַן מִיתַת הַבַּעַל.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יג.</w:t>
      </w:r>
      <w:r w:rsidRPr="00E662C1">
        <w:rPr>
          <w:rFonts w:ascii="Times New Roman" w:eastAsia="Times New Roman" w:hAnsi="Times New Roman" w:cs="Times New Roman"/>
          <w:color w:val="000000"/>
          <w:sz w:val="27"/>
          <w:szCs w:val="27"/>
          <w:rtl/>
        </w:rPr>
        <w:t xml:space="preserve"> יְבָרֵר הַדַּיָּן </w:t>
      </w:r>
      <w:proofErr w:type="spellStart"/>
      <w:r w:rsidRPr="00E662C1">
        <w:rPr>
          <w:rFonts w:ascii="Times New Roman" w:eastAsia="Times New Roman" w:hAnsi="Times New Roman" w:cs="Times New Roman"/>
          <w:color w:val="000000"/>
          <w:sz w:val="27"/>
          <w:szCs w:val="27"/>
          <w:rtl/>
        </w:rPr>
        <w:t>שֶׁהַיָּבָם</w:t>
      </w:r>
      <w:proofErr w:type="spellEnd"/>
      <w:r w:rsidRPr="00E662C1">
        <w:rPr>
          <w:rFonts w:ascii="Times New Roman" w:eastAsia="Times New Roman" w:hAnsi="Times New Roman" w:cs="Times New Roman"/>
          <w:color w:val="000000"/>
          <w:sz w:val="27"/>
          <w:szCs w:val="27"/>
          <w:rtl/>
        </w:rPr>
        <w:t xml:space="preserve"> גָּדוֹל מִשְּׁלֹשׁ עֶשְׂרֵה שָׁנָה וְהַיְבָמָה גְּדוֹלָה מִשְּׁתֵּים עֶשְׂרֵה שָׁנָה.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יד.</w:t>
      </w:r>
      <w:r w:rsidRPr="00E662C1">
        <w:rPr>
          <w:rFonts w:ascii="Times New Roman" w:eastAsia="Times New Roman" w:hAnsi="Times New Roman" w:cs="Times New Roman"/>
          <w:color w:val="000000"/>
          <w:sz w:val="27"/>
          <w:szCs w:val="27"/>
          <w:rtl/>
        </w:rPr>
        <w:t xml:space="preserve"> יוֹרֶה הַדַּיָּן לַיָּבָם וְלַיְבָמָה </w:t>
      </w:r>
      <w:proofErr w:type="spellStart"/>
      <w:r w:rsidRPr="00E662C1">
        <w:rPr>
          <w:rFonts w:ascii="Times New Roman" w:eastAsia="Times New Roman" w:hAnsi="Times New Roman" w:cs="Times New Roman"/>
          <w:color w:val="000000"/>
          <w:sz w:val="27"/>
          <w:szCs w:val="27"/>
          <w:rtl/>
        </w:rPr>
        <w:t>לֵישֵׁב</w:t>
      </w:r>
      <w:proofErr w:type="spellEnd"/>
      <w:r w:rsidRPr="00E662C1">
        <w:rPr>
          <w:rFonts w:ascii="Times New Roman" w:eastAsia="Times New Roman" w:hAnsi="Times New Roman" w:cs="Times New Roman"/>
          <w:color w:val="000000"/>
          <w:sz w:val="27"/>
          <w:szCs w:val="27"/>
          <w:rtl/>
        </w:rPr>
        <w:t xml:space="preserve">, וְשׁוֹאֵל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מָה רְצוֹנְךָ, וְעוֹנֶה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שֶׁבָּא לַחֲלֹץ לִיבִמְתּוֹ.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טו.</w:t>
      </w:r>
      <w:r w:rsidRPr="00E662C1">
        <w:rPr>
          <w:rFonts w:ascii="Times New Roman" w:eastAsia="Times New Roman" w:hAnsi="Times New Roman" w:cs="Times New Roman"/>
          <w:color w:val="000000"/>
          <w:sz w:val="27"/>
          <w:szCs w:val="27"/>
          <w:rtl/>
        </w:rPr>
        <w:t xml:space="preserve"> שׁוֹאֵל הַדַּיָּן אֶת הַיְבָמָה אָכַלְתְּ הַיּוֹם, לֹא. רוֹצָה אַתְּ בַּחֲלִיצָה, כֵּן. וְעוֹנָה הַיְבָמָה לֹא וְכֵן בְּפַעַם אַחַת שֶׁלֹּא תֹּאמַר לֹא </w:t>
      </w:r>
      <w:proofErr w:type="spellStart"/>
      <w:r w:rsidRPr="00E662C1">
        <w:rPr>
          <w:rFonts w:ascii="Times New Roman" w:eastAsia="Times New Roman" w:hAnsi="Times New Roman" w:cs="Times New Roman"/>
          <w:color w:val="000000"/>
          <w:sz w:val="27"/>
          <w:szCs w:val="27"/>
          <w:rtl/>
        </w:rPr>
        <w:t>לֹא</w:t>
      </w:r>
      <w:proofErr w:type="spellEnd"/>
      <w:r w:rsidRPr="00E662C1">
        <w:rPr>
          <w:rFonts w:ascii="Times New Roman" w:eastAsia="Times New Roman" w:hAnsi="Times New Roman" w:cs="Times New Roman"/>
          <w:color w:val="000000"/>
          <w:sz w:val="27"/>
          <w:szCs w:val="27"/>
          <w:rtl/>
        </w:rPr>
        <w:t xml:space="preserve"> אוֹ כֵּן </w:t>
      </w:r>
      <w:proofErr w:type="spellStart"/>
      <w:r w:rsidRPr="00E662C1">
        <w:rPr>
          <w:rFonts w:ascii="Times New Roman" w:eastAsia="Times New Roman" w:hAnsi="Times New Roman" w:cs="Times New Roman"/>
          <w:color w:val="000000"/>
          <w:sz w:val="27"/>
          <w:szCs w:val="27"/>
          <w:rtl/>
        </w:rPr>
        <w:t>כֵּן</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טז.</w:t>
      </w:r>
      <w:r w:rsidRPr="00E662C1">
        <w:rPr>
          <w:rFonts w:ascii="Times New Roman" w:eastAsia="Times New Roman" w:hAnsi="Times New Roman" w:cs="Times New Roman"/>
          <w:color w:val="000000"/>
          <w:sz w:val="27"/>
          <w:szCs w:val="27"/>
          <w:rtl/>
        </w:rPr>
        <w:t xml:space="preserve"> יֹאמַר הַדַּיָּן לַיָּבָם וְהַיְבָמָה לַעֲמֹד, וְתַעֲמֹד הִיא לִימִין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יז.</w:t>
      </w:r>
      <w:r w:rsidRPr="00E662C1">
        <w:rPr>
          <w:rFonts w:ascii="Times New Roman" w:eastAsia="Times New Roman" w:hAnsi="Times New Roman" w:cs="Times New Roman"/>
          <w:color w:val="000000"/>
          <w:sz w:val="27"/>
          <w:szCs w:val="27"/>
          <w:rtl/>
        </w:rPr>
        <w:t xml:space="preserve"> יִשְׁאַל הַדַּיָּן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זֹאת הַיְבָמָה הַאִם רוֹצֶה אַתָּה לְיַבְּמָהּ, וְעוֹנֶה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אֵינִי רוֹצֶה לְיַבְּמָהּ. הַאִם רוֹצֶה אַתָּה בַּחֲלִיצָה, וְיֹאמַר כֵּן.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יח.</w:t>
      </w:r>
      <w:r w:rsidRPr="00E662C1">
        <w:rPr>
          <w:rFonts w:ascii="Times New Roman" w:eastAsia="Times New Roman" w:hAnsi="Times New Roman" w:cs="Times New Roman"/>
          <w:color w:val="000000"/>
          <w:sz w:val="27"/>
          <w:szCs w:val="27"/>
          <w:rtl/>
        </w:rPr>
        <w:t xml:space="preserve"> יֹאמַר הַדַּיָּן לַיָּבָם, תְּכַוֵּן שֶׁבַּחֲלִיצָה זוֹ פּוֹטֵר אַתָּה אֶת הַיְבָמָה שֶׁתִּהְיֶה </w:t>
      </w:r>
      <w:proofErr w:type="spellStart"/>
      <w:r w:rsidRPr="00E662C1">
        <w:rPr>
          <w:rFonts w:ascii="Times New Roman" w:eastAsia="Times New Roman" w:hAnsi="Times New Roman" w:cs="Times New Roman"/>
          <w:color w:val="000000"/>
          <w:sz w:val="27"/>
          <w:szCs w:val="27"/>
          <w:rtl/>
        </w:rPr>
        <w:t>מֻתֶּרֶת</w:t>
      </w:r>
      <w:proofErr w:type="spellEnd"/>
      <w:r w:rsidRPr="00E662C1">
        <w:rPr>
          <w:rFonts w:ascii="Times New Roman" w:eastAsia="Times New Roman" w:hAnsi="Times New Roman" w:cs="Times New Roman"/>
          <w:color w:val="000000"/>
          <w:sz w:val="27"/>
          <w:szCs w:val="27"/>
          <w:rtl/>
        </w:rPr>
        <w:t xml:space="preserve"> </w:t>
      </w:r>
      <w:proofErr w:type="spellStart"/>
      <w:r w:rsidRPr="00E662C1">
        <w:rPr>
          <w:rFonts w:ascii="Times New Roman" w:eastAsia="Times New Roman" w:hAnsi="Times New Roman" w:cs="Times New Roman"/>
          <w:color w:val="000000"/>
          <w:sz w:val="27"/>
          <w:szCs w:val="27"/>
          <w:rtl/>
        </w:rPr>
        <w:t>לִנָּשֵׂא</w:t>
      </w:r>
      <w:proofErr w:type="spellEnd"/>
      <w:r w:rsidRPr="00E662C1">
        <w:rPr>
          <w:rFonts w:ascii="Times New Roman" w:eastAsia="Times New Roman" w:hAnsi="Times New Roman" w:cs="Times New Roman"/>
          <w:color w:val="000000"/>
          <w:sz w:val="27"/>
          <w:szCs w:val="27"/>
          <w:rtl/>
        </w:rPr>
        <w:t xml:space="preserve"> לַאֲשֶׁר </w:t>
      </w:r>
      <w:proofErr w:type="spellStart"/>
      <w:r w:rsidRPr="00E662C1">
        <w:rPr>
          <w:rFonts w:ascii="Times New Roman" w:eastAsia="Times New Roman" w:hAnsi="Times New Roman" w:cs="Times New Roman"/>
          <w:color w:val="000000"/>
          <w:sz w:val="27"/>
          <w:szCs w:val="27"/>
          <w:rtl/>
        </w:rPr>
        <w:t>תַּחְפֹּץ</w:t>
      </w:r>
      <w:proofErr w:type="spellEnd"/>
      <w:r w:rsidRPr="00E662C1">
        <w:rPr>
          <w:rFonts w:ascii="Times New Roman" w:eastAsia="Times New Roman" w:hAnsi="Times New Roman" w:cs="Times New Roman"/>
          <w:color w:val="000000"/>
          <w:sz w:val="27"/>
          <w:szCs w:val="27"/>
          <w:rtl/>
        </w:rPr>
        <w:t xml:space="preserve">, וְיֹאמַר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כֵּן אֶעֱשֶׂה.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יט.</w:t>
      </w:r>
      <w:r w:rsidRPr="00E662C1">
        <w:rPr>
          <w:rFonts w:ascii="Times New Roman" w:eastAsia="Times New Roman" w:hAnsi="Times New Roman" w:cs="Times New Roman"/>
          <w:color w:val="000000"/>
          <w:sz w:val="27"/>
          <w:szCs w:val="27"/>
          <w:rtl/>
        </w:rPr>
        <w:t xml:space="preserve"> יֹאמַר הַדַּיָּן לַיְבָמָה תְּכַוְּנִי שֶׁחֲלִיצָה זוֹ </w:t>
      </w:r>
      <w:proofErr w:type="spellStart"/>
      <w:r w:rsidRPr="00E662C1">
        <w:rPr>
          <w:rFonts w:ascii="Times New Roman" w:eastAsia="Times New Roman" w:hAnsi="Times New Roman" w:cs="Times New Roman"/>
          <w:color w:val="000000"/>
          <w:sz w:val="27"/>
          <w:szCs w:val="27"/>
          <w:rtl/>
        </w:rPr>
        <w:t>פּוֹטַרְתֵּך</w:t>
      </w:r>
      <w:proofErr w:type="spellEnd"/>
      <w:r w:rsidRPr="00E662C1">
        <w:rPr>
          <w:rFonts w:ascii="Times New Roman" w:eastAsia="Times New Roman" w:hAnsi="Times New Roman" w:cs="Times New Roman"/>
          <w:color w:val="000000"/>
          <w:sz w:val="27"/>
          <w:szCs w:val="27"/>
          <w:rtl/>
        </w:rPr>
        <w:t xml:space="preserve">ְ כְּדֵי שֶׁתּוּכְלִי </w:t>
      </w:r>
      <w:proofErr w:type="spellStart"/>
      <w:r w:rsidRPr="00E662C1">
        <w:rPr>
          <w:rFonts w:ascii="Times New Roman" w:eastAsia="Times New Roman" w:hAnsi="Times New Roman" w:cs="Times New Roman"/>
          <w:color w:val="000000"/>
          <w:sz w:val="27"/>
          <w:szCs w:val="27"/>
          <w:rtl/>
        </w:rPr>
        <w:t>לִנָּשֵׂא</w:t>
      </w:r>
      <w:proofErr w:type="spellEnd"/>
      <w:r w:rsidRPr="00E662C1">
        <w:rPr>
          <w:rFonts w:ascii="Times New Roman" w:eastAsia="Times New Roman" w:hAnsi="Times New Roman" w:cs="Times New Roman"/>
          <w:color w:val="000000"/>
          <w:sz w:val="27"/>
          <w:szCs w:val="27"/>
          <w:rtl/>
        </w:rPr>
        <w:t xml:space="preserve"> אַחַר כָּךְ, וְאוֹמֶרֶת כֵּן אֶעֱשֶׂה.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w:t>
      </w:r>
      <w:r w:rsidRPr="00E662C1">
        <w:rPr>
          <w:rFonts w:ascii="Times New Roman" w:eastAsia="Times New Roman" w:hAnsi="Times New Roman" w:cs="Times New Roman"/>
          <w:color w:val="000000"/>
          <w:sz w:val="27"/>
          <w:szCs w:val="27"/>
          <w:rtl/>
        </w:rPr>
        <w:t xml:space="preserve"> יִשְׁאַל הַדַּיָּן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הַאִם אָנוּס אַתָּה לַחֲלֹץ, וְיַעֲנֶה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אֵינִי אָנוּס לַחֲלֹץ, וְחוֹלֵץ אֲנִי מֵרְצוֹנִי.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כא.</w:t>
      </w:r>
      <w:r w:rsidRPr="00E662C1">
        <w:rPr>
          <w:rFonts w:ascii="Times New Roman" w:eastAsia="Times New Roman" w:hAnsi="Times New Roman" w:cs="Times New Roman"/>
          <w:color w:val="000000"/>
          <w:sz w:val="27"/>
          <w:szCs w:val="27"/>
          <w:rtl/>
        </w:rPr>
        <w:t xml:space="preserve"> יַעֲשׂוּ בֵּית הַדִּין הַתָּרַת שְׁבוּעוֹת, </w:t>
      </w:r>
      <w:proofErr w:type="spellStart"/>
      <w:r w:rsidRPr="00E662C1">
        <w:rPr>
          <w:rFonts w:ascii="Times New Roman" w:eastAsia="Times New Roman" w:hAnsi="Times New Roman" w:cs="Times New Roman"/>
          <w:color w:val="000000"/>
          <w:sz w:val="27"/>
          <w:szCs w:val="27"/>
          <w:rtl/>
        </w:rPr>
        <w:t>חֲרָמוֹת</w:t>
      </w:r>
      <w:proofErr w:type="spellEnd"/>
      <w:r w:rsidRPr="00E662C1">
        <w:rPr>
          <w:rFonts w:ascii="Times New Roman" w:eastAsia="Times New Roman" w:hAnsi="Times New Roman" w:cs="Times New Roman"/>
          <w:color w:val="000000"/>
          <w:sz w:val="27"/>
          <w:szCs w:val="27"/>
          <w:rtl/>
        </w:rPr>
        <w:t xml:space="preserve"> וּנְדָרִים אִם נָדַר אוֹ נִשְׁבַּע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לַחֲלֹץ, וְכֵן יַעֲשׂוּ בִּטּוּל מוֹדָעוֹת בִּפְנֵי עֵדִים כְּדֶרֶךְ שֶׁכָּתַבְנוּ בְּסֵדֶר הַגֵּט בִּסְעִיפִים </w:t>
      </w:r>
      <w:proofErr w:type="spellStart"/>
      <w:r w:rsidRPr="00E662C1">
        <w:rPr>
          <w:rFonts w:ascii="Times New Roman" w:eastAsia="Times New Roman" w:hAnsi="Times New Roman" w:cs="Times New Roman"/>
          <w:color w:val="000000"/>
          <w:sz w:val="27"/>
          <w:szCs w:val="27"/>
          <w:rtl/>
        </w:rPr>
        <w:t>ג´,ד</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lastRenderedPageBreak/>
        <w:t>כב.</w:t>
      </w:r>
      <w:r w:rsidRPr="00E662C1">
        <w:rPr>
          <w:rFonts w:ascii="Times New Roman" w:eastAsia="Times New Roman" w:hAnsi="Times New Roman" w:cs="Times New Roman"/>
          <w:color w:val="000000"/>
          <w:sz w:val="27"/>
          <w:szCs w:val="27"/>
          <w:rtl/>
        </w:rPr>
        <w:t xml:space="preserve"> יִשְׁאַל הַדַּיָּן אֶת הַיְבָמָה אִם אֵינָהּ אֲנוּסָה לַחֲלֹץ וְתֹאמַר הִיא שֶׁחוֹלֶצֶת מֵרְצוֹנָהּ.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כג.</w:t>
      </w:r>
      <w:r w:rsidRPr="00E662C1">
        <w:rPr>
          <w:rFonts w:ascii="Times New Roman" w:eastAsia="Times New Roman" w:hAnsi="Times New Roman" w:cs="Times New Roman"/>
          <w:color w:val="000000"/>
          <w:sz w:val="27"/>
          <w:szCs w:val="27"/>
          <w:rtl/>
        </w:rPr>
        <w:t xml:space="preserve"> אִם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יְמָנִי בְּרַגְלָיו וְהַיְבָמָה יְמָנִית בְּיָדֶיהָ, צָרִיךְ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לִקְשֹׁר אֶת הַנַּעַל בְּרַגְלוֹ הַיְמָנִית וְתַחֲלֹץ הַיְבָמָה בְּיָדָהּ הַיְמָנִית, וְאִם הוּא שְׂמָאלִי בְּרַגְלָיו נֶחְלְקוּ הַפּוֹסְקִים כֵּיצַד יַחֲלֹץ, וְלַהֲלָכָה חוֹלֶצֶת לוֹ הַיְבָמָה אֶת שְׁתֵּיהֶן בְּבַת אַחַת. אִם הַיְבָמָה שְׂמָאלִית בְּיָדֶיהָ תַּחֲלֹץ לַיָּבָם בְּיַד שְׂמֹאלָהּ. קוֹנֶה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אֶת הַנַּעַל בְּהַגְבָּהָה וְקוֹשֵׁר אוֹתָהּ בְּעֶזְרַת שַׁמַּשׁ בֵּית הַדִּין בִּרְצוּעוֹת עַד </w:t>
      </w:r>
      <w:proofErr w:type="spellStart"/>
      <w:r w:rsidRPr="00E662C1">
        <w:rPr>
          <w:rFonts w:ascii="Times New Roman" w:eastAsia="Times New Roman" w:hAnsi="Times New Roman" w:cs="Times New Roman"/>
          <w:color w:val="000000"/>
          <w:sz w:val="27"/>
          <w:szCs w:val="27"/>
          <w:rtl/>
        </w:rPr>
        <w:t>לְמִתַּחַת</w:t>
      </w:r>
      <w:proofErr w:type="spellEnd"/>
      <w:r w:rsidRPr="00E662C1">
        <w:rPr>
          <w:rFonts w:ascii="Times New Roman" w:eastAsia="Times New Roman" w:hAnsi="Times New Roman" w:cs="Times New Roman"/>
          <w:color w:val="000000"/>
          <w:sz w:val="27"/>
          <w:szCs w:val="27"/>
          <w:rtl/>
        </w:rPr>
        <w:t xml:space="preserve"> לַבֶּרֶךְ.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כד.</w:t>
      </w:r>
      <w:r w:rsidRPr="00E662C1">
        <w:rPr>
          <w:rFonts w:ascii="Times New Roman" w:eastAsia="Times New Roman" w:hAnsi="Times New Roman" w:cs="Times New Roman"/>
          <w:color w:val="000000"/>
          <w:sz w:val="27"/>
          <w:szCs w:val="27"/>
          <w:rtl/>
        </w:rPr>
        <w:t xml:space="preserve"> יַרְאֶה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אֶת רַגְלוֹ לַדַּיָּנִים שֶׁאֵין בָּהּ שׁוּם דָּבָר חוֹצֵץ. יֵלֵךְ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לְפָחוֹת ד´ אַמּוֹת עִם הַמִּנְעָל בִּפְנֵי בֵּית הַדִּין וְיִרְאוּ שֶׁמַּתְאִים הוּא לוֹ בְּגָדְלוֹ.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כה.</w:t>
      </w:r>
      <w:r w:rsidRPr="00E662C1">
        <w:rPr>
          <w:rFonts w:ascii="Times New Roman" w:eastAsia="Times New Roman" w:hAnsi="Times New Roman" w:cs="Times New Roman"/>
          <w:color w:val="000000"/>
          <w:sz w:val="27"/>
          <w:szCs w:val="27"/>
          <w:rtl/>
        </w:rPr>
        <w:t xml:space="preserve"> נִשְׁעָן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עַל הַקִּיר כְּשֶׁשְּׁתֵּי רַגְלָיו עוֹמְדוֹת עַל הַקַּרְקַע, וְיִזָּהֵר שֶׁלֹּא יִשָּׁעֵן בְּיוֹתֵר מִדַּי עַד כְּדֵי כָּךְ שֶׁאִם הָיוּ נוֹטְלִים אוֹתוֹ דָּבָר שֶׁנִּשְׁעָן עָלָיו הָיָה נוֹפֵל, שֶׁהֲרֵי אָז אֵין דִּינוֹ כְּעוֹמֵד.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כו.</w:t>
      </w:r>
      <w:r w:rsidRPr="00E662C1">
        <w:rPr>
          <w:rFonts w:ascii="Times New Roman" w:eastAsia="Times New Roman" w:hAnsi="Times New Roman" w:cs="Times New Roman"/>
          <w:color w:val="000000"/>
          <w:sz w:val="27"/>
          <w:szCs w:val="27"/>
          <w:rtl/>
        </w:rPr>
        <w:t xml:space="preserve">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וְהַיְבָמָה עוֹמְדִים וּבֵית דִּין יוֹשְׁבִים, וְאִם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חוֹלֶה שֶׁאֵינוֹ יָכוֹל לַעֲמֹד, חוֹלֵץ בִּישִׁיבָה.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כז.</w:t>
      </w:r>
      <w:r w:rsidRPr="00E662C1">
        <w:rPr>
          <w:rFonts w:ascii="Times New Roman" w:eastAsia="Times New Roman" w:hAnsi="Times New Roman" w:cs="Times New Roman"/>
          <w:color w:val="000000"/>
          <w:sz w:val="27"/>
          <w:szCs w:val="27"/>
          <w:rtl/>
        </w:rPr>
        <w:t xml:space="preserve"> הַדַּיָּן יַזְהִיר אֶת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שֶׁלֹּא </w:t>
      </w:r>
      <w:proofErr w:type="spellStart"/>
      <w:r w:rsidRPr="00E662C1">
        <w:rPr>
          <w:rFonts w:ascii="Times New Roman" w:eastAsia="Times New Roman" w:hAnsi="Times New Roman" w:cs="Times New Roman"/>
          <w:color w:val="000000"/>
          <w:sz w:val="27"/>
          <w:szCs w:val="27"/>
          <w:rtl/>
        </w:rPr>
        <w:t>יַעֲזֹר</w:t>
      </w:r>
      <w:proofErr w:type="spellEnd"/>
      <w:r w:rsidRPr="00E662C1">
        <w:rPr>
          <w:rFonts w:ascii="Times New Roman" w:eastAsia="Times New Roman" w:hAnsi="Times New Roman" w:cs="Times New Roman"/>
          <w:color w:val="000000"/>
          <w:sz w:val="27"/>
          <w:szCs w:val="27"/>
          <w:rtl/>
        </w:rPr>
        <w:t xml:space="preserve"> לַיְבָמָה בְּמַעֲשֵׂה הַחֲלִיצָה.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כח.</w:t>
      </w:r>
      <w:r w:rsidRPr="00E662C1">
        <w:rPr>
          <w:rFonts w:ascii="Times New Roman" w:eastAsia="Times New Roman" w:hAnsi="Times New Roman" w:cs="Times New Roman"/>
          <w:color w:val="000000"/>
          <w:sz w:val="27"/>
          <w:szCs w:val="27"/>
          <w:rtl/>
        </w:rPr>
        <w:t xml:space="preserve"> יַעַמְדוּ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וְהַיְבָמָה בְּאֹפֶן כָּזֶה שֶׁתֵּרָאֶה הַחֲלִיצָה לְבֵית הַדִּין.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proofErr w:type="spellStart"/>
      <w:r w:rsidRPr="00E662C1">
        <w:rPr>
          <w:rFonts w:ascii="Times New Roman" w:eastAsia="Times New Roman" w:hAnsi="Times New Roman" w:cs="Times New Roman"/>
          <w:b/>
          <w:bCs/>
          <w:color w:val="000000"/>
          <w:sz w:val="27"/>
          <w:szCs w:val="27"/>
          <w:rtl/>
        </w:rPr>
        <w:t>כט</w:t>
      </w:r>
      <w:proofErr w:type="spellEnd"/>
      <w:r w:rsidRPr="00E662C1">
        <w:rPr>
          <w:rFonts w:ascii="Times New Roman" w:eastAsia="Times New Roman" w:hAnsi="Times New Roman" w:cs="Times New Roman"/>
          <w:b/>
          <w:bCs/>
          <w:color w:val="000000"/>
          <w:sz w:val="27"/>
          <w:szCs w:val="27"/>
          <w:rtl/>
        </w:rPr>
        <w:t>.</w:t>
      </w:r>
      <w:r w:rsidRPr="00E662C1">
        <w:rPr>
          <w:rFonts w:ascii="Times New Roman" w:eastAsia="Times New Roman" w:hAnsi="Times New Roman" w:cs="Times New Roman"/>
          <w:color w:val="000000"/>
          <w:sz w:val="27"/>
          <w:szCs w:val="27"/>
          <w:rtl/>
        </w:rPr>
        <w:t xml:space="preserve"> יְכַוְּנוּ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וְהַיְבָמָה שֶׁזּוֹ </w:t>
      </w:r>
      <w:proofErr w:type="spellStart"/>
      <w:r w:rsidRPr="00E662C1">
        <w:rPr>
          <w:rFonts w:ascii="Times New Roman" w:eastAsia="Times New Roman" w:hAnsi="Times New Roman" w:cs="Times New Roman"/>
          <w:color w:val="000000"/>
          <w:sz w:val="27"/>
          <w:szCs w:val="27"/>
          <w:rtl/>
        </w:rPr>
        <w:t>הַמִּצְוָה</w:t>
      </w:r>
      <w:proofErr w:type="spellEnd"/>
      <w:r w:rsidRPr="00E662C1">
        <w:rPr>
          <w:rFonts w:ascii="Times New Roman" w:eastAsia="Times New Roman" w:hAnsi="Times New Roman" w:cs="Times New Roman"/>
          <w:color w:val="000000"/>
          <w:sz w:val="27"/>
          <w:szCs w:val="27"/>
          <w:rtl/>
        </w:rPr>
        <w:t xml:space="preserve"> </w:t>
      </w:r>
      <w:proofErr w:type="spellStart"/>
      <w:r w:rsidRPr="00E662C1">
        <w:rPr>
          <w:rFonts w:ascii="Times New Roman" w:eastAsia="Times New Roman" w:hAnsi="Times New Roman" w:cs="Times New Roman"/>
          <w:color w:val="000000"/>
          <w:sz w:val="27"/>
          <w:szCs w:val="27"/>
          <w:rtl/>
        </w:rPr>
        <w:t>פּוֹטַרְתָּה</w:t>
      </w:r>
      <w:proofErr w:type="spellEnd"/>
      <w:r w:rsidRPr="00E662C1">
        <w:rPr>
          <w:rFonts w:ascii="Times New Roman" w:eastAsia="Times New Roman" w:hAnsi="Times New Roman" w:cs="Times New Roman"/>
          <w:color w:val="000000"/>
          <w:sz w:val="27"/>
          <w:szCs w:val="27"/>
          <w:rtl/>
        </w:rPr>
        <w:t xml:space="preserve">ּ וְתוּכַל </w:t>
      </w:r>
      <w:proofErr w:type="spellStart"/>
      <w:r w:rsidRPr="00E662C1">
        <w:rPr>
          <w:rFonts w:ascii="Times New Roman" w:eastAsia="Times New Roman" w:hAnsi="Times New Roman" w:cs="Times New Roman"/>
          <w:color w:val="000000"/>
          <w:sz w:val="27"/>
          <w:szCs w:val="27"/>
          <w:rtl/>
        </w:rPr>
        <w:t>לִנָּשֵׂא</w:t>
      </w:r>
      <w:proofErr w:type="spellEnd"/>
      <w:r w:rsidRPr="00E662C1">
        <w:rPr>
          <w:rFonts w:ascii="Times New Roman" w:eastAsia="Times New Roman" w:hAnsi="Times New Roman" w:cs="Times New Roman"/>
          <w:color w:val="000000"/>
          <w:sz w:val="27"/>
          <w:szCs w:val="27"/>
          <w:rtl/>
        </w:rPr>
        <w:t xml:space="preserve">, וכנ"ל.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w:t>
      </w:r>
      <w:r w:rsidRPr="00E662C1">
        <w:rPr>
          <w:rFonts w:ascii="Times New Roman" w:eastAsia="Times New Roman" w:hAnsi="Times New Roman" w:cs="Times New Roman"/>
          <w:color w:val="000000"/>
          <w:sz w:val="27"/>
          <w:szCs w:val="27"/>
          <w:rtl/>
        </w:rPr>
        <w:t xml:space="preserve"> יַקְרִיא הַדַּיָּן לָאִשָּׁה וְתֹאמַר אַחֲרָיו "מֵאֵן יְבָמִי לְהָקִים לְאָחִיו שֵׁם בְּיִשְׂרָאֵל, לֹא אָבָה יַבְּמִי", וְלֹא אָבָה יַבְּמִי יַקְרִיא לָהּ בְּבַת אַחַת וְכָךְ תֹּאמַר גַּם הִיא, וּלְפָחוֹת תֹּאמַר "לֹא אָבָה" בִּנְשִׁימָה אַחַת וְאַחַר כָּךְ תֹּאמַר יַבְּמִי.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לא.</w:t>
      </w:r>
      <w:r w:rsidRPr="00E662C1">
        <w:rPr>
          <w:rFonts w:ascii="Times New Roman" w:eastAsia="Times New Roman" w:hAnsi="Times New Roman" w:cs="Times New Roman"/>
          <w:color w:val="000000"/>
          <w:sz w:val="27"/>
          <w:szCs w:val="27"/>
          <w:rtl/>
        </w:rPr>
        <w:t xml:space="preserve"> יוֹרֶה הַדַּיָּן לַיָּבָם לוֹמַר "לֹא חָפַצְתִּי לְקַחְתָּהּ", בְּמַפִּיק ה´. וּלְפָחוֹת "לֹא חָפַצְתִּי" יֹאמַר בְּבַת אַחַת, כְּלוֹמַר בִּנְשִׁימָה אַחַת.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לב.</w:t>
      </w:r>
      <w:r w:rsidRPr="00E662C1">
        <w:rPr>
          <w:rFonts w:ascii="Times New Roman" w:eastAsia="Times New Roman" w:hAnsi="Times New Roman" w:cs="Times New Roman"/>
          <w:color w:val="000000"/>
          <w:sz w:val="27"/>
          <w:szCs w:val="27"/>
          <w:rtl/>
        </w:rPr>
        <w:t xml:space="preserve"> יוֹרֶה הַדַּיָּן לַיָּבָם שֶׁתִּהְיֶה רַגְלוֹ יַצִּיבָה בַּקַּרְקַע וְשֶׁלֹּא תִּהְיֶה דְּחוּקָה מִדַּי וְלֹא </w:t>
      </w:r>
      <w:proofErr w:type="spellStart"/>
      <w:r w:rsidRPr="00E662C1">
        <w:rPr>
          <w:rFonts w:ascii="Times New Roman" w:eastAsia="Times New Roman" w:hAnsi="Times New Roman" w:cs="Times New Roman"/>
          <w:color w:val="000000"/>
          <w:sz w:val="27"/>
          <w:szCs w:val="27"/>
          <w:rtl/>
        </w:rPr>
        <w:t>מֻגְבַּהַת</w:t>
      </w:r>
      <w:proofErr w:type="spellEnd"/>
      <w:r w:rsidRPr="00E662C1">
        <w:rPr>
          <w:rFonts w:ascii="Times New Roman" w:eastAsia="Times New Roman" w:hAnsi="Times New Roman" w:cs="Times New Roman"/>
          <w:color w:val="000000"/>
          <w:sz w:val="27"/>
          <w:szCs w:val="27"/>
          <w:rtl/>
        </w:rPr>
        <w:t xml:space="preserve"> מֵעַל הַקַּרְקַע.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לג.</w:t>
      </w:r>
      <w:r w:rsidRPr="00E662C1">
        <w:rPr>
          <w:rFonts w:ascii="Times New Roman" w:eastAsia="Times New Roman" w:hAnsi="Times New Roman" w:cs="Times New Roman"/>
          <w:color w:val="000000"/>
          <w:sz w:val="27"/>
          <w:szCs w:val="27"/>
          <w:rtl/>
        </w:rPr>
        <w:t xml:space="preserve"> תִּתְכּוֹפֵף הַיְבָמָה אַךְ לֹא תֵּשֵׁב עַל בִּרְכֶּיהָ, וְתַתִּיר בְּיַד יְמִינָהּ אֶת קֶשֶׁר הָעֲנִיבָה וְאַחֲרָיו אֶת שְׁנֵי הַקְּשָׁרִים שֶׁל הָרְצוּעוֹת וְתָסִיר אֶת הָרְצוּעוֹת מֵעַל הָרֶגֶל, וְתַתִּיר אֶת הָעִגּוּלִים מִן הַלּוּלָאוֹת, תְּחִלָּה הַתַּחְתּוֹן וְאַחַר כָּךְ הָאֶמְצָעִי וְאַחַר כָּךְ תַּתִּיר הָעֶלְיוֹן.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color w:val="000000"/>
          <w:sz w:val="27"/>
          <w:szCs w:val="27"/>
          <w:rtl/>
        </w:rPr>
        <w:t xml:space="preserve">בְּיַד שְׂמֹאלָהּ תָּרִים הַיְבָמָה אֶת רַגְלוֹ שֶׁל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מֵעַל הַקַּרְקַע וְתַפִּיל הַמִּנְעָל מֵרַגְלוֹ שֶׁל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בְּיָדָהּ הַיְּמָנִית בְּלֹא סִיּוּעַ יָדָהּ הַשְּׂמָאלִית וּבְלֹא סִיּוּעַ </w:t>
      </w:r>
      <w:proofErr w:type="spellStart"/>
      <w:r w:rsidRPr="00E662C1">
        <w:rPr>
          <w:rFonts w:ascii="Times New Roman" w:eastAsia="Times New Roman" w:hAnsi="Times New Roman" w:cs="Times New Roman"/>
          <w:color w:val="000000"/>
          <w:sz w:val="27"/>
          <w:szCs w:val="27"/>
          <w:rtl/>
        </w:rPr>
        <w:t>הַיָּבָם</w:t>
      </w:r>
      <w:proofErr w:type="spellEnd"/>
      <w:r w:rsidRPr="00E662C1">
        <w:rPr>
          <w:rFonts w:ascii="Times New Roman" w:eastAsia="Times New Roman" w:hAnsi="Times New Roman" w:cs="Times New Roman"/>
          <w:color w:val="000000"/>
          <w:sz w:val="27"/>
          <w:szCs w:val="27"/>
          <w:rtl/>
        </w:rPr>
        <w:t xml:space="preserve">, וְלוֹקַחַת הַמִּנְעָל </w:t>
      </w:r>
      <w:proofErr w:type="spellStart"/>
      <w:r w:rsidRPr="00E662C1">
        <w:rPr>
          <w:rFonts w:ascii="Times New Roman" w:eastAsia="Times New Roman" w:hAnsi="Times New Roman" w:cs="Times New Roman"/>
          <w:color w:val="000000"/>
          <w:sz w:val="27"/>
          <w:szCs w:val="27"/>
          <w:rtl/>
        </w:rPr>
        <w:t>וּמַשְׁלִיכָתו</w:t>
      </w:r>
      <w:proofErr w:type="spellEnd"/>
      <w:r w:rsidRPr="00E662C1">
        <w:rPr>
          <w:rFonts w:ascii="Times New Roman" w:eastAsia="Times New Roman" w:hAnsi="Times New Roman" w:cs="Times New Roman"/>
          <w:color w:val="000000"/>
          <w:sz w:val="27"/>
          <w:szCs w:val="27"/>
          <w:rtl/>
        </w:rPr>
        <w:t xml:space="preserve">ֹ לָאָרֶץ בְּמֶרְחַק מָה מִשְּׁנֵיהֶם.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לד.</w:t>
      </w:r>
      <w:r w:rsidRPr="00E662C1">
        <w:rPr>
          <w:rFonts w:ascii="Times New Roman" w:eastAsia="Times New Roman" w:hAnsi="Times New Roman" w:cs="Times New Roman"/>
          <w:color w:val="000000"/>
          <w:sz w:val="27"/>
          <w:szCs w:val="27"/>
          <w:rtl/>
        </w:rPr>
        <w:t xml:space="preserve"> יוֹרֶה הַדַּיָּן לָאִשָּׁה לַעֲמֹד יָשָׁר עַל רַגְלֶיהָ וּלְהָכִין רֹק בְּפִיהָ כַּמָּה שֶׁתּוּכַל יוֹתֵר.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לה.</w:t>
      </w:r>
      <w:r w:rsidRPr="00E662C1">
        <w:rPr>
          <w:rFonts w:ascii="Times New Roman" w:eastAsia="Times New Roman" w:hAnsi="Times New Roman" w:cs="Times New Roman"/>
          <w:color w:val="000000"/>
          <w:sz w:val="27"/>
          <w:szCs w:val="27"/>
          <w:rtl/>
        </w:rPr>
        <w:t xml:space="preserve"> תִּירַק הַיְּבָמָה עַל גַּבֵּי הַקַּרְקַע וְיִזָּהֲרוּ הַדַּיָּנִים לִרְאוֹת יְרִיקָתָהּ כְּשֶׁיֵּצֵא הָרֹק מִפִּיהָ עַד הַגִּיעוֹ לָאָרֶץ, וּמִנְהַג יְרוּשָׁלַיִם בָּזֶה שֶׁאוֹחֵז שַׁמַּשׁ בֵּית הַדִּין כְּלִי חֶרֶס בְּיָדוֹ וְיוֹרֶקֶת הַיְבָמָה עַל גַּבָּיו.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lastRenderedPageBreak/>
        <w:t>לו.</w:t>
      </w:r>
      <w:r w:rsidRPr="00E662C1">
        <w:rPr>
          <w:rFonts w:ascii="Times New Roman" w:eastAsia="Times New Roman" w:hAnsi="Times New Roman" w:cs="Times New Roman"/>
          <w:color w:val="000000"/>
          <w:sz w:val="27"/>
          <w:szCs w:val="27"/>
          <w:rtl/>
        </w:rPr>
        <w:t xml:space="preserve"> מַקְרִיא הַדַּיָּן לַיְבָמָה וְחוֹזֶרֶת הִיא אַחֲרָיו "כָּכָה יֵעָשֶׂה לָאִישׁ אֲשֶׁר לֹא יִבְנֶה אֶת בֵּית אָחִיו, וְנִקְרָא שְׁמוֹ בְּיִשְׂרָאֵל בֵּית חֲלוּץ הַנָּעַל", וְחוֹזֶרֶת וְאוֹמֶרֶת עוֹד בֵּית חֲלוּץ הַנַּעַל, בֵּית חֲלוּץ הַנַּעַל. וְהַדַּיָּנִים וְהָעֵדִים וּשְׁאָר הָעוֹמְדִים שָׁם חוֹזְרִים שָׁלֹשׁ פְּעָמִים לוֹמַר חֲלוּץ הַנַּעַל, חֲלוּץ הַנַּעַל, חֲלוּץ הַנַּעַל.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proofErr w:type="spellStart"/>
      <w:r w:rsidRPr="00E662C1">
        <w:rPr>
          <w:rFonts w:ascii="Times New Roman" w:eastAsia="Times New Roman" w:hAnsi="Times New Roman" w:cs="Times New Roman"/>
          <w:b/>
          <w:bCs/>
          <w:color w:val="000000"/>
          <w:sz w:val="27"/>
          <w:szCs w:val="27"/>
          <w:rtl/>
        </w:rPr>
        <w:t>לז</w:t>
      </w:r>
      <w:proofErr w:type="spellEnd"/>
      <w:r w:rsidRPr="00E662C1">
        <w:rPr>
          <w:rFonts w:ascii="Times New Roman" w:eastAsia="Times New Roman" w:hAnsi="Times New Roman" w:cs="Times New Roman"/>
          <w:b/>
          <w:bCs/>
          <w:color w:val="000000"/>
          <w:sz w:val="27"/>
          <w:szCs w:val="27"/>
          <w:rtl/>
        </w:rPr>
        <w:t>.</w:t>
      </w:r>
      <w:r w:rsidRPr="00E662C1">
        <w:rPr>
          <w:rFonts w:ascii="Times New Roman" w:eastAsia="Times New Roman" w:hAnsi="Times New Roman" w:cs="Times New Roman"/>
          <w:color w:val="000000"/>
          <w:sz w:val="27"/>
          <w:szCs w:val="27"/>
          <w:rtl/>
        </w:rPr>
        <w:t xml:space="preserve"> יוֹרֶה הַדַּיָּן לַיָּבָם שֶׁיָּשִׁיב לוֹ אֶת הַמִּנְעָל בְּמַתָּנָה </w:t>
      </w:r>
      <w:proofErr w:type="spellStart"/>
      <w:r w:rsidRPr="00E662C1">
        <w:rPr>
          <w:rFonts w:ascii="Times New Roman" w:eastAsia="Times New Roman" w:hAnsi="Times New Roman" w:cs="Times New Roman"/>
          <w:color w:val="000000"/>
          <w:sz w:val="27"/>
          <w:szCs w:val="27"/>
          <w:rtl/>
        </w:rPr>
        <w:t>וְיַגְבִּיהֶנּו</w:t>
      </w:r>
      <w:proofErr w:type="spellEnd"/>
      <w:r w:rsidRPr="00E662C1">
        <w:rPr>
          <w:rFonts w:ascii="Times New Roman" w:eastAsia="Times New Roman" w:hAnsi="Times New Roman" w:cs="Times New Roman"/>
          <w:color w:val="000000"/>
          <w:sz w:val="27"/>
          <w:szCs w:val="27"/>
          <w:rtl/>
        </w:rPr>
        <w:t xml:space="preserve">ּ הַדַּיָּן לִקְנוֹתוֹ בַּחֲזָרָה.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לח.</w:t>
      </w:r>
      <w:r w:rsidRPr="00E662C1">
        <w:rPr>
          <w:rFonts w:ascii="Times New Roman" w:eastAsia="Times New Roman" w:hAnsi="Times New Roman" w:cs="Times New Roman"/>
          <w:color w:val="000000"/>
          <w:sz w:val="27"/>
          <w:szCs w:val="27"/>
          <w:rtl/>
        </w:rPr>
        <w:t xml:space="preserve"> יִכְתְּבוּ הַדַּיָּנִים מַעֲשֵׂה בֵּית דִּין לַחוֹלֶצֶת, יַחְתְּמוּ עָלָיו, </w:t>
      </w:r>
      <w:proofErr w:type="spellStart"/>
      <w:r w:rsidRPr="00E662C1">
        <w:rPr>
          <w:rFonts w:ascii="Times New Roman" w:eastAsia="Times New Roman" w:hAnsi="Times New Roman" w:cs="Times New Roman"/>
          <w:color w:val="000000"/>
          <w:sz w:val="27"/>
          <w:szCs w:val="27"/>
          <w:rtl/>
        </w:rPr>
        <w:t>וְיִנָּתֵן</w:t>
      </w:r>
      <w:proofErr w:type="spellEnd"/>
      <w:r w:rsidRPr="00E662C1">
        <w:rPr>
          <w:rFonts w:ascii="Times New Roman" w:eastAsia="Times New Roman" w:hAnsi="Times New Roman" w:cs="Times New Roman"/>
          <w:color w:val="000000"/>
          <w:sz w:val="27"/>
          <w:szCs w:val="27"/>
          <w:rtl/>
        </w:rPr>
        <w:t xml:space="preserve"> בְּתִיק הַחֲלִיצָה שֶׁל אוֹתָהּ </w:t>
      </w:r>
      <w:proofErr w:type="spellStart"/>
      <w:r w:rsidRPr="00E662C1">
        <w:rPr>
          <w:rFonts w:ascii="Times New Roman" w:eastAsia="Times New Roman" w:hAnsi="Times New Roman" w:cs="Times New Roman"/>
          <w:color w:val="000000"/>
          <w:sz w:val="27"/>
          <w:szCs w:val="27"/>
          <w:rtl/>
        </w:rPr>
        <w:t>אִשָּׁה</w:t>
      </w:r>
      <w:proofErr w:type="spellEnd"/>
      <w:r w:rsidRPr="00E662C1">
        <w:rPr>
          <w:rFonts w:ascii="Times New Roman" w:eastAsia="Times New Roman" w:hAnsi="Times New Roman" w:cs="Times New Roman"/>
          <w:color w:val="000000"/>
          <w:sz w:val="27"/>
          <w:szCs w:val="27"/>
          <w:rtl/>
        </w:rPr>
        <w:t xml:space="preserve"> אֲשֶׁר בְּבֵית הַדִּין.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27"/>
          <w:szCs w:val="27"/>
          <w:rtl/>
        </w:rPr>
      </w:pPr>
      <w:r w:rsidRPr="00E662C1">
        <w:rPr>
          <w:rFonts w:ascii="Times New Roman" w:eastAsia="Times New Roman" w:hAnsi="Times New Roman" w:cs="Times New Roman"/>
          <w:b/>
          <w:bCs/>
          <w:color w:val="000000"/>
          <w:sz w:val="27"/>
          <w:szCs w:val="27"/>
          <w:rtl/>
        </w:rPr>
        <w:t>לט.</w:t>
      </w:r>
      <w:r w:rsidRPr="00E662C1">
        <w:rPr>
          <w:rFonts w:ascii="Times New Roman" w:eastAsia="Times New Roman" w:hAnsi="Times New Roman" w:cs="Times New Roman"/>
          <w:color w:val="000000"/>
          <w:sz w:val="27"/>
          <w:szCs w:val="27"/>
          <w:rtl/>
        </w:rPr>
        <w:t xml:space="preserve"> יֹאמַר הַדַּיָּן לָאִשָּׁה שֶׁהֲרֵי הִיא </w:t>
      </w:r>
      <w:proofErr w:type="spellStart"/>
      <w:r w:rsidRPr="00E662C1">
        <w:rPr>
          <w:rFonts w:ascii="Times New Roman" w:eastAsia="Times New Roman" w:hAnsi="Times New Roman" w:cs="Times New Roman"/>
          <w:color w:val="000000"/>
          <w:sz w:val="27"/>
          <w:szCs w:val="27"/>
          <w:rtl/>
        </w:rPr>
        <w:t>מֻתֶּרֶת</w:t>
      </w:r>
      <w:proofErr w:type="spellEnd"/>
      <w:r w:rsidRPr="00E662C1">
        <w:rPr>
          <w:rFonts w:ascii="Times New Roman" w:eastAsia="Times New Roman" w:hAnsi="Times New Roman" w:cs="Times New Roman"/>
          <w:color w:val="000000"/>
          <w:sz w:val="27"/>
          <w:szCs w:val="27"/>
          <w:rtl/>
        </w:rPr>
        <w:t xml:space="preserve"> עַתָּה </w:t>
      </w:r>
      <w:proofErr w:type="spellStart"/>
      <w:r w:rsidRPr="00E662C1">
        <w:rPr>
          <w:rFonts w:ascii="Times New Roman" w:eastAsia="Times New Roman" w:hAnsi="Times New Roman" w:cs="Times New Roman"/>
          <w:color w:val="000000"/>
          <w:sz w:val="27"/>
          <w:szCs w:val="27"/>
          <w:rtl/>
        </w:rPr>
        <w:t>לִנָּשֵׂא</w:t>
      </w:r>
      <w:proofErr w:type="spellEnd"/>
      <w:r w:rsidRPr="00E662C1">
        <w:rPr>
          <w:rFonts w:ascii="Times New Roman" w:eastAsia="Times New Roman" w:hAnsi="Times New Roman" w:cs="Times New Roman"/>
          <w:color w:val="000000"/>
          <w:sz w:val="27"/>
          <w:szCs w:val="27"/>
          <w:rtl/>
        </w:rPr>
        <w:t xml:space="preserve"> מִיָּד לְמִי שֶׁתִּרְצֶה חוּץ מִלְּכֹהֵן. </w:t>
      </w: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r w:rsidRPr="00E662C1">
        <w:rPr>
          <w:rFonts w:ascii="Times New Roman" w:eastAsia="Times New Roman" w:hAnsi="Times New Roman" w:cs="Times New Roman"/>
          <w:b/>
          <w:bCs/>
          <w:color w:val="000000"/>
          <w:sz w:val="27"/>
          <w:szCs w:val="27"/>
          <w:rtl/>
        </w:rPr>
        <w:t>מ.</w:t>
      </w:r>
      <w:r w:rsidRPr="00E662C1">
        <w:rPr>
          <w:rFonts w:ascii="Times New Roman" w:eastAsia="Times New Roman" w:hAnsi="Times New Roman" w:cs="Times New Roman"/>
          <w:color w:val="000000"/>
          <w:sz w:val="27"/>
          <w:szCs w:val="27"/>
          <w:rtl/>
        </w:rPr>
        <w:t xml:space="preserve"> אוֹמְרִים שְׁלֹשֶׁת הַדַּיָּנִים וּשְׁנֵי הַנּוֹסָפִים: יְהִי רָצוֹן שֶׁלֹּא תָּבֹאנָה עוֹד בְּנוֹת יִשְׂרָאֵל לֹא לִידֵי חֲלִיצָה וְלֹא לִידֵי </w:t>
      </w:r>
      <w:proofErr w:type="spellStart"/>
      <w:r w:rsidRPr="00E662C1">
        <w:rPr>
          <w:rFonts w:ascii="Times New Roman" w:eastAsia="Times New Roman" w:hAnsi="Times New Roman" w:cs="Times New Roman"/>
          <w:color w:val="000000"/>
          <w:sz w:val="27"/>
          <w:szCs w:val="27"/>
          <w:rtl/>
        </w:rPr>
        <w:t>יִבּוּם</w:t>
      </w:r>
      <w:proofErr w:type="spellEnd"/>
      <w:r w:rsidRPr="00E662C1">
        <w:rPr>
          <w:rFonts w:ascii="Times New Roman" w:eastAsia="Times New Roman" w:hAnsi="Times New Roman" w:cs="Times New Roman"/>
          <w:color w:val="000000"/>
          <w:sz w:val="27"/>
          <w:szCs w:val="27"/>
          <w:rtl/>
        </w:rPr>
        <w:t xml:space="preserve">. </w:t>
      </w:r>
    </w:p>
    <w:p w:rsidR="00E662C1" w:rsidRPr="00E662C1" w:rsidRDefault="00E662C1" w:rsidP="00E662C1">
      <w:pPr>
        <w:spacing w:after="0" w:line="240" w:lineRule="auto"/>
        <w:jc w:val="both"/>
        <w:rPr>
          <w:rFonts w:ascii="Times New Roman" w:eastAsia="Times New Roman" w:hAnsi="Times New Roman" w:cs="Times New Roman"/>
          <w:color w:val="000000"/>
          <w:sz w:val="39"/>
          <w:szCs w:val="39"/>
          <w:rtl/>
        </w:rPr>
      </w:pPr>
    </w:p>
    <w:p w:rsidR="00E662C1" w:rsidRPr="00E662C1" w:rsidRDefault="00E662C1" w:rsidP="00E662C1">
      <w:pPr>
        <w:spacing w:before="100" w:beforeAutospacing="1" w:after="100" w:afterAutospacing="1" w:line="240" w:lineRule="auto"/>
        <w:jc w:val="both"/>
        <w:rPr>
          <w:rFonts w:ascii="Times New Roman" w:eastAsia="Times New Roman" w:hAnsi="Times New Roman" w:cs="Times New Roman"/>
          <w:color w:val="000000"/>
          <w:sz w:val="39"/>
          <w:szCs w:val="39"/>
          <w:rtl/>
        </w:rPr>
      </w:pPr>
      <w:proofErr w:type="spellStart"/>
      <w:r w:rsidRPr="00E662C1">
        <w:rPr>
          <w:rFonts w:ascii="Times New Roman" w:eastAsia="Times New Roman" w:hAnsi="Times New Roman" w:cs="Times New Roman"/>
          <w:color w:val="000000"/>
          <w:sz w:val="39"/>
          <w:szCs w:val="39"/>
          <w:rtl/>
        </w:rPr>
        <w:t>תושלב"ע</w:t>
      </w:r>
      <w:proofErr w:type="spellEnd"/>
      <w:r w:rsidRPr="00E662C1">
        <w:rPr>
          <w:rFonts w:ascii="Times New Roman" w:eastAsia="Times New Roman" w:hAnsi="Times New Roman" w:cs="Times New Roman"/>
          <w:color w:val="000000"/>
          <w:sz w:val="39"/>
          <w:szCs w:val="39"/>
          <w:rtl/>
        </w:rPr>
        <w:t xml:space="preserve"> </w:t>
      </w:r>
    </w:p>
    <w:p w:rsidR="00A419FC" w:rsidRDefault="00A419FC"/>
    <w:sectPr w:rsidR="00A419FC" w:rsidSect="00D807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C1"/>
    <w:rsid w:val="006511D9"/>
    <w:rsid w:val="00A419FC"/>
    <w:rsid w:val="00C91C36"/>
    <w:rsid w:val="00CA4375"/>
    <w:rsid w:val="00D807C7"/>
    <w:rsid w:val="00E662C1"/>
    <w:rsid w:val="00F04BD3"/>
    <w:rsid w:val="00FF4C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85C34-A308-4922-B8CA-9D086E50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662C1"/>
    <w:rPr>
      <w:color w:val="2F6DBB"/>
      <w:u w:val="single"/>
    </w:rPr>
  </w:style>
  <w:style w:type="paragraph" w:styleId="NormalWeb">
    <w:name w:val="Normal (Web)"/>
    <w:basedOn w:val="a"/>
    <w:uiPriority w:val="99"/>
    <w:semiHidden/>
    <w:unhideWhenUsed/>
    <w:rsid w:val="00E662C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301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141335086">
          <w:marLeft w:val="0"/>
          <w:marRight w:val="0"/>
          <w:marTop w:val="0"/>
          <w:marBottom w:val="0"/>
          <w:divBdr>
            <w:top w:val="none" w:sz="0" w:space="0" w:color="auto"/>
            <w:left w:val="none" w:sz="0" w:space="0" w:color="auto"/>
            <w:bottom w:val="none" w:sz="0" w:space="0" w:color="auto"/>
            <w:right w:val="none" w:sz="0" w:space="0" w:color="auto"/>
          </w:divBdr>
          <w:divsChild>
            <w:div w:id="2078474944">
              <w:marLeft w:val="0"/>
              <w:marRight w:val="0"/>
              <w:marTop w:val="0"/>
              <w:marBottom w:val="0"/>
              <w:divBdr>
                <w:top w:val="none" w:sz="0" w:space="0" w:color="auto"/>
                <w:left w:val="none" w:sz="0" w:space="0" w:color="auto"/>
                <w:bottom w:val="none" w:sz="0" w:space="0" w:color="auto"/>
                <w:right w:val="none" w:sz="0" w:space="0" w:color="auto"/>
              </w:divBdr>
              <w:divsChild>
                <w:div w:id="1690643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62198578">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995252050">
          <w:marLeft w:val="0"/>
          <w:marRight w:val="0"/>
          <w:marTop w:val="0"/>
          <w:marBottom w:val="0"/>
          <w:divBdr>
            <w:top w:val="none" w:sz="0" w:space="0" w:color="auto"/>
            <w:left w:val="none" w:sz="0" w:space="0" w:color="auto"/>
            <w:bottom w:val="none" w:sz="0" w:space="0" w:color="auto"/>
            <w:right w:val="none" w:sz="0" w:space="0" w:color="auto"/>
          </w:divBdr>
          <w:divsChild>
            <w:div w:id="3294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cuments\ToratEmetUserData\temp\his_temp_2_4.htm#NOTE1:&#1488;&#1501; &#1494;&#1497;&#1504;&#1514;&#1492; &#1492;&#1497;&#1489;&#1502;&#1492; &#1500;&#1508;&#1504;&#1497; &#1495;&#1500;&#1497;&#1510;&#1492;!" TargetMode="External"/><Relationship Id="rId18" Type="http://schemas.openxmlformats.org/officeDocument/2006/relationships/hyperlink" Target="file:///C:\Users\user\Documents\ToratEmetUserData\temp\his_temp_2_4.htm" TargetMode="External"/><Relationship Id="rId26" Type="http://schemas.openxmlformats.org/officeDocument/2006/relationships/hyperlink" Target="file:///C:\Users\user\Documents\ToratEmetUserData\temp\his_temp_2_4.htm" TargetMode="External"/><Relationship Id="rId39" Type="http://schemas.openxmlformats.org/officeDocument/2006/relationships/hyperlink" Target="file:///C:\Users\user\Documents\ToratEmetUserData\temp\his_temp_2_4.htm#NOTE1:&#1497;&#1499;&#1493;&#1500;&#1492; &#1500;&#1495;&#1500;&#1493;&#1509; &#1490;&#1501; &#1489;&#1494;&#1502;&#1503; &#1504;&#1497;&#1491;&#1514;&#1492;!" TargetMode="External"/><Relationship Id="rId21" Type="http://schemas.openxmlformats.org/officeDocument/2006/relationships/hyperlink" Target="file:///C:\Users\user\Documents\ToratEmetUserData\temp\his_temp_2_4.htm#NOTE1:&#1504;&#1492;&#1490;&#1493; &#1489;&#1494;&#1502;&#1503; &#1492;&#1494;&#1492; &#1513;&#1500;&#1488; &#1500;&#1499;&#1493;&#1507; &#1490;&#1501; &#1506;&#1500; &#1492;&#1495;&#1500;&#1497;&#1510;&#1492;!" TargetMode="External"/><Relationship Id="rId34" Type="http://schemas.openxmlformats.org/officeDocument/2006/relationships/hyperlink" Target="file:///C:\Users\user\Documents\ToratEmetUserData\temp\his_temp_2_4.htm" TargetMode="External"/><Relationship Id="rId42" Type="http://schemas.openxmlformats.org/officeDocument/2006/relationships/hyperlink" Target="file:///C:\Users\user\Documents\ToratEmetUserData\temp\his_temp_2_4.htm" TargetMode="External"/><Relationship Id="rId47" Type="http://schemas.openxmlformats.org/officeDocument/2006/relationships/hyperlink" Target="file:///C:\Users\user\Documents\ToratEmetUserData\temp\his_temp_2_4.htm" TargetMode="External"/><Relationship Id="rId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file:///C:\Users\user\Documents\ToratEmetUserData\temp\his_temp_2_4.htm" TargetMode="External"/><Relationship Id="rId29" Type="http://schemas.openxmlformats.org/officeDocument/2006/relationships/hyperlink" Target="file:///C:\Users\user\Documents\ToratEmetUserData\temp\his_temp_2_4.htm#NOTE1:&#1491;&#1497;&#1503; &#1495;&#1500;&#1497;&#1510;&#1492; &#1488;&#1493; &#1497;&#1489;&#1493;&#1501; &#1489;&#1514;&#1493;&#1498; &#1513;&#1500;&#1493;&#1513;&#1514; &#1495;&#1493;&#1491;&#1513;&#1497; &#1492;&#1489;&#1495;&#1504;&#1492;!" TargetMode="External"/><Relationship Id="rId11" Type="http://schemas.openxmlformats.org/officeDocument/2006/relationships/hyperlink" Target="file:///C:\Users\user\Documents\ToratEmetUserData\temp\his_temp_2_4.htm#NOTE1:&#1491;&#1497;&#1503; &#1497;&#1489;&#1502;&#1492; &#1513;&#1504;&#1513;&#1488;&#1492; &#1500;&#1494;&#1512; &#1500;&#1508;&#1504;&#1497; &#1513;&#1495;&#1500;&#1510;&#1492; &#1500;&#1488;&#1495; &#1489;&#1506;&#1500;&#1492;!" TargetMode="External"/><Relationship Id="rId24" Type="http://schemas.openxmlformats.org/officeDocument/2006/relationships/hyperlink" Target="file:///C:\Users\user\Documents\ToratEmetUserData\temp\his_temp_2_4.htm" TargetMode="External"/><Relationship Id="rId32" Type="http://schemas.openxmlformats.org/officeDocument/2006/relationships/hyperlink" Target="file:///C:\Users\user\Documents\ToratEmetUserData\temp\his_temp_2_4.htm" TargetMode="External"/><Relationship Id="rId37" Type="http://schemas.openxmlformats.org/officeDocument/2006/relationships/hyperlink" Target="file:///C:\Users\user\Documents\ToratEmetUserData\temp\his_temp_2_4.htm#NOTE1:&#1502;&#1510;&#1493;&#1514; &#1495;&#1500;&#1497;&#1510;&#1492; &#1489;&#1511;&#1497;&#1510;&#1493;&#1512;!" TargetMode="External"/><Relationship Id="rId40" Type="http://schemas.openxmlformats.org/officeDocument/2006/relationships/hyperlink" Target="file:///C:\Users\user\Documents\ToratEmetUserData\temp\his_temp_2_4.htm" TargetMode="External"/><Relationship Id="rId45" Type="http://schemas.openxmlformats.org/officeDocument/2006/relationships/hyperlink" Target="file:///C:\Users\user\Documents\ToratEmetUserData\temp\his_temp_2_4.htm#NOTE1:&#1502;&#1497; &#1513;&#1492;&#1493;&#1488; &#1488;&#1497;&#1496;&#1512; &#1489;&#1512;&#1490;&#1500;&#1493; &#1499;&#1497;&#1510;&#1491; &#1497;&#1495;&#1500;&#1493;&#1509;!" TargetMode="External"/><Relationship Id="rId5" Type="http://schemas.openxmlformats.org/officeDocument/2006/relationships/hyperlink" Target="file:///C:\Users\user\Documents\ToratEmetUserData\temp\his_temp_2_4.htm" TargetMode="External"/><Relationship Id="rId15" Type="http://schemas.openxmlformats.org/officeDocument/2006/relationships/hyperlink" Target="file:///C:\Users\user\Documents\ToratEmetUserData\temp\his_temp_2_4.htm#NOTE1:&#1502;&#1497; &#1492;&#1511;&#1493;&#1491;&#1501; &#1489;&#1488;&#1495;&#1497;&#1501; &#1500;&#1497;&#1489;&#1493;&#1501; &#1493;&#1495;&#1500;&#1497;&#1510;&#1492;!" TargetMode="External"/><Relationship Id="rId23" Type="http://schemas.openxmlformats.org/officeDocument/2006/relationships/hyperlink" Target="file:///C:\Users\user\Documents\ToratEmetUserData\temp\his_temp_2_4.htm#NOTE1:&#1488;&#1497;&#1494;&#1493; &#1502;&#1510;&#1493;&#1492; &#1511;&#1493;&#1491;&#1502;&#1514; &#1497;&#1489;&#1493;&#1501; &#1488;&#1493; &#1495;&#1500;&#1497;&#1510;&#1492;!" TargetMode="External"/><Relationship Id="rId28" Type="http://schemas.openxmlformats.org/officeDocument/2006/relationships/hyperlink" Target="file:///C:\Users\user\Documents\ToratEmetUserData\temp\his_temp_2_4.htm" TargetMode="External"/><Relationship Id="rId36" Type="http://schemas.openxmlformats.org/officeDocument/2006/relationships/hyperlink" Target="file:///C:\Users\user\Documents\ToratEmetUserData\temp\his_temp_2_4.htm" TargetMode="External"/><Relationship Id="rId49" Type="http://schemas.openxmlformats.org/officeDocument/2006/relationships/theme" Target="theme/theme1.xml"/><Relationship Id="rId10" Type="http://schemas.openxmlformats.org/officeDocument/2006/relationships/hyperlink" Target="file:///C:\Users\user\Documents\ToratEmetUserData\temp\his_temp_2_4.htm" TargetMode="External"/><Relationship Id="rId19" Type="http://schemas.openxmlformats.org/officeDocument/2006/relationships/hyperlink" Target="file:///C:\Users\user\Documents\ToratEmetUserData\temp\his_temp_2_4.htm#NOTE1:&#1494;&#1502;&#1503; &#1497;&#1489;&#1493;&#1501; &#1493;&#1495;&#1500;&#1497;&#1510;&#1492; &#1500;&#1488;&#1495;&#1512; &#1513;&#1500;&#1493;&#1513;&#1492; &#1495;&#1493;&#1491;&#1513;&#1497;&#1501;!" TargetMode="External"/><Relationship Id="rId31" Type="http://schemas.openxmlformats.org/officeDocument/2006/relationships/hyperlink" Target="file:///C:\Users\user\Documents\ToratEmetUserData\temp\his_temp_2_4.htm#NOTE1:&#1488;&#1501; &#1494;&#1499;&#1488;&#1497;&#1514; &#1492;&#1497;&#1489;&#1502;&#1492; &#1500;&#1502;&#1494;&#1493;&#1504;&#1493;&#1514; &#1500;&#1488;&#1495;&#1512; &#1513;&#1500;&#1493;&#1513;&#1492; &#1495;&#1493;&#1491;&#1513;&#1497; &#1492;&#1489;&#1495;&#1504;&#1492;!" TargetMode="External"/><Relationship Id="rId44" Type="http://schemas.openxmlformats.org/officeDocument/2006/relationships/hyperlink" Target="file:///C:\Users\user\Documents\ToratEmetUserData\temp\his_temp_2_4.htm" TargetMode="External"/><Relationship Id="rId4" Type="http://schemas.openxmlformats.org/officeDocument/2006/relationships/hyperlink" Target="file:///C:\Users\user\Documents\ToratEmetUserData\temp\his_temp_2_4.htm" TargetMode="External"/><Relationship Id="rId9" Type="http://schemas.openxmlformats.org/officeDocument/2006/relationships/hyperlink" Target="file:///C:\Users\user\Documents\ToratEmetUserData\temp\his_temp_2_4.htm#NOTE1:&#1502;&#1510;&#1493;&#1514; &#1495;&#1500;&#1497;&#1510;&#1492;!" TargetMode="External"/><Relationship Id="rId14" Type="http://schemas.openxmlformats.org/officeDocument/2006/relationships/hyperlink" Target="file:///C:\Users\user\Documents\ToratEmetUserData\temp\his_temp_2_4.htm" TargetMode="External"/><Relationship Id="rId22" Type="http://schemas.openxmlformats.org/officeDocument/2006/relationships/hyperlink" Target="file:///C:\Users\user\Documents\ToratEmetUserData\temp\his_temp_2_4.htm" TargetMode="External"/><Relationship Id="rId27" Type="http://schemas.openxmlformats.org/officeDocument/2006/relationships/hyperlink" Target="file:///C:\Users\user\Documents\ToratEmetUserData\temp\his_temp_2_4.htm#NOTE1:&#1497;&#1489;&#1502;&#1492; &#1513;&#1494;&#1504;&#1514;&#1492; &#1500;&#1508;&#1504;&#1497; &#1495;&#1500;&#1497;&#1510;&#1492; &#1488;&#1501; &#1502;&#1493;&#1514;&#1512;&#1514; &#1500;&#1488;&#1493;&#1514;&#1493; &#1494;&#1512; &#1500;&#1488;&#1495;&#1512; &#1495;&#1500;&#1497;&#1510;&#1514;&#1492;!" TargetMode="External"/><Relationship Id="rId30" Type="http://schemas.openxmlformats.org/officeDocument/2006/relationships/hyperlink" Target="file:///C:\Users\user\Documents\ToratEmetUserData\temp\his_temp_2_4.htm" TargetMode="External"/><Relationship Id="rId35" Type="http://schemas.openxmlformats.org/officeDocument/2006/relationships/hyperlink" Target="file:///C:\Users\user\Documents\ToratEmetUserData\temp\his_temp_2_4.htm#NOTE1:&#1502;&#1514;&#1497; &#1492;&#1491;&#1497;&#1503; &#1513;&#1495;&#1493;&#1500;&#1510;&#1514; &#1493;&#1500;&#1488; &#1502;&#1514;&#1497;&#1489;&#1502;&#1514;!" TargetMode="External"/><Relationship Id="rId43" Type="http://schemas.openxmlformats.org/officeDocument/2006/relationships/hyperlink" Target="file:///C:\Users\user\Documents\ToratEmetUserData\temp\his_temp_2_4.htm#NOTE1:&#1488;&#1497;&#1503; &#1505;&#1499;&#1504;&#1492; &#1489;&#1502;&#1510;&#1493;&#1514; &#1495;&#1500;&#1497;&#1510;&#1492;, &#1493;&#1502;&#1510;&#1493;&#1514; &#1500;&#1497;&#1502;&#1493;&#1491; &#1508;&#1504;&#1497;&#1502;&#1497;&#1493;&#1514; &#1492;&#1514;&#1493;&#1512;&#1492; &#1488;&#1501; &#1497;&#1513; &#1489;&#1492; &#1505;&#1499;&#1504;&#1492; &lt;small&gt;&lt;small&gt;(&#1489;&#1489;&#1488;&#1493;&#1512;&#1497;&#1501;)&lt;/small&gt;&lt;/small&gt;!" TargetMode="External"/><Relationship Id="rId48" Type="http://schemas.openxmlformats.org/officeDocument/2006/relationships/fontTable" Target="fontTable.xml"/><Relationship Id="rId8" Type="http://schemas.openxmlformats.org/officeDocument/2006/relationships/hyperlink" Target="file:///C:\Users\user\Documents\ToratEmetUserData\temp\his_temp_2_4.htm" TargetMode="External"/><Relationship Id="rId3" Type="http://schemas.openxmlformats.org/officeDocument/2006/relationships/webSettings" Target="webSettings.xml"/><Relationship Id="rId12" Type="http://schemas.openxmlformats.org/officeDocument/2006/relationships/hyperlink" Target="file:///C:\Users\user\Documents\ToratEmetUserData\temp\his_temp_2_4.htm" TargetMode="External"/><Relationship Id="rId17" Type="http://schemas.openxmlformats.org/officeDocument/2006/relationships/hyperlink" Target="file:///C:\Users\user\Documents\ToratEmetUserData\temp\his_temp_2_4.htm#NOTE1:&#1488;&#1501; &#1488;&#1497;&#1503; &#1492;&#1497;&#1489;&#1502;&#1492; &#1512;&#1493;&#1510;&#1492; &#1489;&#1497;&#1489;&#1493;&#1501;!" TargetMode="External"/><Relationship Id="rId25" Type="http://schemas.openxmlformats.org/officeDocument/2006/relationships/hyperlink" Target="file:///C:\Users\user\Documents\ToratEmetUserData\temp\his_temp_2_4.htm#NOTE1:&#1510;&#1512;&#1497;&#1498; &#1492;&#1497;&#1489;&#1501; &#1500;&#1511;&#1491;&#1513; &#1488;&#1514; &#1497;&#1489;&#1502;&#1514;&#1493; &#1500;&#1508;&#1504;&#1497; &#1492;&#1489;&#1497;&#1488;&#1492;, &#1493;&#1492;&#1493;&#1488; &#1492;&#1504;&#1511;&#1512;&#1488; &#1502;&#1488;&#1502;&#1512;!" TargetMode="External"/><Relationship Id="rId33" Type="http://schemas.openxmlformats.org/officeDocument/2006/relationships/hyperlink" Target="file:///C:\Users\user\Documents\ToratEmetUserData\temp\his_temp_2_4.htm#NOTE1:&#1491;&#1497;&#1503; &#1497;&#1489;&#1501; &#1502;&#1493;&#1502;&#1512; &#1488;&#1493; &#1502;&#1495;&#1500;&#1500; &#1513;&#1489;&#1514; &#1493;&#1488;&#1497;&#1504;&#1493; &#1512;&#1493;&#1510;&#1492; &#1500;&#1495;&#1500;&#1493;&#1509;!" TargetMode="External"/><Relationship Id="rId38" Type="http://schemas.openxmlformats.org/officeDocument/2006/relationships/hyperlink" Target="file:///C:\Users\user\Documents\ToratEmetUserData\temp\his_temp_2_4.htm" TargetMode="External"/><Relationship Id="rId46" Type="http://schemas.openxmlformats.org/officeDocument/2006/relationships/hyperlink" Target="file:///C:\Users\user\Documents\ToratEmetUserData\temp\his_temp_2_4.htm" TargetMode="External"/><Relationship Id="rId20" Type="http://schemas.openxmlformats.org/officeDocument/2006/relationships/hyperlink" Target="file:///C:\Users\user\Documents\ToratEmetUserData\temp\his_temp_2_4.htm" TargetMode="External"/><Relationship Id="rId41" Type="http://schemas.openxmlformats.org/officeDocument/2006/relationships/hyperlink" Target="file:///C:\Users\user\Documents\ToratEmetUserData\temp\his_temp_2_4.htm#NOTE1:&#1511;&#1489;&#1497;&#1506;&#1514; &#1502;&#1511;&#1493;&#1501; &#1500;&#1495;&#1500;&#1497;&#1510;&#1492;!" TargetMode="External"/><Relationship Id="rId1" Type="http://schemas.openxmlformats.org/officeDocument/2006/relationships/styles" Target="styles.xml"/><Relationship Id="rId6" Type="http://schemas.openxmlformats.org/officeDocument/2006/relationships/hyperlink" Target="file:///C:\Users\user\Documents\ToratEmetUserData\temp\his_temp_2_4.htm#NOTE1:&#1502;&#1510;&#1493;&#1514; &#1497;&#1489;&#1493;&#150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7414</Words>
  <Characters>37074</Characters>
  <Application>Microsoft Office Word</Application>
  <DocSecurity>0</DocSecurity>
  <Lines>308</Lines>
  <Paragraphs>88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מרדכי זינגר</dc:creator>
  <cp:keywords/>
  <dc:description/>
  <cp:lastModifiedBy>מרדכי זינגר</cp:lastModifiedBy>
  <cp:revision>2</cp:revision>
  <dcterms:created xsi:type="dcterms:W3CDTF">2022-04-19T11:36:00Z</dcterms:created>
  <dcterms:modified xsi:type="dcterms:W3CDTF">2022-04-19T11:46:00Z</dcterms:modified>
</cp:coreProperties>
</file>